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40C15E">
      <w:pPr>
        <w:rPr>
          <w:rFonts w:asciiTheme="majorHAnsi" w:hAnsiTheme="majorHAnsi"/>
          <w:b/>
          <w:bCs/>
          <w:sz w:val="38"/>
          <w:szCs w:val="38"/>
        </w:rPr>
      </w:pPr>
      <w:r>
        <w:rPr>
          <w:rFonts w:asciiTheme="majorHAnsi" w:hAnsiTheme="majorHAnsi"/>
          <w:lang w:val="en-US"/>
        </w:rPr>
        <mc:AlternateContent>
          <mc:Choice Requires="wps">
            <w:drawing>
              <wp:anchor distT="0" distB="0" distL="114300" distR="114300" simplePos="0" relativeHeight="251662336" behindDoc="0" locked="0" layoutInCell="1" allowOverlap="1">
                <wp:simplePos x="0" y="0"/>
                <wp:positionH relativeFrom="column">
                  <wp:posOffset>867410</wp:posOffset>
                </wp:positionH>
                <wp:positionV relativeFrom="paragraph">
                  <wp:posOffset>8851900</wp:posOffset>
                </wp:positionV>
                <wp:extent cx="5017135" cy="1181100"/>
                <wp:effectExtent l="0" t="0" r="0" b="0"/>
                <wp:wrapNone/>
                <wp:docPr id="38" name="Rectangle 5"/>
                <wp:cNvGraphicFramePr/>
                <a:graphic xmlns:a="http://schemas.openxmlformats.org/drawingml/2006/main">
                  <a:graphicData uri="http://schemas.microsoft.com/office/word/2010/wordprocessingShape">
                    <wps:wsp>
                      <wps:cNvSpPr/>
                      <wps:spPr>
                        <a:xfrm>
                          <a:off x="0" y="0"/>
                          <a:ext cx="5017135" cy="1181100"/>
                        </a:xfrm>
                        <a:prstGeom prst="rect">
                          <a:avLst/>
                        </a:prstGeom>
                        <a:noFill/>
                        <a:ln>
                          <a:noFill/>
                        </a:ln>
                      </wps:spPr>
                      <wps:style>
                        <a:lnRef idx="2">
                          <a:schemeClr val="accent6"/>
                        </a:lnRef>
                        <a:fillRef idx="1">
                          <a:schemeClr val="lt1"/>
                        </a:fillRef>
                        <a:effectRef idx="0">
                          <a:schemeClr val="accent6"/>
                        </a:effectRef>
                        <a:fontRef idx="minor">
                          <a:schemeClr val="dk1"/>
                        </a:fontRef>
                      </wps:style>
                      <wps:txbx>
                        <w:txbxContent>
                          <w:p w14:paraId="2714FDE6">
                            <w:pPr>
                              <w:spacing w:line="276" w:lineRule="auto"/>
                              <w:jc w:val="right"/>
                              <w:rPr>
                                <w:rFonts w:asciiTheme="majorHAnsi" w:hAnsiTheme="majorHAnsi"/>
                                <w:b/>
                                <w:bCs/>
                                <w:color w:val="FFFF00"/>
                                <w:sz w:val="62"/>
                                <w:szCs w:val="62"/>
                              </w:rPr>
                            </w:pPr>
                            <w:r>
                              <w:rPr>
                                <w:rFonts w:asciiTheme="majorHAnsi" w:hAnsiTheme="majorHAnsi"/>
                                <w:b/>
                                <w:bCs/>
                                <w:color w:val="FFFF00"/>
                                <w:sz w:val="32"/>
                                <w:szCs w:val="32"/>
                              </w:rPr>
                              <w:t>SMAIT LATANSA CENDEKIA</w:t>
                            </w:r>
                            <w:r>
                              <w:rPr>
                                <w:rFonts w:asciiTheme="majorHAnsi" w:hAnsiTheme="majorHAnsi"/>
                                <w:b/>
                                <w:bCs/>
                                <w:color w:val="FFFF00"/>
                                <w:sz w:val="62"/>
                                <w:szCs w:val="62"/>
                              </w:rPr>
                              <w:t xml:space="preserve"> </w:t>
                            </w:r>
                          </w:p>
                          <w:p w14:paraId="64721386">
                            <w:pPr>
                              <w:spacing w:line="276" w:lineRule="auto"/>
                              <w:jc w:val="right"/>
                              <w:rPr>
                                <w:rFonts w:asciiTheme="majorHAnsi" w:hAnsiTheme="majorHAnsi"/>
                                <w:color w:val="FFFFFF" w:themeColor="background1"/>
                                <w:sz w:val="20"/>
                                <w:szCs w:val="20"/>
                                <w:lang w:val="en-US"/>
                                <w14:textFill>
                                  <w14:solidFill>
                                    <w14:schemeClr w14:val="bg1"/>
                                  </w14:solidFill>
                                </w14:textFill>
                              </w:rPr>
                            </w:pPr>
                            <w:r>
                              <w:rPr>
                                <w:rFonts w:asciiTheme="majorHAnsi" w:hAnsiTheme="majorHAnsi"/>
                                <w:bCs/>
                                <w:color w:val="FFFFFF" w:themeColor="background1"/>
                                <w:sz w:val="20"/>
                                <w:szCs w:val="20"/>
                                <w:lang w:val="en-US"/>
                                <w14:textFill>
                                  <w14:solidFill>
                                    <w14:schemeClr w14:val="bg1"/>
                                  </w14:solidFill>
                                </w14:textFill>
                              </w:rPr>
                              <w:t xml:space="preserve">Alamat : </w:t>
                            </w:r>
                            <w:r>
                              <w:rPr>
                                <w:rFonts w:asciiTheme="majorHAnsi" w:hAnsiTheme="majorHAnsi"/>
                                <w:color w:val="FFFFFF" w:themeColor="background1"/>
                                <w:sz w:val="20"/>
                                <w:szCs w:val="20"/>
                                <w:lang w:val="en-US"/>
                                <w14:textFill>
                                  <w14:solidFill>
                                    <w14:schemeClr w14:val="bg1"/>
                                  </w14:solidFill>
                                </w14:textFill>
                              </w:rPr>
                              <w:t>Kp.gelam Rt.09 Rw.02, Kab. Tangerang,</w:t>
                            </w:r>
                          </w:p>
                          <w:p w14:paraId="0763DA18">
                            <w:pPr>
                              <w:spacing w:line="276" w:lineRule="auto"/>
                              <w:jc w:val="right"/>
                              <w:rPr>
                                <w:rFonts w:asciiTheme="majorHAnsi" w:hAnsiTheme="majorHAnsi"/>
                                <w:bCs/>
                                <w:color w:val="FFFFFF" w:themeColor="background1"/>
                                <w:sz w:val="20"/>
                                <w:szCs w:val="20"/>
                                <w:lang w:val="en-US"/>
                                <w14:textFill>
                                  <w14:solidFill>
                                    <w14:schemeClr w14:val="bg1"/>
                                  </w14:solidFill>
                                </w14:textFill>
                              </w:rPr>
                            </w:pPr>
                            <w:r>
                              <w:fldChar w:fldCharType="begin"/>
                            </w:r>
                            <w:r>
                              <w:instrText xml:space="preserve"> HYPERLINK "mailto:humas.smaitlc@gmail.com" </w:instrText>
                            </w:r>
                            <w:r>
                              <w:fldChar w:fldCharType="separate"/>
                            </w:r>
                            <w:r>
                              <w:rPr>
                                <w:rStyle w:val="11"/>
                                <w:rFonts w:asciiTheme="majorHAnsi" w:hAnsiTheme="majorHAnsi"/>
                                <w:color w:val="FFFFFF" w:themeColor="background1"/>
                                <w:sz w:val="20"/>
                                <w:szCs w:val="20"/>
                                <w:lang w:val="en-US"/>
                                <w14:textFill>
                                  <w14:solidFill>
                                    <w14:schemeClr w14:val="bg1"/>
                                  </w14:solidFill>
                                </w14:textFill>
                              </w:rPr>
                              <w:t>humas.smaitlc@gmail.com</w:t>
                            </w:r>
                            <w:r>
                              <w:rPr>
                                <w:rStyle w:val="11"/>
                                <w:rFonts w:asciiTheme="majorHAnsi" w:hAnsiTheme="majorHAnsi"/>
                                <w:color w:val="FFFFFF" w:themeColor="background1"/>
                                <w:sz w:val="20"/>
                                <w:szCs w:val="20"/>
                                <w:lang w:val="en-US"/>
                                <w14:textFill>
                                  <w14:solidFill>
                                    <w14:schemeClr w14:val="bg1"/>
                                  </w14:solidFill>
                                </w14:textFill>
                              </w:rPr>
                              <w:fldChar w:fldCharType="end"/>
                            </w:r>
                            <w:r>
                              <w:rPr>
                                <w:rFonts w:asciiTheme="majorHAnsi" w:hAnsiTheme="majorHAnsi"/>
                                <w:color w:val="FFFFFF" w:themeColor="background1"/>
                                <w:sz w:val="20"/>
                                <w:szCs w:val="20"/>
                                <w:lang w:val="en-US"/>
                                <w14:textFill>
                                  <w14:solidFill>
                                    <w14:schemeClr w14:val="bg1"/>
                                  </w14:solidFill>
                                </w14:textFill>
                              </w:rPr>
                              <w:t>, sma.latansacendekia.sch.id</w:t>
                            </w:r>
                          </w:p>
                          <w:p w14:paraId="6B5D31B3">
                            <w:pPr>
                              <w:spacing w:line="276" w:lineRule="auto"/>
                              <w:jc w:val="right"/>
                              <w:rPr>
                                <w:rFonts w:asciiTheme="majorHAnsi" w:hAnsiTheme="majorHAnsi"/>
                                <w:color w:val="FFFFFF" w:themeColor="background1"/>
                                <w:sz w:val="20"/>
                                <w:szCs w:val="20"/>
                                <w14:textFill>
                                  <w14:solidFill>
                                    <w14:schemeClr w14:val="bg1"/>
                                  </w14:solidFill>
                                </w14:textFill>
                              </w:rPr>
                            </w:pPr>
                          </w:p>
                        </w:txbxContent>
                      </wps:txbx>
                      <wps:bodyPr rot="0" spcFirstLastPara="0" vertOverflow="overflow" horzOverflow="overflow" vert="horz" wrap="square" lIns="0" tIns="0" rIns="0" bIns="0" numCol="1" spcCol="0" rtlCol="0" fromWordArt="0" anchor="t" anchorCtr="0" forceAA="0" compatLnSpc="1"/>
                    </wps:wsp>
                  </a:graphicData>
                </a:graphic>
              </wp:anchor>
            </w:drawing>
          </mc:Choice>
          <mc:Fallback>
            <w:pict>
              <v:rect id="Rectangle 5" o:spid="_x0000_s1026" o:spt="1" style="position:absolute;left:0pt;margin-left:68.3pt;margin-top:697pt;height:93pt;width:395.05pt;z-index:251662336;mso-width-relative:page;mso-height-relative:page;" filled="f" stroked="f" coordsize="21600,21600" o:gfxdata="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">
                <v:fill on="f" focussize="0,0"/>
                <v:stroke on="f" weight="2pt"/>
                <v:imagedata o:title=""/>
                <o:lock v:ext="edit" aspectratio="f"/>
                <v:textbox inset="0mm,0mm,0mm,0mm">
                  <w:txbxContent>
                    <w:p w14:paraId="2714FDE6">
                      <w:pPr>
                        <w:spacing w:line="276" w:lineRule="auto"/>
                        <w:jc w:val="right"/>
                        <w:rPr>
                          <w:rFonts w:asciiTheme="majorHAnsi" w:hAnsiTheme="majorHAnsi"/>
                          <w:b/>
                          <w:bCs/>
                          <w:color w:val="FFFF00"/>
                          <w:sz w:val="62"/>
                          <w:szCs w:val="62"/>
                        </w:rPr>
                      </w:pPr>
                      <w:r>
                        <w:rPr>
                          <w:rFonts w:asciiTheme="majorHAnsi" w:hAnsiTheme="majorHAnsi"/>
                          <w:b/>
                          <w:bCs/>
                          <w:color w:val="FFFF00"/>
                          <w:sz w:val="32"/>
                          <w:szCs w:val="32"/>
                        </w:rPr>
                        <w:t>SMAIT LATANSA CENDEKIA</w:t>
                      </w:r>
                      <w:r>
                        <w:rPr>
                          <w:rFonts w:asciiTheme="majorHAnsi" w:hAnsiTheme="majorHAnsi"/>
                          <w:b/>
                          <w:bCs/>
                          <w:color w:val="FFFF00"/>
                          <w:sz w:val="62"/>
                          <w:szCs w:val="62"/>
                        </w:rPr>
                        <w:t xml:space="preserve"> </w:t>
                      </w:r>
                    </w:p>
                    <w:p w14:paraId="64721386">
                      <w:pPr>
                        <w:spacing w:line="276" w:lineRule="auto"/>
                        <w:jc w:val="right"/>
                        <w:rPr>
                          <w:rFonts w:asciiTheme="majorHAnsi" w:hAnsiTheme="majorHAnsi"/>
                          <w:color w:val="FFFFFF" w:themeColor="background1"/>
                          <w:sz w:val="20"/>
                          <w:szCs w:val="20"/>
                          <w:lang w:val="en-US"/>
                          <w14:textFill>
                            <w14:solidFill>
                              <w14:schemeClr w14:val="bg1"/>
                            </w14:solidFill>
                          </w14:textFill>
                        </w:rPr>
                      </w:pPr>
                      <w:r>
                        <w:rPr>
                          <w:rFonts w:asciiTheme="majorHAnsi" w:hAnsiTheme="majorHAnsi"/>
                          <w:bCs/>
                          <w:color w:val="FFFFFF" w:themeColor="background1"/>
                          <w:sz w:val="20"/>
                          <w:szCs w:val="20"/>
                          <w:lang w:val="en-US"/>
                          <w14:textFill>
                            <w14:solidFill>
                              <w14:schemeClr w14:val="bg1"/>
                            </w14:solidFill>
                          </w14:textFill>
                        </w:rPr>
                        <w:t xml:space="preserve">Alamat : </w:t>
                      </w:r>
                      <w:r>
                        <w:rPr>
                          <w:rFonts w:asciiTheme="majorHAnsi" w:hAnsiTheme="majorHAnsi"/>
                          <w:color w:val="FFFFFF" w:themeColor="background1"/>
                          <w:sz w:val="20"/>
                          <w:szCs w:val="20"/>
                          <w:lang w:val="en-US"/>
                          <w14:textFill>
                            <w14:solidFill>
                              <w14:schemeClr w14:val="bg1"/>
                            </w14:solidFill>
                          </w14:textFill>
                        </w:rPr>
                        <w:t>Kp.gelam Rt.09 Rw.02, Kab. Tangerang,</w:t>
                      </w:r>
                    </w:p>
                    <w:p w14:paraId="0763DA18">
                      <w:pPr>
                        <w:spacing w:line="276" w:lineRule="auto"/>
                        <w:jc w:val="right"/>
                        <w:rPr>
                          <w:rFonts w:asciiTheme="majorHAnsi" w:hAnsiTheme="majorHAnsi"/>
                          <w:bCs/>
                          <w:color w:val="FFFFFF" w:themeColor="background1"/>
                          <w:sz w:val="20"/>
                          <w:szCs w:val="20"/>
                          <w:lang w:val="en-US"/>
                          <w14:textFill>
                            <w14:solidFill>
                              <w14:schemeClr w14:val="bg1"/>
                            </w14:solidFill>
                          </w14:textFill>
                        </w:rPr>
                      </w:pPr>
                      <w:r>
                        <w:fldChar w:fldCharType="begin"/>
                      </w:r>
                      <w:r>
                        <w:instrText xml:space="preserve"> HYPERLINK "mailto:humas.smaitlc@gmail.com" </w:instrText>
                      </w:r>
                      <w:r>
                        <w:fldChar w:fldCharType="separate"/>
                      </w:r>
                      <w:r>
                        <w:rPr>
                          <w:rStyle w:val="11"/>
                          <w:rFonts w:asciiTheme="majorHAnsi" w:hAnsiTheme="majorHAnsi"/>
                          <w:color w:val="FFFFFF" w:themeColor="background1"/>
                          <w:sz w:val="20"/>
                          <w:szCs w:val="20"/>
                          <w:lang w:val="en-US"/>
                          <w14:textFill>
                            <w14:solidFill>
                              <w14:schemeClr w14:val="bg1"/>
                            </w14:solidFill>
                          </w14:textFill>
                        </w:rPr>
                        <w:t>humas.smaitlc@gmail.com</w:t>
                      </w:r>
                      <w:r>
                        <w:rPr>
                          <w:rStyle w:val="11"/>
                          <w:rFonts w:asciiTheme="majorHAnsi" w:hAnsiTheme="majorHAnsi"/>
                          <w:color w:val="FFFFFF" w:themeColor="background1"/>
                          <w:sz w:val="20"/>
                          <w:szCs w:val="20"/>
                          <w:lang w:val="en-US"/>
                          <w14:textFill>
                            <w14:solidFill>
                              <w14:schemeClr w14:val="bg1"/>
                            </w14:solidFill>
                          </w14:textFill>
                        </w:rPr>
                        <w:fldChar w:fldCharType="end"/>
                      </w:r>
                      <w:r>
                        <w:rPr>
                          <w:rFonts w:asciiTheme="majorHAnsi" w:hAnsiTheme="majorHAnsi"/>
                          <w:color w:val="FFFFFF" w:themeColor="background1"/>
                          <w:sz w:val="20"/>
                          <w:szCs w:val="20"/>
                          <w:lang w:val="en-US"/>
                          <w14:textFill>
                            <w14:solidFill>
                              <w14:schemeClr w14:val="bg1"/>
                            </w14:solidFill>
                          </w14:textFill>
                        </w:rPr>
                        <w:t>, sma.latansacendekia.sch.id</w:t>
                      </w:r>
                    </w:p>
                    <w:p w14:paraId="6B5D31B3">
                      <w:pPr>
                        <w:spacing w:line="276" w:lineRule="auto"/>
                        <w:jc w:val="right"/>
                        <w:rPr>
                          <w:rFonts w:asciiTheme="majorHAnsi" w:hAnsiTheme="majorHAnsi"/>
                          <w:color w:val="FFFFFF" w:themeColor="background1"/>
                          <w:sz w:val="20"/>
                          <w:szCs w:val="20"/>
                          <w14:textFill>
                            <w14:solidFill>
                              <w14:schemeClr w14:val="bg1"/>
                            </w14:solidFill>
                          </w14:textFill>
                        </w:rPr>
                      </w:pPr>
                    </w:p>
                  </w:txbxContent>
                </v:textbox>
              </v:rect>
            </w:pict>
          </mc:Fallback>
        </mc:AlternateContent>
      </w:r>
      <w:r>
        <w:rPr>
          <w:rFonts w:asciiTheme="majorHAnsi" w:hAnsiTheme="majorHAnsi"/>
          <w:lang w:val="en-US"/>
        </w:rPr>
        <w:drawing>
          <wp:anchor distT="0" distB="0" distL="114300" distR="114300" simplePos="0" relativeHeight="251667456" behindDoc="1" locked="0" layoutInCell="1" allowOverlap="1">
            <wp:simplePos x="0" y="0"/>
            <wp:positionH relativeFrom="column">
              <wp:posOffset>-909955</wp:posOffset>
            </wp:positionH>
            <wp:positionV relativeFrom="paragraph">
              <wp:posOffset>-550545</wp:posOffset>
            </wp:positionV>
            <wp:extent cx="7780655" cy="11887200"/>
            <wp:effectExtent l="0" t="0" r="0" b="0"/>
            <wp:wrapNone/>
            <wp:docPr id="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2"/>
                    <pic:cNvPicPr>
                      <a:picLocks noChangeAspect="1" noChangeArrowheads="1"/>
                    </pic:cNvPicPr>
                  </pic:nvPicPr>
                  <pic:blipFill>
                    <a:blip r:embed="rId29">
                      <a:extLst>
                        <a:ext uri="{28A0092B-C50C-407E-A947-70E740481C1C}">
                          <a14:useLocalDpi xmlns:a14="http://schemas.microsoft.com/office/drawing/2010/main" val="0"/>
                        </a:ext>
                      </a:extLst>
                    </a:blip>
                    <a:stretch>
                      <a:fillRect/>
                    </a:stretch>
                  </pic:blipFill>
                  <pic:spPr>
                    <a:xfrm>
                      <a:off x="0" y="0"/>
                      <a:ext cx="7780655" cy="11887200"/>
                    </a:xfrm>
                    <a:prstGeom prst="rect">
                      <a:avLst/>
                    </a:prstGeom>
                    <a:noFill/>
                  </pic:spPr>
                </pic:pic>
              </a:graphicData>
            </a:graphic>
          </wp:anchor>
        </w:drawing>
      </w:r>
      <w:r>
        <w:rPr>
          <w:rFonts w:asciiTheme="majorHAnsi" w:hAnsiTheme="majorHAnsi"/>
          <w:sz w:val="38"/>
          <w:szCs w:val="38"/>
        </w:rPr>
        <w:drawing>
          <wp:anchor distT="0" distB="0" distL="114300" distR="114300" simplePos="0" relativeHeight="251665408" behindDoc="0" locked="0" layoutInCell="1" allowOverlap="1">
            <wp:simplePos x="0" y="0"/>
            <wp:positionH relativeFrom="column">
              <wp:posOffset>4872990</wp:posOffset>
            </wp:positionH>
            <wp:positionV relativeFrom="paragraph">
              <wp:posOffset>1457325</wp:posOffset>
            </wp:positionV>
            <wp:extent cx="914400" cy="911225"/>
            <wp:effectExtent l="0" t="0" r="0" b="31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pic:cNvPicPr>
                      <a:picLocks noChangeAspect="1" noChangeArrowheads="1"/>
                    </pic:cNvPicPr>
                  </pic:nvPicPr>
                  <pic:blipFill>
                    <a:blip r:embed="rId30" cstate="print">
                      <a:extLst>
                        <a:ext uri="{28A0092B-C50C-407E-A947-70E740481C1C}">
                          <a14:useLocalDpi xmlns:a14="http://schemas.microsoft.com/office/drawing/2010/main" val="0"/>
                        </a:ext>
                      </a:extLst>
                    </a:blip>
                    <a:stretch>
                      <a:fillRect/>
                    </a:stretch>
                  </pic:blipFill>
                  <pic:spPr>
                    <a:xfrm>
                      <a:off x="0" y="0"/>
                      <a:ext cx="914400" cy="911225"/>
                    </a:xfrm>
                    <a:prstGeom prst="rect">
                      <a:avLst/>
                    </a:prstGeom>
                    <a:noFill/>
                    <a:ln>
                      <a:noFill/>
                    </a:ln>
                  </pic:spPr>
                </pic:pic>
              </a:graphicData>
            </a:graphic>
          </wp:anchor>
        </w:drawing>
      </w:r>
      <w:r>
        <w:rPr>
          <w:rFonts w:asciiTheme="majorHAnsi" w:hAnsiTheme="majorHAnsi"/>
          <w:lang w:val="en-US"/>
        </w:rPr>
        <mc:AlternateContent>
          <mc:Choice Requires="wps">
            <w:drawing>
              <wp:anchor distT="0" distB="0" distL="114300" distR="114300" simplePos="0" relativeHeight="251660288" behindDoc="0" locked="0" layoutInCell="1" allowOverlap="1">
                <wp:simplePos x="0" y="0"/>
                <wp:positionH relativeFrom="column">
                  <wp:posOffset>-88900</wp:posOffset>
                </wp:positionH>
                <wp:positionV relativeFrom="paragraph">
                  <wp:posOffset>3773805</wp:posOffset>
                </wp:positionV>
                <wp:extent cx="5948680" cy="1997710"/>
                <wp:effectExtent l="0" t="0" r="0" b="0"/>
                <wp:wrapNone/>
                <wp:docPr id="39" name="Rectangle 2"/>
                <wp:cNvGraphicFramePr/>
                <a:graphic xmlns:a="http://schemas.openxmlformats.org/drawingml/2006/main">
                  <a:graphicData uri="http://schemas.microsoft.com/office/word/2010/wordprocessingShape">
                    <wps:wsp>
                      <wps:cNvSpPr/>
                      <wps:spPr>
                        <a:xfrm>
                          <a:off x="0" y="0"/>
                          <a:ext cx="5948680" cy="1997710"/>
                        </a:xfrm>
                        <a:prstGeom prst="rect">
                          <a:avLst/>
                        </a:prstGeom>
                        <a:noFill/>
                        <a:ln>
                          <a:noFill/>
                        </a:ln>
                      </wps:spPr>
                      <wps:style>
                        <a:lnRef idx="2">
                          <a:schemeClr val="accent6"/>
                        </a:lnRef>
                        <a:fillRef idx="1">
                          <a:schemeClr val="lt1"/>
                        </a:fillRef>
                        <a:effectRef idx="0">
                          <a:schemeClr val="accent6"/>
                        </a:effectRef>
                        <a:fontRef idx="minor">
                          <a:schemeClr val="dk1"/>
                        </a:fontRef>
                      </wps:style>
                      <wps:txbx>
                        <w:txbxContent>
                          <w:p w14:paraId="418C9E34">
                            <w:pPr>
                              <w:jc w:val="right"/>
                              <w:rPr>
                                <w:rFonts w:asciiTheme="majorHAnsi" w:hAnsiTheme="majorHAnsi"/>
                                <w:b/>
                                <w:bCs/>
                                <w:color w:val="FF0000"/>
                                <w:sz w:val="60"/>
                                <w:szCs w:val="60"/>
                              </w:rPr>
                            </w:pPr>
                            <w:r>
                              <w:rPr>
                                <w:rFonts w:asciiTheme="majorHAnsi" w:hAnsiTheme="majorHAnsi"/>
                                <w:b/>
                                <w:bCs/>
                                <w:color w:val="FF0000"/>
                                <w:sz w:val="60"/>
                                <w:szCs w:val="60"/>
                              </w:rPr>
                              <w:t>202</w:t>
                            </w:r>
                            <w:r>
                              <w:rPr>
                                <w:rFonts w:hint="default" w:asciiTheme="majorHAnsi" w:hAnsiTheme="majorHAnsi"/>
                                <w:b/>
                                <w:bCs/>
                                <w:color w:val="FF0000"/>
                                <w:sz w:val="60"/>
                                <w:szCs w:val="60"/>
                                <w:lang w:val="en-US"/>
                              </w:rPr>
                              <w:t>5</w:t>
                            </w:r>
                            <w:r>
                              <w:rPr>
                                <w:rFonts w:asciiTheme="majorHAnsi" w:hAnsiTheme="majorHAnsi"/>
                                <w:b/>
                                <w:bCs/>
                                <w:color w:val="FF0000"/>
                                <w:sz w:val="60"/>
                                <w:szCs w:val="60"/>
                              </w:rPr>
                              <w:t>/202</w:t>
                            </w:r>
                            <w:r>
                              <w:rPr>
                                <w:rFonts w:hint="default" w:asciiTheme="majorHAnsi" w:hAnsiTheme="majorHAnsi"/>
                                <w:b/>
                                <w:bCs/>
                                <w:color w:val="FF0000"/>
                                <w:sz w:val="60"/>
                                <w:szCs w:val="60"/>
                                <w:lang w:val="en-US"/>
                              </w:rPr>
                              <w:t>6</w:t>
                            </w:r>
                          </w:p>
                          <w:p w14:paraId="4A9E0689">
                            <w:pPr>
                              <w:jc w:val="right"/>
                              <w:rPr>
                                <w:rFonts w:asciiTheme="majorHAnsi" w:hAnsiTheme="majorHAnsi"/>
                                <w:b/>
                                <w:bCs/>
                                <w:sz w:val="130"/>
                                <w:szCs w:val="130"/>
                              </w:rPr>
                            </w:pPr>
                            <w:r>
                              <w:rPr>
                                <w:rFonts w:asciiTheme="majorHAnsi" w:hAnsiTheme="majorHAnsi"/>
                                <w:b/>
                                <w:bCs/>
                                <w:sz w:val="130"/>
                                <w:szCs w:val="130"/>
                              </w:rPr>
                              <w:t>MODUL AJAR</w:t>
                            </w:r>
                          </w:p>
                          <w:p w14:paraId="2B6D80D9">
                            <w:pPr>
                              <w:jc w:val="right"/>
                              <w:rPr>
                                <w:rFonts w:asciiTheme="majorHAnsi" w:hAnsiTheme="majorHAnsi"/>
                                <w:b/>
                                <w:bCs/>
                                <w:sz w:val="56"/>
                                <w:szCs w:val="56"/>
                              </w:rPr>
                            </w:pPr>
                            <w:r>
                              <w:rPr>
                                <w:rFonts w:asciiTheme="majorHAnsi" w:hAnsiTheme="majorHAnsi"/>
                                <w:b/>
                                <w:bCs/>
                                <w:sz w:val="56"/>
                                <w:szCs w:val="56"/>
                              </w:rPr>
                              <w:t>BAB 1: KIMIA DI SEKITAR KITA</w:t>
                            </w:r>
                            <w:r>
                              <w:t xml:space="preserve"> </w:t>
                            </w:r>
                          </w:p>
                        </w:txbxContent>
                      </wps:txbx>
                      <wps:bodyPr rot="0" spcFirstLastPara="0" vertOverflow="overflow" horzOverflow="overflow" vert="horz" wrap="square" lIns="91440" tIns="45720" rIns="91440" bIns="45720" numCol="1" spcCol="0" rtlCol="0" fromWordArt="0" anchor="t" anchorCtr="0" forceAA="0" compatLnSpc="1"/>
                    </wps:wsp>
                  </a:graphicData>
                </a:graphic>
              </wp:anchor>
            </w:drawing>
          </mc:Choice>
          <mc:Fallback>
            <w:pict>
              <v:rect id="Rectangle 2" o:spid="_x0000_s1026" o:spt="1" style="position:absolute;left:0pt;margin-left:-7pt;margin-top:297.15pt;height:157.3pt;width:468.4pt;z-index:251660288;mso-width-relative:page;mso-height-relative:page;" filled="f" stroked="f" coordsize="21600,21600" o:gfxdata="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">
                <v:fill on="f" focussize="0,0"/>
                <v:stroke on="f" weight="2pt"/>
                <v:imagedata o:title=""/>
                <o:lock v:ext="edit" aspectratio="f"/>
                <v:textbox>
                  <w:txbxContent>
                    <w:p w14:paraId="418C9E34">
                      <w:pPr>
                        <w:jc w:val="right"/>
                        <w:rPr>
                          <w:rFonts w:asciiTheme="majorHAnsi" w:hAnsiTheme="majorHAnsi"/>
                          <w:b/>
                          <w:bCs/>
                          <w:color w:val="FF0000"/>
                          <w:sz w:val="60"/>
                          <w:szCs w:val="60"/>
                        </w:rPr>
                      </w:pPr>
                      <w:r>
                        <w:rPr>
                          <w:rFonts w:asciiTheme="majorHAnsi" w:hAnsiTheme="majorHAnsi"/>
                          <w:b/>
                          <w:bCs/>
                          <w:color w:val="FF0000"/>
                          <w:sz w:val="60"/>
                          <w:szCs w:val="60"/>
                        </w:rPr>
                        <w:t>202</w:t>
                      </w:r>
                      <w:r>
                        <w:rPr>
                          <w:rFonts w:hint="default" w:asciiTheme="majorHAnsi" w:hAnsiTheme="majorHAnsi"/>
                          <w:b/>
                          <w:bCs/>
                          <w:color w:val="FF0000"/>
                          <w:sz w:val="60"/>
                          <w:szCs w:val="60"/>
                          <w:lang w:val="en-US"/>
                        </w:rPr>
                        <w:t>5</w:t>
                      </w:r>
                      <w:r>
                        <w:rPr>
                          <w:rFonts w:asciiTheme="majorHAnsi" w:hAnsiTheme="majorHAnsi"/>
                          <w:b/>
                          <w:bCs/>
                          <w:color w:val="FF0000"/>
                          <w:sz w:val="60"/>
                          <w:szCs w:val="60"/>
                        </w:rPr>
                        <w:t>/202</w:t>
                      </w:r>
                      <w:r>
                        <w:rPr>
                          <w:rFonts w:hint="default" w:asciiTheme="majorHAnsi" w:hAnsiTheme="majorHAnsi"/>
                          <w:b/>
                          <w:bCs/>
                          <w:color w:val="FF0000"/>
                          <w:sz w:val="60"/>
                          <w:szCs w:val="60"/>
                          <w:lang w:val="en-US"/>
                        </w:rPr>
                        <w:t>6</w:t>
                      </w:r>
                    </w:p>
                    <w:p w14:paraId="4A9E0689">
                      <w:pPr>
                        <w:jc w:val="right"/>
                        <w:rPr>
                          <w:rFonts w:asciiTheme="majorHAnsi" w:hAnsiTheme="majorHAnsi"/>
                          <w:b/>
                          <w:bCs/>
                          <w:sz w:val="130"/>
                          <w:szCs w:val="130"/>
                        </w:rPr>
                      </w:pPr>
                      <w:r>
                        <w:rPr>
                          <w:rFonts w:asciiTheme="majorHAnsi" w:hAnsiTheme="majorHAnsi"/>
                          <w:b/>
                          <w:bCs/>
                          <w:sz w:val="130"/>
                          <w:szCs w:val="130"/>
                        </w:rPr>
                        <w:t>MODUL AJAR</w:t>
                      </w:r>
                    </w:p>
                    <w:p w14:paraId="2B6D80D9">
                      <w:pPr>
                        <w:jc w:val="right"/>
                        <w:rPr>
                          <w:rFonts w:asciiTheme="majorHAnsi" w:hAnsiTheme="majorHAnsi"/>
                          <w:b/>
                          <w:bCs/>
                          <w:sz w:val="56"/>
                          <w:szCs w:val="56"/>
                        </w:rPr>
                      </w:pPr>
                      <w:r>
                        <w:rPr>
                          <w:rFonts w:asciiTheme="majorHAnsi" w:hAnsiTheme="majorHAnsi"/>
                          <w:b/>
                          <w:bCs/>
                          <w:sz w:val="56"/>
                          <w:szCs w:val="56"/>
                        </w:rPr>
                        <w:t>BAB 1: KIMIA DI SEKITAR KITA</w:t>
                      </w:r>
                      <w:r>
                        <w:t xml:space="preserve"> </w:t>
                      </w:r>
                    </w:p>
                  </w:txbxContent>
                </v:textbox>
              </v:rect>
            </w:pict>
          </mc:Fallback>
        </mc:AlternateContent>
      </w:r>
      <w:r>
        <w:rPr>
          <w:rFonts w:asciiTheme="majorHAnsi" w:hAnsiTheme="majorHAnsi"/>
          <w:lang w:val="en-US"/>
        </w:rPr>
        <mc:AlternateContent>
          <mc:Choice Requires="wpg">
            <w:drawing>
              <wp:anchor distT="0" distB="0" distL="114300" distR="114300" simplePos="0" relativeHeight="251661312" behindDoc="0" locked="0" layoutInCell="1" allowOverlap="1">
                <wp:simplePos x="0" y="0"/>
                <wp:positionH relativeFrom="column">
                  <wp:posOffset>125095</wp:posOffset>
                </wp:positionH>
                <wp:positionV relativeFrom="paragraph">
                  <wp:posOffset>6711950</wp:posOffset>
                </wp:positionV>
                <wp:extent cx="4597400" cy="1337310"/>
                <wp:effectExtent l="0" t="0" r="0" b="0"/>
                <wp:wrapNone/>
                <wp:docPr id="26" name="Group 6"/>
                <wp:cNvGraphicFramePr/>
                <a:graphic xmlns:a="http://schemas.openxmlformats.org/drawingml/2006/main">
                  <a:graphicData uri="http://schemas.microsoft.com/office/word/2010/wordprocessingGroup">
                    <wpg:wgp>
                      <wpg:cNvGrpSpPr/>
                      <wpg:grpSpPr>
                        <a:xfrm>
                          <a:off x="0" y="0"/>
                          <a:ext cx="4597400" cy="1337310"/>
                          <a:chOff x="-259343" y="0"/>
                          <a:chExt cx="4598260" cy="1371600"/>
                        </a:xfrm>
                      </wpg:grpSpPr>
                      <wps:wsp>
                        <wps:cNvPr id="27" name="Rectangle 3"/>
                        <wps:cNvSpPr/>
                        <wps:spPr>
                          <a:xfrm>
                            <a:off x="-259343" y="0"/>
                            <a:ext cx="1685813" cy="1371600"/>
                          </a:xfrm>
                          <a:prstGeom prst="rect">
                            <a:avLst/>
                          </a:prstGeom>
                          <a:noFill/>
                          <a:ln>
                            <a:noFill/>
                          </a:ln>
                        </wps:spPr>
                        <wps:style>
                          <a:lnRef idx="2">
                            <a:schemeClr val="accent6"/>
                          </a:lnRef>
                          <a:fillRef idx="1">
                            <a:schemeClr val="lt1"/>
                          </a:fillRef>
                          <a:effectRef idx="0">
                            <a:schemeClr val="accent6"/>
                          </a:effectRef>
                          <a:fontRef idx="minor">
                            <a:schemeClr val="dk1"/>
                          </a:fontRef>
                        </wps:style>
                        <wps:txbx>
                          <w:txbxContent>
                            <w:p w14:paraId="0896FC03">
                              <w:pPr>
                                <w:spacing w:line="360" w:lineRule="auto"/>
                                <w:rPr>
                                  <w:rFonts w:asciiTheme="majorHAnsi" w:hAnsiTheme="majorHAnsi"/>
                                  <w:sz w:val="30"/>
                                  <w:szCs w:val="30"/>
                                </w:rPr>
                              </w:pPr>
                              <w:r>
                                <w:rPr>
                                  <w:rFonts w:asciiTheme="majorHAnsi" w:hAnsiTheme="majorHAnsi"/>
                                  <w:sz w:val="30"/>
                                  <w:szCs w:val="30"/>
                                </w:rPr>
                                <w:t>PENYUSUN</w:t>
                              </w:r>
                            </w:p>
                            <w:p w14:paraId="1CBDBB01">
                              <w:pPr>
                                <w:spacing w:line="360" w:lineRule="auto"/>
                                <w:rPr>
                                  <w:rFonts w:asciiTheme="majorHAnsi" w:hAnsiTheme="majorHAnsi"/>
                                  <w:sz w:val="30"/>
                                  <w:szCs w:val="30"/>
                                </w:rPr>
                              </w:pPr>
                              <w:r>
                                <w:rPr>
                                  <w:rFonts w:asciiTheme="majorHAnsi" w:hAnsiTheme="majorHAnsi"/>
                                  <w:sz w:val="30"/>
                                  <w:szCs w:val="30"/>
                                </w:rPr>
                                <w:t>KELAS/SEMESTER</w:t>
                              </w:r>
                            </w:p>
                            <w:p w14:paraId="35BBE9A9">
                              <w:pPr>
                                <w:spacing w:line="360" w:lineRule="auto"/>
                                <w:rPr>
                                  <w:rFonts w:asciiTheme="majorHAnsi" w:hAnsiTheme="majorHAnsi"/>
                                  <w:sz w:val="30"/>
                                  <w:szCs w:val="30"/>
                                </w:rPr>
                              </w:pPr>
                              <w:r>
                                <w:rPr>
                                  <w:rFonts w:asciiTheme="majorHAnsi" w:hAnsiTheme="majorHAnsi"/>
                                  <w:sz w:val="30"/>
                                  <w:szCs w:val="30"/>
                                </w:rPr>
                                <w:t>FASE</w:t>
                              </w:r>
                            </w:p>
                          </w:txbxContent>
                        </wps:txbx>
                        <wps:bodyPr rot="0" spcFirstLastPara="0" vertOverflow="overflow" horzOverflow="overflow" vert="horz" wrap="square" lIns="0" tIns="0" rIns="0" bIns="0" numCol="1" spcCol="0" rtlCol="0" fromWordArt="0" anchor="t" anchorCtr="0" forceAA="0" compatLnSpc="1"/>
                      </wps:wsp>
                      <wps:wsp>
                        <wps:cNvPr id="37" name="Rectangle 4"/>
                        <wps:cNvSpPr/>
                        <wps:spPr>
                          <a:xfrm>
                            <a:off x="1426470" y="0"/>
                            <a:ext cx="2912447" cy="1371600"/>
                          </a:xfrm>
                          <a:prstGeom prst="rect">
                            <a:avLst/>
                          </a:prstGeom>
                          <a:noFill/>
                          <a:ln>
                            <a:noFill/>
                          </a:ln>
                        </wps:spPr>
                        <wps:style>
                          <a:lnRef idx="2">
                            <a:schemeClr val="accent6"/>
                          </a:lnRef>
                          <a:fillRef idx="1">
                            <a:schemeClr val="lt1"/>
                          </a:fillRef>
                          <a:effectRef idx="0">
                            <a:schemeClr val="accent6"/>
                          </a:effectRef>
                          <a:fontRef idx="minor">
                            <a:schemeClr val="dk1"/>
                          </a:fontRef>
                        </wps:style>
                        <wps:txbx>
                          <w:txbxContent>
                            <w:p w14:paraId="5986589C">
                              <w:pPr>
                                <w:spacing w:line="360" w:lineRule="auto"/>
                                <w:rPr>
                                  <w:rFonts w:asciiTheme="majorHAnsi" w:hAnsiTheme="majorHAnsi"/>
                                  <w:sz w:val="30"/>
                                  <w:szCs w:val="30"/>
                                </w:rPr>
                              </w:pPr>
                              <w:r>
                                <w:rPr>
                                  <w:rFonts w:asciiTheme="majorHAnsi" w:hAnsiTheme="majorHAnsi"/>
                                  <w:sz w:val="30"/>
                                  <w:szCs w:val="30"/>
                                </w:rPr>
                                <w:t>:  Budiman Prastyo, S.Pd</w:t>
                              </w:r>
                            </w:p>
                            <w:p w14:paraId="120242D9">
                              <w:pPr>
                                <w:spacing w:line="360" w:lineRule="auto"/>
                                <w:rPr>
                                  <w:rFonts w:asciiTheme="majorHAnsi" w:hAnsiTheme="majorHAnsi"/>
                                  <w:sz w:val="30"/>
                                  <w:szCs w:val="30"/>
                                </w:rPr>
                              </w:pPr>
                              <w:r>
                                <w:rPr>
                                  <w:rFonts w:asciiTheme="majorHAnsi" w:hAnsiTheme="majorHAnsi"/>
                                  <w:sz w:val="30"/>
                                  <w:szCs w:val="30"/>
                                </w:rPr>
                                <w:t>: X / GANJIL</w:t>
                              </w:r>
                            </w:p>
                            <w:p w14:paraId="7BCB4111">
                              <w:pPr>
                                <w:spacing w:line="360" w:lineRule="auto"/>
                                <w:rPr>
                                  <w:rFonts w:asciiTheme="majorHAnsi" w:hAnsiTheme="majorHAnsi"/>
                                  <w:sz w:val="30"/>
                                  <w:szCs w:val="30"/>
                                </w:rPr>
                              </w:pPr>
                              <w:r>
                                <w:rPr>
                                  <w:rFonts w:asciiTheme="majorHAnsi" w:hAnsiTheme="majorHAnsi"/>
                                  <w:sz w:val="30"/>
                                  <w:szCs w:val="30"/>
                                </w:rPr>
                                <w:t>: E</w:t>
                              </w:r>
                            </w:p>
                          </w:txbxContent>
                        </wps:txbx>
                        <wps:bodyPr rot="0" spcFirstLastPara="0" vertOverflow="overflow" horzOverflow="overflow" vert="horz" wrap="square" lIns="0" tIns="0" rIns="0" bIns="0" numCol="1" spcCol="0" rtlCol="0" fromWordArt="0" anchor="t" anchorCtr="0" forceAA="0" compatLnSpc="1"/>
                      </wps:wsp>
                    </wpg:wgp>
                  </a:graphicData>
                </a:graphic>
              </wp:anchor>
            </w:drawing>
          </mc:Choice>
          <mc:Fallback>
            <w:pict>
              <v:group id="Group 6" o:spid="_x0000_s1026" o:spt="203" style="position:absolute;left:0pt;margin-left:9.85pt;margin-top:528.5pt;height:105.3pt;width:362pt;z-index:251661312;mso-width-relative:page;mso-height-relative:page;" coordorigin="-259343,0" coordsize="4598260,1371600" o:gfxdata="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">
                <o:lock v:ext="edit" aspectratio="f"/>
                <v:rect id="Rectangle 3" o:spid="_x0000_s1026" o:spt="1" style="position:absolute;left:-259343;top:0;height:1371600;width:1685813;" filled="f" stroked="f" coordsize="21600,21600" o:gfxdata="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LlcVMa8AAAA&#10;2wAAAA8AAAAAAAAAAQAgAAAAIgAAAGRycy9kb3ducmV2LnhtbFBLAQIUABQAAAAIAIdO4kAzLwWe&#10;OwAAADkAAAAQAAAAAAAAAAEAIAAAAAsBAABkcnMvc2hhcGV4bWwueG1sUEsFBgAAAAAGAAYAWwEA&#10;ALUDAAAAAA==&#10;">
                  <v:fill on="f" focussize="0,0"/>
                  <v:stroke on="f" weight="2pt"/>
                  <v:imagedata o:title=""/>
                  <o:lock v:ext="edit" aspectratio="f"/>
                  <v:textbox inset="0mm,0mm,0mm,0mm">
                    <w:txbxContent>
                      <w:p w14:paraId="0896FC03">
                        <w:pPr>
                          <w:spacing w:line="360" w:lineRule="auto"/>
                          <w:rPr>
                            <w:rFonts w:asciiTheme="majorHAnsi" w:hAnsiTheme="majorHAnsi"/>
                            <w:sz w:val="30"/>
                            <w:szCs w:val="30"/>
                          </w:rPr>
                        </w:pPr>
                        <w:r>
                          <w:rPr>
                            <w:rFonts w:asciiTheme="majorHAnsi" w:hAnsiTheme="majorHAnsi"/>
                            <w:sz w:val="30"/>
                            <w:szCs w:val="30"/>
                          </w:rPr>
                          <w:t>PENYUSUN</w:t>
                        </w:r>
                      </w:p>
                      <w:p w14:paraId="1CBDBB01">
                        <w:pPr>
                          <w:spacing w:line="360" w:lineRule="auto"/>
                          <w:rPr>
                            <w:rFonts w:asciiTheme="majorHAnsi" w:hAnsiTheme="majorHAnsi"/>
                            <w:sz w:val="30"/>
                            <w:szCs w:val="30"/>
                          </w:rPr>
                        </w:pPr>
                        <w:r>
                          <w:rPr>
                            <w:rFonts w:asciiTheme="majorHAnsi" w:hAnsiTheme="majorHAnsi"/>
                            <w:sz w:val="30"/>
                            <w:szCs w:val="30"/>
                          </w:rPr>
                          <w:t>KELAS/SEMESTER</w:t>
                        </w:r>
                      </w:p>
                      <w:p w14:paraId="35BBE9A9">
                        <w:pPr>
                          <w:spacing w:line="360" w:lineRule="auto"/>
                          <w:rPr>
                            <w:rFonts w:asciiTheme="majorHAnsi" w:hAnsiTheme="majorHAnsi"/>
                            <w:sz w:val="30"/>
                            <w:szCs w:val="30"/>
                          </w:rPr>
                        </w:pPr>
                        <w:r>
                          <w:rPr>
                            <w:rFonts w:asciiTheme="majorHAnsi" w:hAnsiTheme="majorHAnsi"/>
                            <w:sz w:val="30"/>
                            <w:szCs w:val="30"/>
                          </w:rPr>
                          <w:t>FASE</w:t>
                        </w:r>
                      </w:p>
                    </w:txbxContent>
                  </v:textbox>
                </v:rect>
                <v:rect id="Rectangle 4" o:spid="_x0000_s1026" o:spt="1" style="position:absolute;left:1426470;top:0;height:1371600;width:2912447;" filled="f" stroked="f" coordsize="21600,21600" o:gfxdata="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8hcIbvQAA&#10;ANsAAAAPAAAAAAAAAAEAIAAAACIAAABkcnMvZG93bnJldi54bWxQSwECFAAUAAAACACHTuJAMy8F&#10;njsAAAA5AAAAEAAAAAAAAAABACAAAAAMAQAAZHJzL3NoYXBleG1sLnhtbFBLBQYAAAAABgAGAFsB&#10;AAC2AwAAAAA=&#10;">
                  <v:fill on="f" focussize="0,0"/>
                  <v:stroke on="f" weight="2pt"/>
                  <v:imagedata o:title=""/>
                  <o:lock v:ext="edit" aspectratio="f"/>
                  <v:textbox inset="0mm,0mm,0mm,0mm">
                    <w:txbxContent>
                      <w:p w14:paraId="5986589C">
                        <w:pPr>
                          <w:spacing w:line="360" w:lineRule="auto"/>
                          <w:rPr>
                            <w:rFonts w:asciiTheme="majorHAnsi" w:hAnsiTheme="majorHAnsi"/>
                            <w:sz w:val="30"/>
                            <w:szCs w:val="30"/>
                          </w:rPr>
                        </w:pPr>
                        <w:r>
                          <w:rPr>
                            <w:rFonts w:asciiTheme="majorHAnsi" w:hAnsiTheme="majorHAnsi"/>
                            <w:sz w:val="30"/>
                            <w:szCs w:val="30"/>
                          </w:rPr>
                          <w:t>:  Budiman Prastyo, S.Pd</w:t>
                        </w:r>
                      </w:p>
                      <w:p w14:paraId="120242D9">
                        <w:pPr>
                          <w:spacing w:line="360" w:lineRule="auto"/>
                          <w:rPr>
                            <w:rFonts w:asciiTheme="majorHAnsi" w:hAnsiTheme="majorHAnsi"/>
                            <w:sz w:val="30"/>
                            <w:szCs w:val="30"/>
                          </w:rPr>
                        </w:pPr>
                        <w:r>
                          <w:rPr>
                            <w:rFonts w:asciiTheme="majorHAnsi" w:hAnsiTheme="majorHAnsi"/>
                            <w:sz w:val="30"/>
                            <w:szCs w:val="30"/>
                          </w:rPr>
                          <w:t>: X / GANJIL</w:t>
                        </w:r>
                      </w:p>
                      <w:p w14:paraId="7BCB4111">
                        <w:pPr>
                          <w:spacing w:line="360" w:lineRule="auto"/>
                          <w:rPr>
                            <w:rFonts w:asciiTheme="majorHAnsi" w:hAnsiTheme="majorHAnsi"/>
                            <w:sz w:val="30"/>
                            <w:szCs w:val="30"/>
                          </w:rPr>
                        </w:pPr>
                        <w:r>
                          <w:rPr>
                            <w:rFonts w:asciiTheme="majorHAnsi" w:hAnsiTheme="majorHAnsi"/>
                            <w:sz w:val="30"/>
                            <w:szCs w:val="30"/>
                          </w:rPr>
                          <w:t>: E</w:t>
                        </w:r>
                      </w:p>
                    </w:txbxContent>
                  </v:textbox>
                </v:rect>
              </v:group>
            </w:pict>
          </mc:Fallback>
        </mc:AlternateContent>
      </w:r>
      <w:r>
        <w:rPr>
          <w:rFonts w:asciiTheme="majorHAnsi" w:hAnsiTheme="majorHAnsi"/>
          <w:sz w:val="38"/>
          <w:szCs w:val="38"/>
        </w:rPr>
        <w:br w:type="page"/>
      </w:r>
    </w:p>
    <w:p w14:paraId="65891F9C">
      <w:pPr>
        <w:tabs>
          <w:tab w:val="center" w:pos="8788"/>
          <w:tab w:val="left" w:pos="15683"/>
        </w:tabs>
        <w:contextualSpacing/>
        <w:jc w:val="center"/>
        <w:rPr>
          <w:rFonts w:ascii="Cambria" w:hAnsi="Cambria"/>
          <w:b/>
          <w:sz w:val="24"/>
          <w:szCs w:val="24"/>
        </w:rPr>
      </w:pPr>
      <w:r>
        <w:drawing>
          <wp:anchor distT="0" distB="0" distL="114300" distR="114300" simplePos="0" relativeHeight="251665408" behindDoc="1" locked="0" layoutInCell="1" allowOverlap="1">
            <wp:simplePos x="0" y="0"/>
            <wp:positionH relativeFrom="column">
              <wp:posOffset>8341360</wp:posOffset>
            </wp:positionH>
            <wp:positionV relativeFrom="paragraph">
              <wp:posOffset>-145415</wp:posOffset>
            </wp:positionV>
            <wp:extent cx="834390" cy="892810"/>
            <wp:effectExtent l="0" t="0" r="4445" b="3175"/>
            <wp:wrapNone/>
            <wp:docPr id="66275441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2754419" name="Picture 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a:xfrm>
                      <a:off x="0" y="0"/>
                      <a:ext cx="834073" cy="892590"/>
                    </a:xfrm>
                    <a:prstGeom prst="rect">
                      <a:avLst/>
                    </a:prstGeom>
                    <a:noFill/>
                    <a:ln>
                      <a:noFill/>
                    </a:ln>
                  </pic:spPr>
                </pic:pic>
              </a:graphicData>
            </a:graphic>
          </wp:anchor>
        </w:drawing>
      </w:r>
      <w:r>
        <w:rPr>
          <w:rFonts w:ascii="Cambria" w:hAnsi="Cambria"/>
          <w:b/>
          <w:sz w:val="24"/>
          <w:szCs w:val="24"/>
        </w:rPr>
        <w:t>PEMERINTAH PROVINSI BANTEN</w:t>
      </w:r>
    </w:p>
    <w:p w14:paraId="588E9DE1">
      <w:pPr>
        <w:contextualSpacing/>
        <w:jc w:val="center"/>
        <w:rPr>
          <w:rFonts w:ascii="Cambria" w:hAnsi="Cambria"/>
          <w:b/>
          <w:sz w:val="24"/>
          <w:szCs w:val="24"/>
        </w:rPr>
      </w:pPr>
      <w:r>
        <w:drawing>
          <wp:anchor distT="0" distB="0" distL="114300" distR="114300" simplePos="0" relativeHeight="251666432" behindDoc="1" locked="0" layoutInCell="1" allowOverlap="1">
            <wp:simplePos x="0" y="0"/>
            <wp:positionH relativeFrom="column">
              <wp:posOffset>4957445</wp:posOffset>
            </wp:positionH>
            <wp:positionV relativeFrom="paragraph">
              <wp:posOffset>1270</wp:posOffset>
            </wp:positionV>
            <wp:extent cx="641350" cy="687705"/>
            <wp:effectExtent l="0" t="0" r="6350" b="0"/>
            <wp:wrapNone/>
            <wp:docPr id="164167564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675641" name="Picture 3"/>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a:xfrm>
                      <a:off x="0" y="0"/>
                      <a:ext cx="641350" cy="687705"/>
                    </a:xfrm>
                    <a:prstGeom prst="rect">
                      <a:avLst/>
                    </a:prstGeom>
                    <a:noFill/>
                    <a:ln>
                      <a:noFill/>
                    </a:ln>
                  </pic:spPr>
                </pic:pic>
              </a:graphicData>
            </a:graphic>
          </wp:anchor>
        </w:drawing>
      </w:r>
      <w:r>
        <w:rPr>
          <w:rFonts w:ascii="Cambria" w:hAnsi="Cambria"/>
          <w:b/>
          <w:sz w:val="24"/>
          <w:szCs w:val="24"/>
        </w:rPr>
        <w:drawing>
          <wp:anchor distT="0" distB="0" distL="114300" distR="114300" simplePos="0" relativeHeight="251664384" behindDoc="0" locked="0" layoutInCell="1" allowOverlap="1">
            <wp:simplePos x="0" y="0"/>
            <wp:positionH relativeFrom="column">
              <wp:posOffset>339725</wp:posOffset>
            </wp:positionH>
            <wp:positionV relativeFrom="paragraph">
              <wp:posOffset>56515</wp:posOffset>
            </wp:positionV>
            <wp:extent cx="608965" cy="607060"/>
            <wp:effectExtent l="0" t="0" r="635" b="2540"/>
            <wp:wrapNone/>
            <wp:docPr id="1213164043" name="Picture 1213164043" descr="A blue and white logo&#10;&#10;Description automatically generated">
              <a:hlinkClick xmlns:a="http://schemas.openxmlformats.org/drawingml/2006/main" r:id="rId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3164043" name="Picture 1213164043" descr="A blue and white logo&#10;&#10;Description automatically generated"/>
                    <pic:cNvPicPr>
                      <a:picLocks noChangeAspect="1" noChangeArrowheads="1"/>
                    </pic:cNvPicPr>
                  </pic:nvPicPr>
                  <pic:blipFill>
                    <a:blip r:embed="rId30" cstate="print">
                      <a:extLst>
                        <a:ext uri="{28A0092B-C50C-407E-A947-70E740481C1C}">
                          <a14:useLocalDpi xmlns:a14="http://schemas.microsoft.com/office/drawing/2010/main" val="0"/>
                        </a:ext>
                      </a:extLst>
                    </a:blip>
                    <a:stretch>
                      <a:fillRect/>
                    </a:stretch>
                  </pic:blipFill>
                  <pic:spPr>
                    <a:xfrm>
                      <a:off x="0" y="0"/>
                      <a:ext cx="609091" cy="607060"/>
                    </a:xfrm>
                    <a:prstGeom prst="rect">
                      <a:avLst/>
                    </a:prstGeom>
                    <a:noFill/>
                    <a:ln>
                      <a:noFill/>
                    </a:ln>
                  </pic:spPr>
                </pic:pic>
              </a:graphicData>
            </a:graphic>
          </wp:anchor>
        </w:drawing>
      </w:r>
      <w:r>
        <w:rPr>
          <w:rFonts w:ascii="Cambria" w:hAnsi="Cambria"/>
          <w:b/>
          <w:sz w:val="24"/>
          <w:szCs w:val="24"/>
        </w:rPr>
        <w:t>DINAS PENDIDIKAN DAN KEBUDAYAAN</w:t>
      </w:r>
    </w:p>
    <w:p w14:paraId="724BA464">
      <w:pPr>
        <w:contextualSpacing/>
        <w:jc w:val="center"/>
        <w:rPr>
          <w:rFonts w:ascii="Cambria" w:hAnsi="Cambria"/>
          <w:b/>
          <w:sz w:val="40"/>
          <w:szCs w:val="40"/>
        </w:rPr>
      </w:pPr>
      <w:r>
        <w:rPr>
          <w:rFonts w:ascii="Cambria" w:hAnsi="Cambria"/>
          <w:b/>
          <w:sz w:val="40"/>
          <w:szCs w:val="40"/>
        </w:rPr>
        <w:t>SMAIT LATANSA CENDEKIA</w:t>
      </w:r>
    </w:p>
    <w:p w14:paraId="5AEE807F">
      <w:pPr>
        <w:contextualSpacing/>
        <w:jc w:val="center"/>
        <w:rPr>
          <w:rFonts w:ascii="Roboto" w:hAnsi="Roboto"/>
          <w:color w:val="101518"/>
          <w:shd w:val="clear" w:color="auto" w:fill="FFFFFF"/>
        </w:rPr>
      </w:pPr>
      <w:r>
        <w:rPr>
          <w:rFonts w:ascii="Cambria" w:hAnsi="Cambria"/>
          <w:bCs/>
          <w:sz w:val="20"/>
          <w:szCs w:val="20"/>
        </w:rPr>
        <w:t xml:space="preserve">Alamat : </w:t>
      </w:r>
      <w:r>
        <w:rPr>
          <w:rFonts w:ascii="Roboto" w:hAnsi="Roboto"/>
          <w:color w:val="101518"/>
          <w:shd w:val="clear" w:color="auto" w:fill="FFFFFF"/>
        </w:rPr>
        <w:t>Kp.gelam Rt.09 Rw.02, Kab. Tangerang,</w:t>
      </w:r>
    </w:p>
    <w:p w14:paraId="2A76CAED">
      <w:pPr>
        <w:contextualSpacing/>
        <w:jc w:val="center"/>
        <w:rPr>
          <w:rFonts w:ascii="Cambria" w:hAnsi="Cambria"/>
          <w:bCs/>
          <w:sz w:val="20"/>
          <w:szCs w:val="20"/>
        </w:rPr>
      </w:pPr>
      <w:r>
        <w:fldChar w:fldCharType="begin"/>
      </w:r>
      <w:r>
        <w:instrText xml:space="preserve"> HYPERLINK "mailto:humas.smaitlc@gmail.com" </w:instrText>
      </w:r>
      <w:r>
        <w:fldChar w:fldCharType="separate"/>
      </w:r>
      <w:r>
        <w:rPr>
          <w:rStyle w:val="11"/>
          <w:rFonts w:ascii="Roboto" w:hAnsi="Roboto"/>
          <w:shd w:val="clear" w:color="auto" w:fill="FFFFFF"/>
        </w:rPr>
        <w:t>humas.smaitlc@gmail.com</w:t>
      </w:r>
      <w:r>
        <w:rPr>
          <w:rStyle w:val="11"/>
          <w:rFonts w:ascii="Roboto" w:hAnsi="Roboto"/>
          <w:shd w:val="clear" w:color="auto" w:fill="FFFFFF"/>
        </w:rPr>
        <w:fldChar w:fldCharType="end"/>
      </w:r>
      <w:r>
        <w:rPr>
          <w:rFonts w:ascii="Roboto" w:hAnsi="Roboto"/>
          <w:color w:val="101518"/>
          <w:shd w:val="clear" w:color="auto" w:fill="FFFFFF"/>
        </w:rPr>
        <w:t>, sma.latansacendekia.sch.id</w:t>
      </w:r>
    </w:p>
    <w:p w14:paraId="6CF847D5">
      <w:pPr>
        <w:jc w:val="center"/>
        <w:rPr>
          <w:rFonts w:asciiTheme="majorHAnsi" w:hAnsiTheme="majorHAnsi"/>
        </w:rPr>
      </w:pPr>
      <w:r>
        <w:rPr>
          <w:rFonts w:asciiTheme="majorHAnsi" w:hAnsiTheme="majorHAnsi"/>
          <w:lang w:val="en-US"/>
        </w:rPr>
        <mc:AlternateContent>
          <mc:Choice Requires="wps">
            <w:drawing>
              <wp:anchor distT="0" distB="0" distL="114300" distR="114300" simplePos="0" relativeHeight="251663360" behindDoc="0" locked="0" layoutInCell="1" allowOverlap="1">
                <wp:simplePos x="0" y="0"/>
                <wp:positionH relativeFrom="column">
                  <wp:posOffset>635</wp:posOffset>
                </wp:positionH>
                <wp:positionV relativeFrom="paragraph">
                  <wp:posOffset>99060</wp:posOffset>
                </wp:positionV>
                <wp:extent cx="6380480" cy="0"/>
                <wp:effectExtent l="0" t="0" r="0" b="0"/>
                <wp:wrapNone/>
                <wp:docPr id="2" name="Straight Connector 35"/>
                <wp:cNvGraphicFramePr/>
                <a:graphic xmlns:a="http://schemas.openxmlformats.org/drawingml/2006/main">
                  <a:graphicData uri="http://schemas.microsoft.com/office/word/2010/wordprocessingShape">
                    <wps:wsp>
                      <wps:cNvCnPr/>
                      <wps:spPr>
                        <a:xfrm>
                          <a:off x="0" y="0"/>
                          <a:ext cx="6380480"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5" o:spid="_x0000_s1026" o:spt="20" style="position:absolute;left:0pt;margin-left:0.05pt;margin-top:7.8pt;height:0pt;width:502.4pt;z-index:251663360;mso-width-relative:page;mso-height-relative:page;" filled="f" stroked="t" coordsize="21600,21600" o:gfxdata="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YPWfU9IAAAAHAQAADwAAAAAAAAABACAAAAAiAAAAZHJzL2Rvd25yZXYu&#10;eG1sUEsBAhQAFAAAAAgAh07iQMqeucvIAQAAnwMAAA4AAAAAAAAAAQAgAAAAIQEAAGRycy9lMm9E&#10;b2MueG1sUEsFBgAAAAAGAAYAWQEAAFsFAAAAAA==&#10;">
                <v:fill on="f" focussize="0,0"/>
                <v:stroke weight="1.5pt" color="#000000 [3213]" joinstyle="round"/>
                <v:imagedata o:title=""/>
                <o:lock v:ext="edit" aspectratio="f"/>
              </v:line>
            </w:pict>
          </mc:Fallback>
        </mc:AlternateContent>
      </w:r>
    </w:p>
    <w:p w14:paraId="6F7FC710">
      <w:pPr>
        <w:jc w:val="center"/>
        <w:rPr>
          <w:rFonts w:asciiTheme="majorHAnsi" w:hAnsiTheme="majorHAnsi"/>
        </w:rPr>
      </w:pPr>
    </w:p>
    <w:p w14:paraId="14049B5D">
      <w:pPr>
        <w:pStyle w:val="3"/>
        <w:ind w:left="0"/>
        <w:jc w:val="center"/>
        <w:rPr>
          <w:rFonts w:asciiTheme="majorHAnsi" w:hAnsiTheme="majorHAnsi"/>
          <w:sz w:val="38"/>
          <w:szCs w:val="38"/>
        </w:rPr>
      </w:pPr>
      <w:r>
        <w:rPr>
          <w:rFonts w:asciiTheme="majorHAnsi" w:hAnsiTheme="majorHAnsi"/>
          <w:sz w:val="38"/>
          <w:szCs w:val="38"/>
        </w:rPr>
        <w:t>MODUL</w:t>
      </w:r>
      <w:r>
        <w:rPr>
          <w:rFonts w:asciiTheme="majorHAnsi" w:hAnsiTheme="majorHAnsi"/>
          <w:spacing w:val="-1"/>
          <w:sz w:val="38"/>
          <w:szCs w:val="38"/>
        </w:rPr>
        <w:t xml:space="preserve"> </w:t>
      </w:r>
      <w:r>
        <w:rPr>
          <w:rFonts w:asciiTheme="majorHAnsi" w:hAnsiTheme="majorHAnsi"/>
          <w:sz w:val="38"/>
          <w:szCs w:val="38"/>
        </w:rPr>
        <w:t>AJAR</w:t>
      </w:r>
    </w:p>
    <w:p w14:paraId="0FC8FDA7">
      <w:pPr>
        <w:jc w:val="center"/>
        <w:rPr>
          <w:rFonts w:asciiTheme="majorHAnsi" w:hAnsiTheme="majorHAnsi"/>
          <w:b/>
          <w:color w:val="FF0000"/>
        </w:rPr>
      </w:pPr>
      <w:r>
        <w:rPr>
          <w:rFonts w:asciiTheme="majorHAnsi" w:hAnsiTheme="majorHAnsi"/>
          <w:b/>
          <w:color w:val="FF0000"/>
        </w:rPr>
        <w:t>KURIKULUM MERDEKA</w:t>
      </w:r>
    </w:p>
    <w:p w14:paraId="2CB7B25B">
      <w:pPr>
        <w:pStyle w:val="8"/>
        <w:spacing w:before="0"/>
        <w:ind w:left="0"/>
        <w:rPr>
          <w:rFonts w:asciiTheme="majorHAnsi" w:hAnsiTheme="majorHAnsi"/>
          <w:b/>
          <w:sz w:val="22"/>
          <w:szCs w:val="22"/>
        </w:rPr>
      </w:pPr>
    </w:p>
    <w:tbl>
      <w:tblPr>
        <w:tblStyle w:val="13"/>
        <w:tblW w:w="0" w:type="auto"/>
        <w:tblInd w:w="10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86"/>
      </w:tblGrid>
      <w:tr w14:paraId="68E6ED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10065" w:type="dxa"/>
            <w:shd w:val="clear" w:color="auto" w:fill="9BBB59" w:themeFill="accent3"/>
          </w:tcPr>
          <w:p w14:paraId="1E4219DD">
            <w:pPr>
              <w:pStyle w:val="8"/>
              <w:tabs>
                <w:tab w:val="left" w:pos="550"/>
              </w:tabs>
              <w:spacing w:after="60"/>
              <w:ind w:left="-57"/>
              <w:rPr>
                <w:rFonts w:asciiTheme="majorHAnsi" w:hAnsiTheme="majorHAnsi"/>
                <w:b/>
                <w:color w:val="1F497D" w:themeColor="text2"/>
                <w:sz w:val="22"/>
                <w:szCs w:val="22"/>
                <w14:textFill>
                  <w14:solidFill>
                    <w14:schemeClr w14:val="tx2"/>
                  </w14:solidFill>
                </w14:textFill>
              </w:rPr>
            </w:pPr>
            <w:r>
              <w:rPr>
                <w:rFonts w:asciiTheme="majorHAnsi" w:hAnsiTheme="majorHAnsi"/>
                <w:b/>
                <w:color w:val="1F497D" w:themeColor="text2"/>
                <w:sz w:val="22"/>
                <w:szCs w:val="22"/>
                <w14:textFill>
                  <w14:solidFill>
                    <w14:schemeClr w14:val="tx2"/>
                  </w14:solidFill>
                </w14:textFill>
              </w:rPr>
              <w:t>INFORMASI UMUM</w:t>
            </w:r>
          </w:p>
        </w:tc>
      </w:tr>
    </w:tbl>
    <w:p w14:paraId="7E3AEC7B">
      <w:pPr>
        <w:rPr>
          <w:rFonts w:asciiTheme="majorHAnsi" w:hAnsiTheme="majorHAnsi"/>
          <w:sz w:val="6"/>
          <w:szCs w:val="6"/>
        </w:rPr>
      </w:pPr>
    </w:p>
    <w:tbl>
      <w:tblPr>
        <w:tblStyle w:val="13"/>
        <w:tblW w:w="0" w:type="auto"/>
        <w:tblInd w:w="10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73"/>
        <w:gridCol w:w="8413"/>
      </w:tblGrid>
      <w:tr w14:paraId="160325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573" w:type="dxa"/>
            <w:shd w:val="clear" w:color="auto" w:fill="FFFFFF" w:themeFill="background1"/>
          </w:tcPr>
          <w:p w14:paraId="358F2AD0">
            <w:pPr>
              <w:pStyle w:val="8"/>
              <w:tabs>
                <w:tab w:val="left" w:pos="459"/>
                <w:tab w:val="left" w:pos="1168"/>
              </w:tabs>
              <w:spacing w:before="0"/>
              <w:ind w:left="-57" w:right="113"/>
              <w:rPr>
                <w:rFonts w:asciiTheme="majorHAnsi" w:hAnsiTheme="majorHAnsi"/>
                <w:b/>
                <w:sz w:val="22"/>
                <w:szCs w:val="22"/>
              </w:rPr>
            </w:pPr>
            <w:r>
              <w:rPr>
                <w:rFonts w:asciiTheme="majorHAnsi" w:hAnsiTheme="majorHAnsi"/>
                <w:b/>
                <w:sz w:val="22"/>
                <w:szCs w:val="22"/>
              </w:rPr>
              <w:drawing>
                <wp:inline distT="0" distB="0" distL="0" distR="0">
                  <wp:extent cx="191135" cy="138430"/>
                  <wp:effectExtent l="0" t="0" r="0" b="0"/>
                  <wp:docPr id="11" name="Picture 11" descr="identit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identitas"/>
                          <pic:cNvPicPr>
                            <a:picLocks noChangeAspect="1" noChangeArrowheads="1"/>
                          </pic:cNvPicPr>
                        </pic:nvPicPr>
                        <pic:blipFill>
                          <a:blip r:embed="rId34" cstate="print">
                            <a:extLst>
                              <a:ext uri="{28A0092B-C50C-407E-A947-70E740481C1C}">
                                <a14:useLocalDpi xmlns:a14="http://schemas.microsoft.com/office/drawing/2010/main" val="0"/>
                              </a:ext>
                            </a:extLst>
                          </a:blip>
                          <a:stretch>
                            <a:fillRect/>
                          </a:stretch>
                        </pic:blipFill>
                        <pic:spPr>
                          <a:xfrm>
                            <a:off x="0" y="0"/>
                            <a:ext cx="191135" cy="138430"/>
                          </a:xfrm>
                          <a:prstGeom prst="rect">
                            <a:avLst/>
                          </a:prstGeom>
                          <a:noFill/>
                          <a:ln>
                            <a:noFill/>
                          </a:ln>
                        </pic:spPr>
                      </pic:pic>
                    </a:graphicData>
                  </a:graphic>
                </wp:inline>
              </w:drawing>
            </w:r>
          </w:p>
        </w:tc>
        <w:tc>
          <w:tcPr>
            <w:tcW w:w="9492" w:type="dxa"/>
            <w:tcBorders>
              <w:bottom w:val="single" w:color="auto" w:sz="12" w:space="0"/>
            </w:tcBorders>
            <w:shd w:val="clear" w:color="auto" w:fill="FFFFFF" w:themeFill="background1"/>
          </w:tcPr>
          <w:p w14:paraId="506A386A">
            <w:pPr>
              <w:pStyle w:val="8"/>
              <w:tabs>
                <w:tab w:val="left" w:pos="459"/>
                <w:tab w:val="left" w:pos="1168"/>
              </w:tabs>
              <w:spacing w:before="0"/>
              <w:ind w:left="-113"/>
              <w:rPr>
                <w:rFonts w:asciiTheme="majorHAnsi" w:hAnsiTheme="majorHAnsi"/>
                <w:b/>
                <w:sz w:val="22"/>
                <w:szCs w:val="22"/>
              </w:rPr>
            </w:pPr>
            <w:r>
              <w:rPr>
                <w:rFonts w:asciiTheme="majorHAnsi" w:hAnsiTheme="majorHAnsi"/>
                <w:b/>
                <w:sz w:val="22"/>
                <w:szCs w:val="22"/>
              </w:rPr>
              <w:t>IDENTITAS MODUL</w:t>
            </w:r>
          </w:p>
        </w:tc>
      </w:tr>
    </w:tbl>
    <w:p w14:paraId="11D3ED9E">
      <w:pPr>
        <w:tabs>
          <w:tab w:val="left" w:pos="2997"/>
          <w:tab w:val="left" w:pos="3139"/>
        </w:tabs>
        <w:ind w:left="567"/>
        <w:rPr>
          <w:rFonts w:asciiTheme="majorHAnsi" w:hAnsiTheme="majorHAnsi"/>
          <w:bCs/>
          <w:sz w:val="4"/>
          <w:szCs w:val="4"/>
        </w:rPr>
      </w:pPr>
    </w:p>
    <w:tbl>
      <w:tblPr>
        <w:tblStyle w:val="17"/>
        <w:tblW w:w="8364" w:type="dxa"/>
        <w:tblInd w:w="675" w:type="dxa"/>
        <w:tblBorders>
          <w:top w:val="single" w:color="9BBB59" w:themeColor="accent3" w:sz="8" w:space="0"/>
          <w:left w:val="none" w:color="auto" w:sz="0" w:space="0"/>
          <w:bottom w:val="single" w:color="9BBB59" w:themeColor="accent3" w:sz="8"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985"/>
        <w:gridCol w:w="283"/>
        <w:gridCol w:w="2694"/>
        <w:gridCol w:w="1862"/>
        <w:gridCol w:w="280"/>
        <w:gridCol w:w="1260"/>
      </w:tblGrid>
      <w:tr w14:paraId="04A404C8">
        <w:tblPrEx>
          <w:tblBorders>
            <w:top w:val="single" w:color="9BBB59" w:themeColor="accent3" w:sz="8" w:space="0"/>
            <w:left w:val="none" w:color="auto" w:sz="0" w:space="0"/>
            <w:bottom w:val="single" w:color="9BBB59" w:themeColor="accent3" w:sz="8" w:space="0"/>
            <w:right w:val="none" w:color="auto" w:sz="0" w:space="0"/>
            <w:insideH w:val="none" w:color="auto" w:sz="0" w:space="0"/>
            <w:insideV w:val="none" w:color="auto" w:sz="0" w:space="0"/>
          </w:tblBorders>
          <w:tblCellMar>
            <w:top w:w="0" w:type="dxa"/>
            <w:left w:w="108" w:type="dxa"/>
            <w:bottom w:w="0" w:type="dxa"/>
            <w:right w:w="108" w:type="dxa"/>
          </w:tblCellMar>
        </w:tblPrEx>
        <w:tc>
          <w:tcPr>
            <w:tcW w:w="1985" w:type="dxa"/>
            <w:tcBorders>
              <w:top w:val="single" w:color="9BBB59" w:themeColor="accent3" w:sz="8" w:space="0"/>
              <w:left w:val="nil"/>
              <w:bottom w:val="single" w:color="76923C" w:themeColor="accent3" w:themeShade="BF" w:sz="4" w:space="0"/>
              <w:right w:val="nil"/>
              <w:insideV w:val="nil"/>
            </w:tcBorders>
          </w:tcPr>
          <w:p w14:paraId="0A4F7010">
            <w:pPr>
              <w:tabs>
                <w:tab w:val="left" w:pos="2997"/>
                <w:tab w:val="left" w:pos="3139"/>
              </w:tabs>
              <w:spacing w:before="40" w:after="40"/>
              <w:rPr>
                <w:rFonts w:asciiTheme="majorHAnsi" w:hAnsiTheme="majorHAnsi"/>
                <w:b/>
                <w:bCs/>
                <w:color w:val="auto"/>
              </w:rPr>
            </w:pPr>
            <w:r>
              <w:rPr>
                <w:rFonts w:asciiTheme="majorHAnsi" w:hAnsiTheme="majorHAnsi"/>
                <w:b w:val="0"/>
                <w:bCs/>
                <w:color w:val="auto"/>
              </w:rPr>
              <w:t>Nama</w:t>
            </w:r>
            <w:r>
              <w:rPr>
                <w:rFonts w:asciiTheme="majorHAnsi" w:hAnsiTheme="majorHAnsi"/>
                <w:b w:val="0"/>
                <w:bCs/>
                <w:color w:val="auto"/>
                <w:spacing w:val="-2"/>
              </w:rPr>
              <w:t xml:space="preserve"> </w:t>
            </w:r>
            <w:r>
              <w:rPr>
                <w:rFonts w:asciiTheme="majorHAnsi" w:hAnsiTheme="majorHAnsi"/>
                <w:b w:val="0"/>
                <w:bCs/>
                <w:color w:val="auto"/>
              </w:rPr>
              <w:t>Penyusun</w:t>
            </w:r>
          </w:p>
        </w:tc>
        <w:tc>
          <w:tcPr>
            <w:tcW w:w="283" w:type="dxa"/>
            <w:tcBorders>
              <w:top w:val="single" w:color="9BBB59" w:themeColor="accent3" w:sz="8" w:space="0"/>
              <w:bottom w:val="single" w:color="76923C" w:themeColor="accent3" w:themeShade="BF" w:sz="4" w:space="0"/>
              <w:right w:val="nil"/>
              <w:insideV w:val="nil"/>
            </w:tcBorders>
          </w:tcPr>
          <w:p w14:paraId="248AC8FE">
            <w:pPr>
              <w:tabs>
                <w:tab w:val="left" w:pos="2997"/>
                <w:tab w:val="left" w:pos="3139"/>
              </w:tabs>
              <w:spacing w:before="40" w:after="40"/>
              <w:rPr>
                <w:rFonts w:asciiTheme="majorHAnsi" w:hAnsiTheme="majorHAnsi"/>
                <w:b/>
                <w:bCs/>
                <w:color w:val="auto"/>
              </w:rPr>
            </w:pPr>
            <w:r>
              <w:rPr>
                <w:rFonts w:asciiTheme="majorHAnsi" w:hAnsiTheme="majorHAnsi"/>
                <w:b w:val="0"/>
                <w:bCs/>
                <w:color w:val="auto"/>
              </w:rPr>
              <w:t>:</w:t>
            </w:r>
          </w:p>
        </w:tc>
        <w:tc>
          <w:tcPr>
            <w:tcW w:w="2694" w:type="dxa"/>
            <w:tcBorders>
              <w:top w:val="single" w:color="9BBB59" w:themeColor="accent3" w:sz="8" w:space="0"/>
              <w:bottom w:val="single" w:color="76923C" w:themeColor="accent3" w:themeShade="BF" w:sz="4" w:space="0"/>
              <w:right w:val="nil"/>
              <w:insideV w:val="nil"/>
            </w:tcBorders>
          </w:tcPr>
          <w:p w14:paraId="7B4D6E12">
            <w:pPr>
              <w:tabs>
                <w:tab w:val="left" w:pos="2997"/>
                <w:tab w:val="left" w:pos="3139"/>
              </w:tabs>
              <w:spacing w:before="40" w:after="40"/>
              <w:rPr>
                <w:rFonts w:asciiTheme="majorHAnsi" w:hAnsiTheme="majorHAnsi"/>
                <w:b/>
                <w:bCs/>
                <w:color w:val="auto"/>
              </w:rPr>
            </w:pPr>
            <w:r>
              <w:rPr>
                <w:rFonts w:asciiTheme="majorHAnsi" w:hAnsiTheme="majorHAnsi"/>
                <w:b/>
                <w:bCs/>
                <w:color w:val="auto"/>
              </w:rPr>
              <w:t>Budiman Prastyo</w:t>
            </w:r>
          </w:p>
        </w:tc>
        <w:tc>
          <w:tcPr>
            <w:tcW w:w="1862" w:type="dxa"/>
            <w:tcBorders>
              <w:top w:val="single" w:color="9BBB59" w:themeColor="accent3" w:sz="8" w:space="0"/>
              <w:left w:val="single" w:color="76923C" w:themeColor="accent3" w:themeShade="BF" w:sz="4" w:space="0"/>
              <w:bottom w:val="single" w:color="76923C" w:themeColor="accent3" w:themeShade="BF" w:sz="4" w:space="0"/>
              <w:right w:val="nil"/>
              <w:insideV w:val="nil"/>
            </w:tcBorders>
          </w:tcPr>
          <w:p w14:paraId="64849269">
            <w:pPr>
              <w:tabs>
                <w:tab w:val="left" w:pos="2997"/>
                <w:tab w:val="left" w:pos="3139"/>
              </w:tabs>
              <w:spacing w:before="40" w:after="40"/>
              <w:rPr>
                <w:rFonts w:asciiTheme="majorHAnsi" w:hAnsiTheme="majorHAnsi"/>
                <w:b/>
                <w:bCs/>
                <w:color w:val="auto"/>
              </w:rPr>
            </w:pPr>
            <w:r>
              <w:rPr>
                <w:rFonts w:asciiTheme="majorHAnsi" w:hAnsiTheme="majorHAnsi"/>
                <w:b w:val="0"/>
                <w:bCs/>
                <w:color w:val="auto"/>
              </w:rPr>
              <w:t>Kelas</w:t>
            </w:r>
            <w:r>
              <w:rPr>
                <w:rFonts w:asciiTheme="majorHAnsi" w:hAnsiTheme="majorHAnsi"/>
                <w:b w:val="0"/>
                <w:bCs/>
                <w:color w:val="auto"/>
                <w:spacing w:val="-1"/>
              </w:rPr>
              <w:t xml:space="preserve"> </w:t>
            </w:r>
            <w:r>
              <w:rPr>
                <w:rFonts w:asciiTheme="majorHAnsi" w:hAnsiTheme="majorHAnsi"/>
                <w:b w:val="0"/>
                <w:bCs/>
                <w:color w:val="auto"/>
              </w:rPr>
              <w:t>/ Semester</w:t>
            </w:r>
          </w:p>
        </w:tc>
        <w:tc>
          <w:tcPr>
            <w:tcW w:w="280" w:type="dxa"/>
            <w:tcBorders>
              <w:top w:val="single" w:color="9BBB59" w:themeColor="accent3" w:sz="8" w:space="0"/>
              <w:bottom w:val="single" w:color="76923C" w:themeColor="accent3" w:themeShade="BF" w:sz="4" w:space="0"/>
              <w:right w:val="nil"/>
              <w:insideV w:val="nil"/>
            </w:tcBorders>
          </w:tcPr>
          <w:p w14:paraId="4CF1B94F">
            <w:pPr>
              <w:tabs>
                <w:tab w:val="left" w:pos="2997"/>
                <w:tab w:val="left" w:pos="3139"/>
              </w:tabs>
              <w:spacing w:before="40" w:after="40"/>
              <w:rPr>
                <w:rFonts w:asciiTheme="majorHAnsi" w:hAnsiTheme="majorHAnsi"/>
                <w:b/>
                <w:bCs/>
                <w:color w:val="auto"/>
              </w:rPr>
            </w:pPr>
            <w:r>
              <w:rPr>
                <w:rFonts w:asciiTheme="majorHAnsi" w:hAnsiTheme="majorHAnsi"/>
                <w:b/>
                <w:bCs w:val="0"/>
                <w:color w:val="auto"/>
              </w:rPr>
              <w:t>:</w:t>
            </w:r>
          </w:p>
        </w:tc>
        <w:tc>
          <w:tcPr>
            <w:tcW w:w="1260" w:type="dxa"/>
            <w:tcBorders>
              <w:top w:val="single" w:color="9BBB59" w:themeColor="accent3" w:sz="8" w:space="0"/>
              <w:bottom w:val="single" w:color="76923C" w:themeColor="accent3" w:themeShade="BF" w:sz="4" w:space="0"/>
              <w:right w:val="nil"/>
              <w:insideV w:val="nil"/>
            </w:tcBorders>
          </w:tcPr>
          <w:p w14:paraId="705EEC81">
            <w:pPr>
              <w:tabs>
                <w:tab w:val="left" w:pos="2997"/>
                <w:tab w:val="left" w:pos="3139"/>
              </w:tabs>
              <w:spacing w:before="40" w:after="40"/>
              <w:rPr>
                <w:rFonts w:asciiTheme="majorHAnsi" w:hAnsiTheme="majorHAnsi"/>
                <w:b/>
                <w:bCs/>
                <w:color w:val="auto"/>
              </w:rPr>
            </w:pPr>
            <w:r>
              <w:rPr>
                <w:rFonts w:asciiTheme="majorHAnsi" w:hAnsiTheme="majorHAnsi"/>
                <w:b w:val="0"/>
                <w:bCs/>
                <w:color w:val="auto"/>
              </w:rPr>
              <w:t>X/Ganjil</w:t>
            </w:r>
          </w:p>
        </w:tc>
      </w:tr>
      <w:tr w14:paraId="0336AB71">
        <w:tblPrEx>
          <w:tblBorders>
            <w:top w:val="single" w:color="9BBB59" w:themeColor="accent3" w:sz="8" w:space="0"/>
            <w:left w:val="none" w:color="auto" w:sz="0" w:space="0"/>
            <w:bottom w:val="single" w:color="9BBB59" w:themeColor="accent3" w:sz="8" w:space="0"/>
            <w:right w:val="none" w:color="auto" w:sz="0" w:space="0"/>
            <w:insideH w:val="none" w:color="auto" w:sz="0" w:space="0"/>
            <w:insideV w:val="none" w:color="auto" w:sz="0" w:space="0"/>
          </w:tblBorders>
          <w:tblCellMar>
            <w:top w:w="0" w:type="dxa"/>
            <w:left w:w="108" w:type="dxa"/>
            <w:bottom w:w="0" w:type="dxa"/>
            <w:right w:w="108" w:type="dxa"/>
          </w:tblCellMar>
        </w:tblPrEx>
        <w:tc>
          <w:tcPr>
            <w:tcW w:w="1985" w:type="dxa"/>
            <w:tcBorders>
              <w:top w:val="single" w:color="76923C" w:themeColor="accent3" w:themeShade="BF" w:sz="4" w:space="0"/>
              <w:left w:val="nil"/>
              <w:bottom w:val="single" w:color="76923C" w:themeColor="accent3" w:themeShade="BF" w:sz="4" w:space="0"/>
              <w:right w:val="nil"/>
              <w:insideV w:val="nil"/>
            </w:tcBorders>
            <w:shd w:val="clear" w:color="auto" w:fill="E6EED5" w:themeFill="accent3" w:themeFillTint="3F"/>
          </w:tcPr>
          <w:p w14:paraId="23582022">
            <w:pPr>
              <w:tabs>
                <w:tab w:val="left" w:pos="2997"/>
                <w:tab w:val="left" w:pos="3139"/>
              </w:tabs>
              <w:spacing w:before="40" w:after="40"/>
              <w:rPr>
                <w:rFonts w:asciiTheme="majorHAnsi" w:hAnsiTheme="majorHAnsi"/>
                <w:b/>
                <w:bCs/>
                <w:color w:val="auto"/>
              </w:rPr>
            </w:pPr>
            <w:r>
              <w:rPr>
                <w:rFonts w:asciiTheme="majorHAnsi" w:hAnsiTheme="majorHAnsi"/>
                <w:b w:val="0"/>
                <w:bCs/>
                <w:color w:val="auto"/>
              </w:rPr>
              <w:t>Satuan</w:t>
            </w:r>
            <w:r>
              <w:rPr>
                <w:rFonts w:asciiTheme="majorHAnsi" w:hAnsiTheme="majorHAnsi"/>
                <w:b w:val="0"/>
                <w:bCs/>
                <w:color w:val="auto"/>
                <w:spacing w:val="-2"/>
              </w:rPr>
              <w:t xml:space="preserve"> </w:t>
            </w:r>
            <w:r>
              <w:rPr>
                <w:rFonts w:asciiTheme="majorHAnsi" w:hAnsiTheme="majorHAnsi"/>
                <w:b w:val="0"/>
                <w:bCs/>
                <w:color w:val="auto"/>
              </w:rPr>
              <w:t>Pendidikan</w:t>
            </w:r>
          </w:p>
        </w:tc>
        <w:tc>
          <w:tcPr>
            <w:tcW w:w="283" w:type="dxa"/>
            <w:tcBorders>
              <w:top w:val="single" w:color="76923C" w:themeColor="accent3" w:themeShade="BF" w:sz="4" w:space="0"/>
              <w:bottom w:val="single" w:color="76923C" w:themeColor="accent3" w:themeShade="BF" w:sz="4" w:space="0"/>
              <w:right w:val="nil"/>
              <w:insideV w:val="nil"/>
            </w:tcBorders>
            <w:shd w:val="clear" w:color="auto" w:fill="E6EED5" w:themeFill="accent3" w:themeFillTint="3F"/>
          </w:tcPr>
          <w:p w14:paraId="06D58A07">
            <w:pPr>
              <w:tabs>
                <w:tab w:val="left" w:pos="2997"/>
                <w:tab w:val="left" w:pos="3139"/>
              </w:tabs>
              <w:spacing w:before="40" w:after="40"/>
              <w:rPr>
                <w:rFonts w:asciiTheme="majorHAnsi" w:hAnsiTheme="majorHAnsi"/>
                <w:bCs/>
                <w:color w:val="auto"/>
              </w:rPr>
            </w:pPr>
            <w:r>
              <w:rPr>
                <w:rFonts w:asciiTheme="majorHAnsi" w:hAnsiTheme="majorHAnsi"/>
                <w:bCs/>
                <w:color w:val="auto"/>
              </w:rPr>
              <w:t>:</w:t>
            </w:r>
          </w:p>
        </w:tc>
        <w:tc>
          <w:tcPr>
            <w:tcW w:w="2694" w:type="dxa"/>
            <w:tcBorders>
              <w:top w:val="single" w:color="76923C" w:themeColor="accent3" w:themeShade="BF" w:sz="4" w:space="0"/>
              <w:bottom w:val="single" w:color="76923C" w:themeColor="accent3" w:themeShade="BF" w:sz="4" w:space="0"/>
              <w:right w:val="nil"/>
              <w:insideV w:val="nil"/>
            </w:tcBorders>
            <w:shd w:val="clear" w:color="auto" w:fill="E6EED5" w:themeFill="accent3" w:themeFillTint="3F"/>
          </w:tcPr>
          <w:p w14:paraId="491CE192">
            <w:pPr>
              <w:tabs>
                <w:tab w:val="left" w:pos="2997"/>
                <w:tab w:val="left" w:pos="3139"/>
              </w:tabs>
              <w:spacing w:before="40" w:after="40"/>
              <w:rPr>
                <w:rFonts w:asciiTheme="majorHAnsi" w:hAnsiTheme="majorHAnsi"/>
                <w:bCs/>
                <w:color w:val="auto"/>
              </w:rPr>
            </w:pPr>
            <w:r>
              <w:rPr>
                <w:rFonts w:asciiTheme="majorHAnsi" w:hAnsiTheme="majorHAnsi"/>
                <w:bCs/>
                <w:color w:val="auto"/>
              </w:rPr>
              <w:t xml:space="preserve">SMAIT Latansa Cendekia </w:t>
            </w:r>
          </w:p>
        </w:tc>
        <w:tc>
          <w:tcPr>
            <w:tcW w:w="1862" w:type="dxa"/>
            <w:tcBorders>
              <w:top w:val="single" w:color="76923C" w:themeColor="accent3" w:themeShade="BF" w:sz="4" w:space="0"/>
              <w:left w:val="single" w:color="76923C" w:themeColor="accent3" w:themeShade="BF" w:sz="4" w:space="0"/>
              <w:bottom w:val="single" w:color="76923C" w:themeColor="accent3" w:themeShade="BF" w:sz="4" w:space="0"/>
              <w:right w:val="nil"/>
              <w:insideV w:val="nil"/>
            </w:tcBorders>
            <w:shd w:val="clear" w:color="auto" w:fill="E6EED5" w:themeFill="accent3" w:themeFillTint="3F"/>
          </w:tcPr>
          <w:p w14:paraId="74066C43">
            <w:pPr>
              <w:tabs>
                <w:tab w:val="left" w:pos="2997"/>
                <w:tab w:val="left" w:pos="3139"/>
              </w:tabs>
              <w:spacing w:before="40" w:after="40"/>
              <w:rPr>
                <w:rFonts w:asciiTheme="majorHAnsi" w:hAnsiTheme="majorHAnsi"/>
                <w:bCs/>
                <w:color w:val="auto"/>
              </w:rPr>
            </w:pPr>
            <w:r>
              <w:rPr>
                <w:rFonts w:asciiTheme="majorHAnsi" w:hAnsiTheme="majorHAnsi"/>
                <w:bCs/>
                <w:color w:val="auto"/>
              </w:rPr>
              <w:t>Alokasi</w:t>
            </w:r>
            <w:r>
              <w:rPr>
                <w:rFonts w:asciiTheme="majorHAnsi" w:hAnsiTheme="majorHAnsi"/>
                <w:bCs/>
                <w:color w:val="auto"/>
                <w:spacing w:val="-1"/>
              </w:rPr>
              <w:t xml:space="preserve"> </w:t>
            </w:r>
            <w:r>
              <w:rPr>
                <w:rFonts w:asciiTheme="majorHAnsi" w:hAnsiTheme="majorHAnsi"/>
                <w:bCs/>
                <w:color w:val="auto"/>
              </w:rPr>
              <w:t>Waktu</w:t>
            </w:r>
          </w:p>
        </w:tc>
        <w:tc>
          <w:tcPr>
            <w:tcW w:w="280" w:type="dxa"/>
            <w:tcBorders>
              <w:top w:val="single" w:color="76923C" w:themeColor="accent3" w:themeShade="BF" w:sz="4" w:space="0"/>
              <w:bottom w:val="single" w:color="76923C" w:themeColor="accent3" w:themeShade="BF" w:sz="4" w:space="0"/>
              <w:right w:val="nil"/>
              <w:insideV w:val="nil"/>
            </w:tcBorders>
            <w:shd w:val="clear" w:color="auto" w:fill="E6EED5" w:themeFill="accent3" w:themeFillTint="3F"/>
          </w:tcPr>
          <w:p w14:paraId="35743875">
            <w:pPr>
              <w:tabs>
                <w:tab w:val="left" w:pos="2997"/>
                <w:tab w:val="left" w:pos="3139"/>
              </w:tabs>
              <w:spacing w:before="40" w:after="40"/>
              <w:rPr>
                <w:rFonts w:asciiTheme="majorHAnsi" w:hAnsiTheme="majorHAnsi"/>
                <w:bCs/>
                <w:color w:val="auto"/>
              </w:rPr>
            </w:pPr>
            <w:r>
              <w:rPr>
                <w:rFonts w:asciiTheme="majorHAnsi" w:hAnsiTheme="majorHAnsi"/>
                <w:bCs/>
                <w:color w:val="auto"/>
              </w:rPr>
              <w:t>:</w:t>
            </w:r>
          </w:p>
        </w:tc>
        <w:tc>
          <w:tcPr>
            <w:tcW w:w="1260" w:type="dxa"/>
            <w:tcBorders>
              <w:top w:val="single" w:color="76923C" w:themeColor="accent3" w:themeShade="BF" w:sz="4" w:space="0"/>
              <w:bottom w:val="single" w:color="76923C" w:themeColor="accent3" w:themeShade="BF" w:sz="4" w:space="0"/>
              <w:right w:val="nil"/>
              <w:insideV w:val="nil"/>
            </w:tcBorders>
            <w:shd w:val="clear" w:color="auto" w:fill="E6EED5" w:themeFill="accent3" w:themeFillTint="3F"/>
          </w:tcPr>
          <w:p w14:paraId="46A6AC8E">
            <w:pPr>
              <w:tabs>
                <w:tab w:val="left" w:pos="2997"/>
                <w:tab w:val="left" w:pos="3139"/>
              </w:tabs>
              <w:spacing w:before="40" w:after="40"/>
              <w:ind w:right="-57"/>
              <w:rPr>
                <w:rFonts w:asciiTheme="majorHAnsi" w:hAnsiTheme="majorHAnsi"/>
                <w:bCs/>
                <w:color w:val="auto"/>
              </w:rPr>
            </w:pPr>
          </w:p>
        </w:tc>
      </w:tr>
      <w:tr w14:paraId="6AD5513F">
        <w:tblPrEx>
          <w:tblBorders>
            <w:top w:val="single" w:color="9BBB59" w:themeColor="accent3" w:sz="8" w:space="0"/>
            <w:left w:val="none" w:color="auto" w:sz="0" w:space="0"/>
            <w:bottom w:val="single" w:color="9BBB59" w:themeColor="accent3" w:sz="8" w:space="0"/>
            <w:right w:val="none" w:color="auto" w:sz="0" w:space="0"/>
            <w:insideH w:val="none" w:color="auto" w:sz="0" w:space="0"/>
            <w:insideV w:val="none" w:color="auto" w:sz="0" w:space="0"/>
          </w:tblBorders>
          <w:tblCellMar>
            <w:top w:w="0" w:type="dxa"/>
            <w:left w:w="108" w:type="dxa"/>
            <w:bottom w:w="0" w:type="dxa"/>
            <w:right w:w="108" w:type="dxa"/>
          </w:tblCellMar>
        </w:tblPrEx>
        <w:tc>
          <w:tcPr>
            <w:tcW w:w="1985" w:type="dxa"/>
            <w:tcBorders>
              <w:top w:val="single" w:color="76923C" w:themeColor="accent3" w:themeShade="BF" w:sz="4" w:space="0"/>
              <w:left w:val="nil"/>
              <w:bottom w:val="single" w:color="76923C" w:themeColor="accent3" w:themeShade="BF" w:sz="4" w:space="0"/>
            </w:tcBorders>
          </w:tcPr>
          <w:p w14:paraId="635BB815">
            <w:pPr>
              <w:tabs>
                <w:tab w:val="left" w:pos="2997"/>
                <w:tab w:val="left" w:pos="3139"/>
              </w:tabs>
              <w:spacing w:before="40" w:after="40"/>
              <w:rPr>
                <w:rFonts w:asciiTheme="majorHAnsi" w:hAnsiTheme="majorHAnsi"/>
                <w:b/>
                <w:bCs/>
                <w:color w:val="auto"/>
              </w:rPr>
            </w:pPr>
            <w:r>
              <w:rPr>
                <w:rFonts w:asciiTheme="majorHAnsi" w:hAnsiTheme="majorHAnsi"/>
                <w:b w:val="0"/>
                <w:bCs/>
                <w:color w:val="auto"/>
              </w:rPr>
              <w:t>Mata</w:t>
            </w:r>
            <w:r>
              <w:rPr>
                <w:rFonts w:asciiTheme="majorHAnsi" w:hAnsiTheme="majorHAnsi"/>
                <w:b w:val="0"/>
                <w:bCs/>
                <w:color w:val="auto"/>
                <w:spacing w:val="-1"/>
              </w:rPr>
              <w:t xml:space="preserve"> </w:t>
            </w:r>
            <w:r>
              <w:rPr>
                <w:rFonts w:asciiTheme="majorHAnsi" w:hAnsiTheme="majorHAnsi"/>
                <w:b w:val="0"/>
                <w:bCs/>
                <w:color w:val="auto"/>
              </w:rPr>
              <w:t>Pelajaran</w:t>
            </w:r>
          </w:p>
        </w:tc>
        <w:tc>
          <w:tcPr>
            <w:tcW w:w="283" w:type="dxa"/>
            <w:tcBorders>
              <w:top w:val="single" w:color="76923C" w:themeColor="accent3" w:themeShade="BF" w:sz="4" w:space="0"/>
              <w:bottom w:val="single" w:color="76923C" w:themeColor="accent3" w:themeShade="BF" w:sz="4" w:space="0"/>
            </w:tcBorders>
          </w:tcPr>
          <w:p w14:paraId="50B1FA03">
            <w:pPr>
              <w:tabs>
                <w:tab w:val="left" w:pos="2997"/>
                <w:tab w:val="left" w:pos="3139"/>
              </w:tabs>
              <w:spacing w:before="40" w:after="40"/>
              <w:rPr>
                <w:rFonts w:asciiTheme="majorHAnsi" w:hAnsiTheme="majorHAnsi"/>
                <w:bCs/>
                <w:color w:val="auto"/>
              </w:rPr>
            </w:pPr>
            <w:r>
              <w:rPr>
                <w:rFonts w:asciiTheme="majorHAnsi" w:hAnsiTheme="majorHAnsi"/>
                <w:bCs/>
                <w:color w:val="auto"/>
              </w:rPr>
              <w:t>:</w:t>
            </w:r>
          </w:p>
        </w:tc>
        <w:tc>
          <w:tcPr>
            <w:tcW w:w="2694" w:type="dxa"/>
            <w:tcBorders>
              <w:top w:val="single" w:color="76923C" w:themeColor="accent3" w:themeShade="BF" w:sz="4" w:space="0"/>
              <w:bottom w:val="single" w:color="76923C" w:themeColor="accent3" w:themeShade="BF" w:sz="4" w:space="0"/>
              <w:right w:val="single" w:color="76923C" w:themeColor="accent3" w:themeShade="BF" w:sz="4" w:space="0"/>
            </w:tcBorders>
          </w:tcPr>
          <w:p w14:paraId="56D123A6">
            <w:pPr>
              <w:tabs>
                <w:tab w:val="left" w:pos="2997"/>
                <w:tab w:val="left" w:pos="3139"/>
              </w:tabs>
              <w:spacing w:before="40" w:after="40"/>
              <w:rPr>
                <w:rFonts w:asciiTheme="majorHAnsi" w:hAnsiTheme="majorHAnsi"/>
                <w:bCs/>
                <w:color w:val="auto"/>
              </w:rPr>
            </w:pPr>
            <w:r>
              <w:rPr>
                <w:rFonts w:asciiTheme="majorHAnsi" w:hAnsiTheme="majorHAnsi"/>
                <w:bCs/>
                <w:color w:val="auto"/>
              </w:rPr>
              <w:t>Kimia</w:t>
            </w:r>
          </w:p>
        </w:tc>
        <w:tc>
          <w:tcPr>
            <w:tcW w:w="1862" w:type="dxa"/>
            <w:tcBorders>
              <w:top w:val="single" w:color="76923C" w:themeColor="accent3" w:themeShade="BF" w:sz="4" w:space="0"/>
              <w:left w:val="single" w:color="76923C" w:themeColor="accent3" w:themeShade="BF" w:sz="4" w:space="0"/>
              <w:bottom w:val="single" w:color="76923C" w:themeColor="accent3" w:themeShade="BF" w:sz="4" w:space="0"/>
            </w:tcBorders>
          </w:tcPr>
          <w:p w14:paraId="305179FD">
            <w:pPr>
              <w:tabs>
                <w:tab w:val="left" w:pos="2997"/>
                <w:tab w:val="left" w:pos="3139"/>
              </w:tabs>
              <w:spacing w:before="40" w:after="40"/>
              <w:rPr>
                <w:rFonts w:asciiTheme="majorHAnsi" w:hAnsiTheme="majorHAnsi"/>
                <w:bCs/>
                <w:color w:val="auto"/>
              </w:rPr>
            </w:pPr>
            <w:r>
              <w:rPr>
                <w:rFonts w:asciiTheme="majorHAnsi" w:hAnsiTheme="majorHAnsi"/>
                <w:bCs/>
                <w:color w:val="auto"/>
              </w:rPr>
              <w:t>Fase</w:t>
            </w:r>
          </w:p>
        </w:tc>
        <w:tc>
          <w:tcPr>
            <w:tcW w:w="280" w:type="dxa"/>
            <w:tcBorders>
              <w:top w:val="single" w:color="76923C" w:themeColor="accent3" w:themeShade="BF" w:sz="4" w:space="0"/>
              <w:bottom w:val="single" w:color="76923C" w:themeColor="accent3" w:themeShade="BF" w:sz="4" w:space="0"/>
            </w:tcBorders>
          </w:tcPr>
          <w:p w14:paraId="40C19ADA">
            <w:pPr>
              <w:tabs>
                <w:tab w:val="left" w:pos="2997"/>
                <w:tab w:val="left" w:pos="3139"/>
              </w:tabs>
              <w:spacing w:before="40" w:after="40"/>
              <w:rPr>
                <w:rFonts w:asciiTheme="majorHAnsi" w:hAnsiTheme="majorHAnsi"/>
                <w:bCs/>
                <w:color w:val="auto"/>
              </w:rPr>
            </w:pPr>
            <w:r>
              <w:rPr>
                <w:rFonts w:asciiTheme="majorHAnsi" w:hAnsiTheme="majorHAnsi"/>
                <w:bCs/>
                <w:color w:val="auto"/>
              </w:rPr>
              <w:t>:</w:t>
            </w:r>
          </w:p>
        </w:tc>
        <w:tc>
          <w:tcPr>
            <w:tcW w:w="1260" w:type="dxa"/>
            <w:tcBorders>
              <w:top w:val="single" w:color="76923C" w:themeColor="accent3" w:themeShade="BF" w:sz="4" w:space="0"/>
              <w:bottom w:val="single" w:color="76923C" w:themeColor="accent3" w:themeShade="BF" w:sz="4" w:space="0"/>
            </w:tcBorders>
          </w:tcPr>
          <w:p w14:paraId="5E5E8305">
            <w:pPr>
              <w:tabs>
                <w:tab w:val="left" w:pos="2997"/>
                <w:tab w:val="left" w:pos="3139"/>
              </w:tabs>
              <w:spacing w:before="40" w:after="40"/>
              <w:rPr>
                <w:rFonts w:asciiTheme="majorHAnsi" w:hAnsiTheme="majorHAnsi"/>
                <w:bCs/>
                <w:color w:val="auto"/>
              </w:rPr>
            </w:pPr>
            <w:r>
              <w:rPr>
                <w:rFonts w:asciiTheme="majorHAnsi" w:hAnsiTheme="majorHAnsi"/>
                <w:bCs/>
                <w:color w:val="auto"/>
              </w:rPr>
              <w:t>E</w:t>
            </w:r>
          </w:p>
        </w:tc>
      </w:tr>
      <w:tr w14:paraId="7988FF41">
        <w:tblPrEx>
          <w:tblBorders>
            <w:top w:val="single" w:color="9BBB59" w:themeColor="accent3" w:sz="8" w:space="0"/>
            <w:left w:val="none" w:color="auto" w:sz="0" w:space="0"/>
            <w:bottom w:val="single" w:color="9BBB59" w:themeColor="accent3" w:sz="8" w:space="0"/>
            <w:right w:val="none" w:color="auto" w:sz="0" w:space="0"/>
            <w:insideH w:val="none" w:color="auto" w:sz="0" w:space="0"/>
            <w:insideV w:val="none" w:color="auto" w:sz="0" w:space="0"/>
          </w:tblBorders>
          <w:tblCellMar>
            <w:top w:w="0" w:type="dxa"/>
            <w:left w:w="108" w:type="dxa"/>
            <w:bottom w:w="0" w:type="dxa"/>
            <w:right w:w="108" w:type="dxa"/>
          </w:tblCellMar>
        </w:tblPrEx>
        <w:tc>
          <w:tcPr>
            <w:tcW w:w="1985" w:type="dxa"/>
            <w:tcBorders>
              <w:top w:val="single" w:color="76923C" w:themeColor="accent3" w:themeShade="BF" w:sz="4" w:space="0"/>
              <w:left w:val="nil"/>
              <w:bottom w:val="single" w:color="76923C" w:themeColor="accent3" w:themeShade="BF" w:sz="4" w:space="0"/>
              <w:right w:val="nil"/>
              <w:insideV w:val="nil"/>
            </w:tcBorders>
            <w:shd w:val="clear" w:color="auto" w:fill="E6EED5" w:themeFill="accent3" w:themeFillTint="3F"/>
          </w:tcPr>
          <w:p w14:paraId="149AD673">
            <w:pPr>
              <w:tabs>
                <w:tab w:val="left" w:pos="2997"/>
                <w:tab w:val="left" w:pos="3139"/>
              </w:tabs>
              <w:spacing w:before="40" w:after="40"/>
              <w:rPr>
                <w:rFonts w:asciiTheme="majorHAnsi" w:hAnsiTheme="majorHAnsi"/>
                <w:b/>
                <w:bCs/>
                <w:color w:val="77933C" w:themeColor="accent3" w:themeShade="BF"/>
              </w:rPr>
            </w:pPr>
            <w:r>
              <w:rPr>
                <w:rFonts w:asciiTheme="majorHAnsi" w:hAnsiTheme="majorHAnsi"/>
                <w:b w:val="0"/>
                <w:bCs w:val="0"/>
                <w:color w:val="auto"/>
              </w:rPr>
              <w:t>Elemen Mapel/Topik</w:t>
            </w:r>
          </w:p>
        </w:tc>
        <w:tc>
          <w:tcPr>
            <w:tcW w:w="283" w:type="dxa"/>
            <w:tcBorders>
              <w:top w:val="single" w:color="76923C" w:themeColor="accent3" w:themeShade="BF" w:sz="4" w:space="0"/>
              <w:bottom w:val="single" w:color="76923C" w:themeColor="accent3" w:themeShade="BF" w:sz="4" w:space="0"/>
              <w:right w:val="nil"/>
              <w:insideV w:val="nil"/>
            </w:tcBorders>
            <w:shd w:val="clear" w:color="auto" w:fill="E6EED5" w:themeFill="accent3" w:themeFillTint="3F"/>
          </w:tcPr>
          <w:p w14:paraId="1321B74C">
            <w:pPr>
              <w:tabs>
                <w:tab w:val="left" w:pos="2997"/>
                <w:tab w:val="left" w:pos="3139"/>
              </w:tabs>
              <w:spacing w:before="40" w:after="40"/>
              <w:rPr>
                <w:rFonts w:asciiTheme="majorHAnsi" w:hAnsiTheme="majorHAnsi"/>
                <w:bCs/>
                <w:color w:val="auto"/>
              </w:rPr>
            </w:pPr>
            <w:r>
              <w:rPr>
                <w:rFonts w:asciiTheme="majorHAnsi" w:hAnsiTheme="majorHAnsi"/>
                <w:bCs/>
                <w:color w:val="auto"/>
              </w:rPr>
              <w:t>:</w:t>
            </w:r>
          </w:p>
        </w:tc>
        <w:tc>
          <w:tcPr>
            <w:tcW w:w="6096" w:type="dxa"/>
            <w:gridSpan w:val="4"/>
            <w:tcBorders>
              <w:top w:val="single" w:color="76923C" w:themeColor="accent3" w:themeShade="BF" w:sz="4" w:space="0"/>
              <w:bottom w:val="single" w:color="76923C" w:themeColor="accent3" w:themeShade="BF" w:sz="4" w:space="0"/>
              <w:right w:val="nil"/>
              <w:insideV w:val="nil"/>
            </w:tcBorders>
            <w:shd w:val="clear" w:color="auto" w:fill="E6EED5" w:themeFill="accent3" w:themeFillTint="3F"/>
          </w:tcPr>
          <w:p w14:paraId="0F8196F5">
            <w:pPr>
              <w:tabs>
                <w:tab w:val="left" w:pos="2997"/>
                <w:tab w:val="left" w:pos="3139"/>
              </w:tabs>
              <w:spacing w:before="40" w:after="40"/>
              <w:rPr>
                <w:rFonts w:asciiTheme="majorHAnsi" w:hAnsiTheme="majorHAnsi"/>
                <w:bCs/>
                <w:color w:val="77933C" w:themeColor="accent3" w:themeShade="BF"/>
              </w:rPr>
            </w:pPr>
            <w:r>
              <w:rPr>
                <w:rFonts w:asciiTheme="majorHAnsi" w:hAnsiTheme="majorHAnsi"/>
                <w:bCs/>
                <w:color w:val="auto"/>
              </w:rPr>
              <w:t>Pemahaman Kimia/Kimia di Sekitar Kita</w:t>
            </w:r>
          </w:p>
        </w:tc>
      </w:tr>
    </w:tbl>
    <w:p w14:paraId="17B5610B">
      <w:pPr>
        <w:rPr>
          <w:rFonts w:asciiTheme="majorHAnsi" w:hAnsiTheme="majorHAnsi"/>
          <w:sz w:val="18"/>
          <w:szCs w:val="18"/>
        </w:rPr>
      </w:pPr>
    </w:p>
    <w:tbl>
      <w:tblPr>
        <w:tblStyle w:val="13"/>
        <w:tblW w:w="0" w:type="auto"/>
        <w:tblInd w:w="10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59"/>
        <w:gridCol w:w="8427"/>
      </w:tblGrid>
      <w:tr w14:paraId="7F102C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566" w:type="dxa"/>
            <w:shd w:val="clear" w:color="auto" w:fill="FFFFFF" w:themeFill="background1"/>
          </w:tcPr>
          <w:p w14:paraId="2458A35D">
            <w:pPr>
              <w:pStyle w:val="8"/>
              <w:tabs>
                <w:tab w:val="left" w:pos="459"/>
                <w:tab w:val="left" w:pos="1168"/>
              </w:tabs>
              <w:spacing w:before="0"/>
              <w:ind w:left="-57" w:right="113"/>
              <w:rPr>
                <w:rFonts w:asciiTheme="majorHAnsi" w:hAnsiTheme="majorHAnsi"/>
                <w:b/>
                <w:sz w:val="22"/>
                <w:szCs w:val="22"/>
              </w:rPr>
            </w:pPr>
            <w:r>
              <w:rPr>
                <w:rFonts w:asciiTheme="majorHAnsi" w:hAnsiTheme="majorHAnsi"/>
                <w:b/>
                <w:sz w:val="22"/>
                <w:szCs w:val="22"/>
              </w:rPr>
              <w:drawing>
                <wp:inline distT="0" distB="0" distL="0" distR="0">
                  <wp:extent cx="148590" cy="138430"/>
                  <wp:effectExtent l="0" t="0" r="3810" b="0"/>
                  <wp:docPr id="10" name="Picture 10" descr="K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KOM"/>
                          <pic:cNvPicPr>
                            <a:picLocks noChangeAspect="1" noChangeArrowheads="1"/>
                          </pic:cNvPicPr>
                        </pic:nvPicPr>
                        <pic:blipFill>
                          <a:blip r:embed="rId35" cstate="print">
                            <a:extLst>
                              <a:ext uri="{28A0092B-C50C-407E-A947-70E740481C1C}">
                                <a14:useLocalDpi xmlns:a14="http://schemas.microsoft.com/office/drawing/2010/main" val="0"/>
                              </a:ext>
                            </a:extLst>
                          </a:blip>
                          <a:stretch>
                            <a:fillRect/>
                          </a:stretch>
                        </pic:blipFill>
                        <pic:spPr>
                          <a:xfrm>
                            <a:off x="0" y="0"/>
                            <a:ext cx="148590" cy="138430"/>
                          </a:xfrm>
                          <a:prstGeom prst="rect">
                            <a:avLst/>
                          </a:prstGeom>
                          <a:noFill/>
                          <a:ln>
                            <a:noFill/>
                          </a:ln>
                        </pic:spPr>
                      </pic:pic>
                    </a:graphicData>
                  </a:graphic>
                </wp:inline>
              </w:drawing>
            </w:r>
          </w:p>
        </w:tc>
        <w:tc>
          <w:tcPr>
            <w:tcW w:w="9499" w:type="dxa"/>
            <w:tcBorders>
              <w:bottom w:val="single" w:color="auto" w:sz="12" w:space="0"/>
            </w:tcBorders>
            <w:shd w:val="clear" w:color="auto" w:fill="FFFFFF" w:themeFill="background1"/>
          </w:tcPr>
          <w:p w14:paraId="777FDB62">
            <w:pPr>
              <w:pStyle w:val="8"/>
              <w:tabs>
                <w:tab w:val="left" w:pos="459"/>
                <w:tab w:val="left" w:pos="1168"/>
              </w:tabs>
              <w:spacing w:before="0"/>
              <w:ind w:left="-113"/>
              <w:rPr>
                <w:rFonts w:asciiTheme="majorHAnsi" w:hAnsiTheme="majorHAnsi"/>
                <w:b/>
                <w:sz w:val="22"/>
                <w:szCs w:val="22"/>
              </w:rPr>
            </w:pPr>
            <w:r>
              <w:rPr>
                <w:rFonts w:asciiTheme="majorHAnsi" w:hAnsiTheme="majorHAnsi"/>
                <w:b/>
                <w:sz w:val="22"/>
                <w:szCs w:val="22"/>
              </w:rPr>
              <w:t>KOMPETENSI AWAL</w:t>
            </w:r>
          </w:p>
        </w:tc>
      </w:tr>
    </w:tbl>
    <w:p w14:paraId="2A7796EA">
      <w:pPr>
        <w:pStyle w:val="22"/>
        <w:numPr>
          <w:ilvl w:val="0"/>
          <w:numId w:val="1"/>
        </w:numPr>
        <w:spacing w:before="0"/>
        <w:ind w:left="1134" w:hanging="567"/>
        <w:jc w:val="both"/>
        <w:rPr>
          <w:rFonts w:asciiTheme="majorHAnsi" w:hAnsiTheme="majorHAnsi"/>
        </w:rPr>
      </w:pPr>
      <w:r>
        <w:rPr>
          <w:rFonts w:asciiTheme="majorHAnsi" w:hAnsiTheme="majorHAnsi"/>
        </w:rPr>
        <w:t>Menelaah dan menerapkan metode ilmiah sebagai salah satu metode kerja dalam ilmu kimia.</w:t>
      </w:r>
    </w:p>
    <w:p w14:paraId="48E569E5">
      <w:pPr>
        <w:pStyle w:val="22"/>
        <w:numPr>
          <w:ilvl w:val="0"/>
          <w:numId w:val="1"/>
        </w:numPr>
        <w:spacing w:before="0"/>
        <w:ind w:left="1134" w:hanging="567"/>
        <w:jc w:val="both"/>
        <w:rPr>
          <w:rFonts w:asciiTheme="majorHAnsi" w:hAnsiTheme="majorHAnsi"/>
        </w:rPr>
      </w:pPr>
      <w:r>
        <w:rPr>
          <w:rFonts w:asciiTheme="majorHAnsi" w:hAnsiTheme="majorHAnsi"/>
        </w:rPr>
        <w:t>Mengidentifikasi dan menyikapi bahan kimia dalam kehidupan sehari-hari yang aman bagi manusia dan alam sekitar.</w:t>
      </w:r>
    </w:p>
    <w:p w14:paraId="241C5CB2">
      <w:pPr>
        <w:pStyle w:val="22"/>
        <w:numPr>
          <w:ilvl w:val="0"/>
          <w:numId w:val="1"/>
        </w:numPr>
        <w:spacing w:before="0"/>
        <w:ind w:left="1134" w:hanging="567"/>
        <w:jc w:val="both"/>
        <w:rPr>
          <w:rFonts w:asciiTheme="majorHAnsi" w:hAnsiTheme="majorHAnsi"/>
        </w:rPr>
      </w:pPr>
      <w:r>
        <w:rPr>
          <w:rFonts w:asciiTheme="majorHAnsi" w:hAnsiTheme="majorHAnsi"/>
        </w:rPr>
        <w:t>Mengidentifikasi peran ilmu kimia dalam kehidupan sehari-hari.</w:t>
      </w:r>
    </w:p>
    <w:p w14:paraId="6F1CDEB8">
      <w:pPr>
        <w:pStyle w:val="22"/>
        <w:numPr>
          <w:ilvl w:val="0"/>
          <w:numId w:val="1"/>
        </w:numPr>
        <w:spacing w:before="0"/>
        <w:ind w:left="1134" w:hanging="567"/>
        <w:jc w:val="both"/>
        <w:rPr>
          <w:rFonts w:asciiTheme="majorHAnsi" w:hAnsiTheme="majorHAnsi"/>
        </w:rPr>
      </w:pPr>
      <w:r>
        <w:rPr>
          <w:rFonts w:asciiTheme="majorHAnsi" w:hAnsiTheme="majorHAnsi"/>
        </w:rPr>
        <w:t>Mendeskripsikan Gerakan Kimia hijau dan dapat mengidentifikasi penerapannya dalam kehidupan sehari-hari.</w:t>
      </w:r>
    </w:p>
    <w:p w14:paraId="419932AD">
      <w:pPr>
        <w:pStyle w:val="22"/>
        <w:numPr>
          <w:ilvl w:val="0"/>
          <w:numId w:val="1"/>
        </w:numPr>
        <w:spacing w:before="0"/>
        <w:ind w:left="1134" w:hanging="567"/>
        <w:jc w:val="both"/>
        <w:rPr>
          <w:rFonts w:asciiTheme="majorHAnsi" w:hAnsiTheme="majorHAnsi"/>
        </w:rPr>
      </w:pPr>
      <w:r>
        <w:rPr>
          <w:rFonts w:asciiTheme="majorHAnsi" w:hAnsiTheme="majorHAnsi"/>
        </w:rPr>
        <w:t>Menganalisis dan menyikapi kegiatan yang tidak sesuai dengan prinsip Kimia Hijau yang berdampak pada pemanasan global.</w:t>
      </w:r>
    </w:p>
    <w:p w14:paraId="2D39FE2D">
      <w:pPr>
        <w:pStyle w:val="22"/>
        <w:numPr>
          <w:ilvl w:val="0"/>
          <w:numId w:val="1"/>
        </w:numPr>
        <w:spacing w:before="0"/>
        <w:ind w:left="1134" w:hanging="567"/>
        <w:jc w:val="both"/>
        <w:rPr>
          <w:rFonts w:asciiTheme="majorHAnsi" w:hAnsiTheme="majorHAnsi"/>
        </w:rPr>
      </w:pPr>
      <w:r>
        <w:rPr>
          <w:rFonts w:asciiTheme="majorHAnsi" w:hAnsiTheme="majorHAnsi"/>
        </w:rPr>
        <w:t>Mendeskripsikan pemanasan global, penyebab, dan cara mengatasi serta terlibat dalam kegiatan pencegahan.</w:t>
      </w:r>
    </w:p>
    <w:p w14:paraId="24D8CA55">
      <w:pPr>
        <w:pStyle w:val="22"/>
        <w:numPr>
          <w:ilvl w:val="0"/>
          <w:numId w:val="1"/>
        </w:numPr>
        <w:spacing w:before="0"/>
        <w:ind w:left="1134" w:hanging="567"/>
        <w:jc w:val="both"/>
        <w:rPr>
          <w:rFonts w:asciiTheme="majorHAnsi" w:hAnsiTheme="majorHAnsi"/>
        </w:rPr>
      </w:pPr>
      <w:r>
        <w:rPr>
          <w:rFonts w:asciiTheme="majorHAnsi" w:hAnsiTheme="majorHAnsi"/>
        </w:rPr>
        <w:t>Mendeskripsikan lubang ozon, penyebab, dan cara mengatasi serta terlibat dalam kegiatan pencegahan.</w:t>
      </w:r>
    </w:p>
    <w:p w14:paraId="2BD6EB62">
      <w:pPr>
        <w:pStyle w:val="22"/>
        <w:numPr>
          <w:ilvl w:val="0"/>
          <w:numId w:val="1"/>
        </w:numPr>
        <w:spacing w:before="0"/>
        <w:ind w:left="1134" w:hanging="567"/>
        <w:jc w:val="both"/>
        <w:rPr>
          <w:rFonts w:asciiTheme="majorHAnsi" w:hAnsiTheme="majorHAnsi"/>
        </w:rPr>
      </w:pPr>
      <w:r>
        <w:rPr>
          <w:rFonts w:asciiTheme="majorHAnsi" w:hAnsiTheme="majorHAnsi"/>
        </w:rPr>
        <w:t>Mendeskripsikan nanoteknologi, sifat nanomaterial, dan manfaatnya dalam kehidupan sehari-hari.</w:t>
      </w:r>
    </w:p>
    <w:p w14:paraId="6F10D388">
      <w:pPr>
        <w:pStyle w:val="22"/>
        <w:numPr>
          <w:ilvl w:val="0"/>
          <w:numId w:val="1"/>
        </w:numPr>
        <w:spacing w:before="0"/>
        <w:ind w:left="1134" w:hanging="567"/>
        <w:jc w:val="both"/>
        <w:rPr>
          <w:rFonts w:asciiTheme="majorHAnsi" w:hAnsiTheme="majorHAnsi"/>
        </w:rPr>
      </w:pPr>
      <w:r>
        <w:rPr>
          <w:rFonts w:asciiTheme="majorHAnsi" w:hAnsiTheme="majorHAnsi"/>
        </w:rPr>
        <w:t>Mendeskripsikan rumus kimia, rumus molekul, dan menuliskan persamaan reaksi dengan benar.</w:t>
      </w:r>
    </w:p>
    <w:p w14:paraId="73900CCD">
      <w:pPr>
        <w:rPr>
          <w:rFonts w:asciiTheme="majorHAnsi" w:hAnsiTheme="majorHAnsi"/>
          <w:sz w:val="16"/>
          <w:szCs w:val="16"/>
        </w:rPr>
      </w:pPr>
    </w:p>
    <w:tbl>
      <w:tblPr>
        <w:tblStyle w:val="13"/>
        <w:tblW w:w="0" w:type="auto"/>
        <w:tblInd w:w="10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59"/>
        <w:gridCol w:w="8427"/>
      </w:tblGrid>
      <w:tr w14:paraId="2E461B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566" w:type="dxa"/>
            <w:shd w:val="clear" w:color="auto" w:fill="FFFFFF" w:themeFill="background1"/>
          </w:tcPr>
          <w:p w14:paraId="7848132C">
            <w:pPr>
              <w:pStyle w:val="8"/>
              <w:tabs>
                <w:tab w:val="left" w:pos="459"/>
                <w:tab w:val="left" w:pos="1168"/>
              </w:tabs>
              <w:spacing w:before="0"/>
              <w:ind w:left="-57" w:right="113"/>
              <w:rPr>
                <w:rFonts w:asciiTheme="majorHAnsi" w:hAnsiTheme="majorHAnsi"/>
                <w:b/>
                <w:sz w:val="22"/>
                <w:szCs w:val="22"/>
              </w:rPr>
            </w:pPr>
            <w:r>
              <w:rPr>
                <w:rFonts w:asciiTheme="majorHAnsi" w:hAnsiTheme="majorHAnsi"/>
                <w:b/>
                <w:sz w:val="22"/>
                <w:szCs w:val="22"/>
              </w:rPr>
              <w:drawing>
                <wp:inline distT="0" distB="0" distL="0" distR="0">
                  <wp:extent cx="148590" cy="148590"/>
                  <wp:effectExtent l="0" t="0" r="3810" b="3810"/>
                  <wp:docPr id="9" name="Picture 9" descr="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download"/>
                          <pic:cNvPicPr>
                            <a:picLocks noChangeAspect="1" noChangeArrowheads="1"/>
                          </pic:cNvPicPr>
                        </pic:nvPicPr>
                        <pic:blipFill>
                          <a:blip r:embed="rId36" cstate="print">
                            <a:extLst>
                              <a:ext uri="{28A0092B-C50C-407E-A947-70E740481C1C}">
                                <a14:useLocalDpi xmlns:a14="http://schemas.microsoft.com/office/drawing/2010/main" val="0"/>
                              </a:ext>
                            </a:extLst>
                          </a:blip>
                          <a:stretch>
                            <a:fillRect/>
                          </a:stretch>
                        </pic:blipFill>
                        <pic:spPr>
                          <a:xfrm>
                            <a:off x="0" y="0"/>
                            <a:ext cx="148590" cy="148590"/>
                          </a:xfrm>
                          <a:prstGeom prst="rect">
                            <a:avLst/>
                          </a:prstGeom>
                          <a:noFill/>
                          <a:ln>
                            <a:noFill/>
                          </a:ln>
                        </pic:spPr>
                      </pic:pic>
                    </a:graphicData>
                  </a:graphic>
                </wp:inline>
              </w:drawing>
            </w:r>
          </w:p>
        </w:tc>
        <w:tc>
          <w:tcPr>
            <w:tcW w:w="9499" w:type="dxa"/>
            <w:tcBorders>
              <w:bottom w:val="single" w:color="auto" w:sz="12" w:space="0"/>
            </w:tcBorders>
            <w:shd w:val="clear" w:color="auto" w:fill="FFFFFF" w:themeFill="background1"/>
          </w:tcPr>
          <w:p w14:paraId="0014852F">
            <w:pPr>
              <w:pStyle w:val="8"/>
              <w:tabs>
                <w:tab w:val="left" w:pos="459"/>
                <w:tab w:val="left" w:pos="1168"/>
              </w:tabs>
              <w:spacing w:before="0"/>
              <w:ind w:left="-113"/>
              <w:rPr>
                <w:rFonts w:asciiTheme="majorHAnsi" w:hAnsiTheme="majorHAnsi"/>
                <w:b/>
                <w:sz w:val="22"/>
                <w:szCs w:val="22"/>
              </w:rPr>
            </w:pPr>
            <w:r>
              <w:rPr>
                <w:rFonts w:asciiTheme="majorHAnsi" w:hAnsiTheme="majorHAnsi"/>
                <w:b/>
                <w:sz w:val="22"/>
                <w:szCs w:val="22"/>
              </w:rPr>
              <w:t>SARANA DAN PRASARANA</w:t>
            </w:r>
          </w:p>
        </w:tc>
      </w:tr>
    </w:tbl>
    <w:p w14:paraId="52A6D0B0">
      <w:pPr>
        <w:rPr>
          <w:rFonts w:asciiTheme="majorHAnsi" w:hAnsiTheme="majorHAnsi"/>
          <w:sz w:val="6"/>
          <w:szCs w:val="6"/>
        </w:rPr>
      </w:pPr>
    </w:p>
    <w:tbl>
      <w:tblPr>
        <w:tblStyle w:val="13"/>
        <w:tblW w:w="8582" w:type="dxa"/>
        <w:tblInd w:w="59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317"/>
        <w:gridCol w:w="1207"/>
        <w:gridCol w:w="283"/>
        <w:gridCol w:w="1204"/>
        <w:gridCol w:w="269"/>
        <w:gridCol w:w="2235"/>
        <w:gridCol w:w="279"/>
        <w:gridCol w:w="2788"/>
      </w:tblGrid>
      <w:tr w14:paraId="3C82570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336" w:type="dxa"/>
            <w:tcBorders>
              <w:top w:val="nil"/>
              <w:left w:val="nil"/>
              <w:bottom w:val="nil"/>
              <w:right w:val="nil"/>
            </w:tcBorders>
          </w:tcPr>
          <w:p w14:paraId="64A0BF49">
            <w:pPr>
              <w:pStyle w:val="8"/>
              <w:spacing w:before="0"/>
              <w:ind w:left="-57" w:right="-57"/>
              <w:rPr>
                <w:rFonts w:asciiTheme="majorHAnsi" w:hAnsiTheme="majorHAnsi"/>
                <w:bCs/>
                <w:sz w:val="22"/>
                <w:szCs w:val="22"/>
              </w:rPr>
            </w:pPr>
            <w:r>
              <w:rPr>
                <w:rFonts w:asciiTheme="majorHAnsi" w:hAnsiTheme="majorHAnsi"/>
                <w:bCs/>
                <w:sz w:val="22"/>
                <w:szCs w:val="22"/>
              </w:rPr>
              <w:t>1.</w:t>
            </w:r>
          </w:p>
        </w:tc>
        <w:tc>
          <w:tcPr>
            <w:tcW w:w="2979" w:type="dxa"/>
            <w:gridSpan w:val="3"/>
            <w:tcBorders>
              <w:top w:val="nil"/>
              <w:left w:val="nil"/>
              <w:bottom w:val="nil"/>
              <w:right w:val="nil"/>
            </w:tcBorders>
          </w:tcPr>
          <w:p w14:paraId="05D73B13">
            <w:pPr>
              <w:pStyle w:val="8"/>
              <w:spacing w:before="0"/>
              <w:ind w:left="0"/>
              <w:rPr>
                <w:rFonts w:asciiTheme="majorHAnsi" w:hAnsiTheme="majorHAnsi"/>
                <w:bCs/>
                <w:sz w:val="22"/>
                <w:szCs w:val="22"/>
              </w:rPr>
            </w:pPr>
            <w:r>
              <w:rPr>
                <w:rFonts w:asciiTheme="majorHAnsi" w:hAnsiTheme="majorHAnsi"/>
                <w:sz w:val="22"/>
                <w:szCs w:val="22"/>
              </w:rPr>
              <w:t>Gawai</w:t>
            </w:r>
          </w:p>
        </w:tc>
        <w:tc>
          <w:tcPr>
            <w:tcW w:w="269" w:type="dxa"/>
            <w:tcBorders>
              <w:top w:val="nil"/>
              <w:left w:val="nil"/>
              <w:bottom w:val="nil"/>
              <w:right w:val="nil"/>
            </w:tcBorders>
          </w:tcPr>
          <w:p w14:paraId="2D01FC6E">
            <w:pPr>
              <w:pStyle w:val="8"/>
              <w:spacing w:before="0"/>
              <w:ind w:left="-57" w:right="-57"/>
              <w:rPr>
                <w:rFonts w:asciiTheme="majorHAnsi" w:hAnsiTheme="majorHAnsi"/>
                <w:bCs/>
                <w:sz w:val="22"/>
                <w:szCs w:val="22"/>
              </w:rPr>
            </w:pPr>
            <w:r>
              <w:rPr>
                <w:rFonts w:asciiTheme="majorHAnsi" w:hAnsiTheme="majorHAnsi"/>
                <w:bCs/>
                <w:sz w:val="22"/>
                <w:szCs w:val="22"/>
              </w:rPr>
              <w:t>4.</w:t>
            </w:r>
          </w:p>
        </w:tc>
        <w:tc>
          <w:tcPr>
            <w:tcW w:w="2589" w:type="dxa"/>
            <w:tcBorders>
              <w:top w:val="nil"/>
              <w:left w:val="nil"/>
              <w:bottom w:val="nil"/>
              <w:right w:val="nil"/>
            </w:tcBorders>
          </w:tcPr>
          <w:p w14:paraId="403DC81A">
            <w:pPr>
              <w:pStyle w:val="8"/>
              <w:spacing w:before="0"/>
              <w:ind w:left="0"/>
              <w:rPr>
                <w:rFonts w:asciiTheme="majorHAnsi" w:hAnsiTheme="majorHAnsi"/>
                <w:bCs/>
                <w:sz w:val="22"/>
                <w:szCs w:val="22"/>
              </w:rPr>
            </w:pPr>
            <w:r>
              <w:rPr>
                <w:rFonts w:asciiTheme="majorHAnsi" w:hAnsiTheme="majorHAnsi"/>
                <w:sz w:val="22"/>
                <w:szCs w:val="22"/>
              </w:rPr>
              <w:t>Buku</w:t>
            </w:r>
            <w:r>
              <w:rPr>
                <w:rFonts w:asciiTheme="majorHAnsi" w:hAnsiTheme="majorHAnsi"/>
                <w:spacing w:val="-1"/>
                <w:sz w:val="22"/>
                <w:szCs w:val="22"/>
              </w:rPr>
              <w:t xml:space="preserve"> </w:t>
            </w:r>
            <w:r>
              <w:rPr>
                <w:rFonts w:asciiTheme="majorHAnsi" w:hAnsiTheme="majorHAnsi"/>
                <w:sz w:val="22"/>
                <w:szCs w:val="22"/>
              </w:rPr>
              <w:t>Teks</w:t>
            </w:r>
          </w:p>
        </w:tc>
        <w:tc>
          <w:tcPr>
            <w:tcW w:w="283" w:type="dxa"/>
            <w:tcBorders>
              <w:top w:val="nil"/>
              <w:left w:val="nil"/>
              <w:bottom w:val="nil"/>
              <w:right w:val="nil"/>
            </w:tcBorders>
          </w:tcPr>
          <w:p w14:paraId="1D325381">
            <w:pPr>
              <w:pStyle w:val="8"/>
              <w:spacing w:before="0"/>
              <w:ind w:left="-57" w:right="-57"/>
              <w:rPr>
                <w:rFonts w:asciiTheme="majorHAnsi" w:hAnsiTheme="majorHAnsi"/>
                <w:bCs/>
                <w:sz w:val="22"/>
                <w:szCs w:val="22"/>
              </w:rPr>
            </w:pPr>
            <w:r>
              <w:rPr>
                <w:rFonts w:asciiTheme="majorHAnsi" w:hAnsiTheme="majorHAnsi"/>
                <w:bCs/>
                <w:sz w:val="22"/>
                <w:szCs w:val="22"/>
              </w:rPr>
              <w:t>7.</w:t>
            </w:r>
          </w:p>
        </w:tc>
        <w:tc>
          <w:tcPr>
            <w:tcW w:w="2126" w:type="dxa"/>
            <w:tcBorders>
              <w:top w:val="nil"/>
              <w:left w:val="nil"/>
              <w:bottom w:val="nil"/>
              <w:right w:val="nil"/>
            </w:tcBorders>
          </w:tcPr>
          <w:p w14:paraId="2EBA4F56">
            <w:pPr>
              <w:pStyle w:val="8"/>
              <w:spacing w:before="0"/>
              <w:ind w:left="0"/>
              <w:rPr>
                <w:rFonts w:asciiTheme="majorHAnsi" w:hAnsiTheme="majorHAnsi"/>
                <w:bCs/>
                <w:sz w:val="22"/>
                <w:szCs w:val="22"/>
              </w:rPr>
            </w:pPr>
            <w:r>
              <w:rPr>
                <w:rFonts w:asciiTheme="majorHAnsi" w:hAnsiTheme="majorHAnsi"/>
                <w:sz w:val="22"/>
                <w:szCs w:val="22"/>
              </w:rPr>
              <w:t>Handout</w:t>
            </w:r>
            <w:r>
              <w:rPr>
                <w:rFonts w:asciiTheme="majorHAnsi" w:hAnsiTheme="majorHAnsi"/>
                <w:spacing w:val="-2"/>
                <w:sz w:val="22"/>
                <w:szCs w:val="22"/>
              </w:rPr>
              <w:t xml:space="preserve"> </w:t>
            </w:r>
            <w:r>
              <w:rPr>
                <w:rFonts w:asciiTheme="majorHAnsi" w:hAnsiTheme="majorHAnsi"/>
                <w:sz w:val="22"/>
                <w:szCs w:val="22"/>
              </w:rPr>
              <w:t>materi</w:t>
            </w:r>
          </w:p>
        </w:tc>
      </w:tr>
      <w:tr w14:paraId="6D73E8F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336" w:type="dxa"/>
            <w:tcBorders>
              <w:top w:val="nil"/>
              <w:left w:val="nil"/>
              <w:bottom w:val="nil"/>
              <w:right w:val="nil"/>
            </w:tcBorders>
          </w:tcPr>
          <w:p w14:paraId="6F52927E">
            <w:pPr>
              <w:pStyle w:val="8"/>
              <w:spacing w:before="0"/>
              <w:ind w:left="-57" w:right="-57"/>
              <w:rPr>
                <w:rFonts w:asciiTheme="majorHAnsi" w:hAnsiTheme="majorHAnsi"/>
                <w:bCs/>
                <w:sz w:val="22"/>
                <w:szCs w:val="22"/>
              </w:rPr>
            </w:pPr>
            <w:r>
              <w:rPr>
                <w:rFonts w:asciiTheme="majorHAnsi" w:hAnsiTheme="majorHAnsi"/>
                <w:bCs/>
                <w:sz w:val="22"/>
                <w:szCs w:val="22"/>
              </w:rPr>
              <w:t>2.</w:t>
            </w:r>
          </w:p>
        </w:tc>
        <w:tc>
          <w:tcPr>
            <w:tcW w:w="2979" w:type="dxa"/>
            <w:gridSpan w:val="3"/>
            <w:tcBorders>
              <w:top w:val="nil"/>
              <w:left w:val="nil"/>
              <w:bottom w:val="nil"/>
              <w:right w:val="nil"/>
            </w:tcBorders>
          </w:tcPr>
          <w:p w14:paraId="4DCAE6E1">
            <w:pPr>
              <w:pStyle w:val="8"/>
              <w:spacing w:before="0"/>
              <w:ind w:left="0"/>
              <w:rPr>
                <w:rFonts w:asciiTheme="majorHAnsi" w:hAnsiTheme="majorHAnsi"/>
                <w:bCs/>
                <w:sz w:val="22"/>
                <w:szCs w:val="22"/>
              </w:rPr>
            </w:pPr>
            <w:r>
              <w:rPr>
                <w:rFonts w:asciiTheme="majorHAnsi" w:hAnsiTheme="majorHAnsi"/>
                <w:sz w:val="22"/>
                <w:szCs w:val="22"/>
              </w:rPr>
              <w:t>Laptop/Komputer</w:t>
            </w:r>
            <w:r>
              <w:rPr>
                <w:rFonts w:asciiTheme="majorHAnsi" w:hAnsiTheme="majorHAnsi"/>
                <w:spacing w:val="-3"/>
                <w:sz w:val="22"/>
                <w:szCs w:val="22"/>
              </w:rPr>
              <w:t xml:space="preserve"> </w:t>
            </w:r>
            <w:r>
              <w:rPr>
                <w:rFonts w:asciiTheme="majorHAnsi" w:hAnsiTheme="majorHAnsi"/>
                <w:sz w:val="22"/>
                <w:szCs w:val="22"/>
              </w:rPr>
              <w:t>PC</w:t>
            </w:r>
          </w:p>
        </w:tc>
        <w:tc>
          <w:tcPr>
            <w:tcW w:w="269" w:type="dxa"/>
            <w:tcBorders>
              <w:top w:val="nil"/>
              <w:left w:val="nil"/>
              <w:bottom w:val="nil"/>
              <w:right w:val="nil"/>
            </w:tcBorders>
          </w:tcPr>
          <w:p w14:paraId="7C08305C">
            <w:pPr>
              <w:pStyle w:val="8"/>
              <w:spacing w:before="0"/>
              <w:ind w:left="-57" w:right="-57"/>
              <w:rPr>
                <w:rFonts w:asciiTheme="majorHAnsi" w:hAnsiTheme="majorHAnsi"/>
                <w:bCs/>
                <w:sz w:val="22"/>
                <w:szCs w:val="22"/>
              </w:rPr>
            </w:pPr>
            <w:r>
              <w:rPr>
                <w:rFonts w:asciiTheme="majorHAnsi" w:hAnsiTheme="majorHAnsi"/>
                <w:bCs/>
                <w:sz w:val="22"/>
                <w:szCs w:val="22"/>
              </w:rPr>
              <w:t>5.</w:t>
            </w:r>
          </w:p>
        </w:tc>
        <w:tc>
          <w:tcPr>
            <w:tcW w:w="2589" w:type="dxa"/>
            <w:tcBorders>
              <w:top w:val="nil"/>
              <w:left w:val="nil"/>
              <w:bottom w:val="nil"/>
              <w:right w:val="nil"/>
            </w:tcBorders>
          </w:tcPr>
          <w:p w14:paraId="61342577">
            <w:pPr>
              <w:pStyle w:val="8"/>
              <w:spacing w:before="0"/>
              <w:ind w:left="0"/>
              <w:rPr>
                <w:rFonts w:asciiTheme="majorHAnsi" w:hAnsiTheme="majorHAnsi"/>
                <w:bCs/>
                <w:sz w:val="22"/>
                <w:szCs w:val="22"/>
              </w:rPr>
            </w:pPr>
            <w:r>
              <w:rPr>
                <w:rFonts w:asciiTheme="majorHAnsi" w:hAnsiTheme="majorHAnsi"/>
                <w:sz w:val="22"/>
                <w:szCs w:val="22"/>
              </w:rPr>
              <w:t>Papan</w:t>
            </w:r>
            <w:r>
              <w:rPr>
                <w:rFonts w:asciiTheme="majorHAnsi" w:hAnsiTheme="majorHAnsi"/>
                <w:spacing w:val="-1"/>
                <w:sz w:val="22"/>
                <w:szCs w:val="22"/>
              </w:rPr>
              <w:t xml:space="preserve"> </w:t>
            </w:r>
            <w:r>
              <w:rPr>
                <w:rFonts w:asciiTheme="majorHAnsi" w:hAnsiTheme="majorHAnsi"/>
                <w:sz w:val="22"/>
                <w:szCs w:val="22"/>
              </w:rPr>
              <w:t>tulis/White</w:t>
            </w:r>
            <w:r>
              <w:rPr>
                <w:rFonts w:asciiTheme="majorHAnsi" w:hAnsiTheme="majorHAnsi"/>
                <w:spacing w:val="-2"/>
                <w:sz w:val="22"/>
                <w:szCs w:val="22"/>
              </w:rPr>
              <w:t xml:space="preserve"> </w:t>
            </w:r>
            <w:r>
              <w:rPr>
                <w:rFonts w:asciiTheme="majorHAnsi" w:hAnsiTheme="majorHAnsi"/>
                <w:sz w:val="22"/>
                <w:szCs w:val="22"/>
              </w:rPr>
              <w:t>Board</w:t>
            </w:r>
          </w:p>
        </w:tc>
        <w:tc>
          <w:tcPr>
            <w:tcW w:w="283" w:type="dxa"/>
            <w:tcBorders>
              <w:top w:val="nil"/>
              <w:left w:val="nil"/>
              <w:bottom w:val="nil"/>
              <w:right w:val="nil"/>
            </w:tcBorders>
          </w:tcPr>
          <w:p w14:paraId="288E43BD">
            <w:pPr>
              <w:pStyle w:val="8"/>
              <w:spacing w:before="0"/>
              <w:ind w:left="-57" w:right="-57"/>
              <w:rPr>
                <w:rFonts w:asciiTheme="majorHAnsi" w:hAnsiTheme="majorHAnsi"/>
                <w:bCs/>
                <w:sz w:val="22"/>
                <w:szCs w:val="22"/>
              </w:rPr>
            </w:pPr>
            <w:r>
              <w:rPr>
                <w:rFonts w:asciiTheme="majorHAnsi" w:hAnsiTheme="majorHAnsi"/>
                <w:bCs/>
                <w:sz w:val="22"/>
                <w:szCs w:val="22"/>
              </w:rPr>
              <w:t>8.</w:t>
            </w:r>
          </w:p>
        </w:tc>
        <w:tc>
          <w:tcPr>
            <w:tcW w:w="2126" w:type="dxa"/>
            <w:tcBorders>
              <w:top w:val="nil"/>
              <w:left w:val="nil"/>
              <w:bottom w:val="nil"/>
              <w:right w:val="nil"/>
            </w:tcBorders>
          </w:tcPr>
          <w:p w14:paraId="74C966A6">
            <w:pPr>
              <w:pStyle w:val="8"/>
              <w:spacing w:before="0"/>
              <w:ind w:left="0"/>
              <w:rPr>
                <w:rFonts w:asciiTheme="majorHAnsi" w:hAnsiTheme="majorHAnsi"/>
                <w:bCs/>
                <w:sz w:val="22"/>
                <w:szCs w:val="22"/>
              </w:rPr>
            </w:pPr>
            <w:r>
              <w:rPr>
                <w:rFonts w:asciiTheme="majorHAnsi" w:hAnsiTheme="majorHAnsi"/>
                <w:sz w:val="22"/>
                <w:szCs w:val="22"/>
              </w:rPr>
              <w:t>Infokus/Proyektor/Pointer</w:t>
            </w:r>
          </w:p>
        </w:tc>
      </w:tr>
      <w:tr w14:paraId="3EFFE2D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336" w:type="dxa"/>
            <w:tcBorders>
              <w:top w:val="nil"/>
              <w:left w:val="nil"/>
              <w:bottom w:val="single" w:color="C2D69B" w:themeColor="accent3" w:themeTint="99" w:sz="4" w:space="0"/>
              <w:right w:val="nil"/>
            </w:tcBorders>
          </w:tcPr>
          <w:p w14:paraId="12BD0C8C">
            <w:pPr>
              <w:pStyle w:val="8"/>
              <w:spacing w:before="0"/>
              <w:ind w:left="-57" w:right="-57"/>
              <w:rPr>
                <w:rFonts w:asciiTheme="majorHAnsi" w:hAnsiTheme="majorHAnsi"/>
                <w:bCs/>
                <w:sz w:val="22"/>
                <w:szCs w:val="22"/>
              </w:rPr>
            </w:pPr>
            <w:r>
              <w:rPr>
                <w:rFonts w:asciiTheme="majorHAnsi" w:hAnsiTheme="majorHAnsi"/>
                <w:bCs/>
                <w:sz w:val="22"/>
                <w:szCs w:val="22"/>
              </w:rPr>
              <w:t>3.</w:t>
            </w:r>
          </w:p>
        </w:tc>
        <w:tc>
          <w:tcPr>
            <w:tcW w:w="2979" w:type="dxa"/>
            <w:gridSpan w:val="3"/>
            <w:tcBorders>
              <w:top w:val="nil"/>
              <w:left w:val="nil"/>
              <w:bottom w:val="single" w:color="C2D69B" w:themeColor="accent3" w:themeTint="99" w:sz="4" w:space="0"/>
              <w:right w:val="nil"/>
            </w:tcBorders>
          </w:tcPr>
          <w:p w14:paraId="79970EFA">
            <w:pPr>
              <w:pStyle w:val="8"/>
              <w:spacing w:before="0"/>
              <w:ind w:left="0"/>
              <w:rPr>
                <w:rFonts w:asciiTheme="majorHAnsi" w:hAnsiTheme="majorHAnsi"/>
                <w:bCs/>
                <w:sz w:val="22"/>
                <w:szCs w:val="22"/>
              </w:rPr>
            </w:pPr>
            <w:r>
              <w:rPr>
                <w:rFonts w:asciiTheme="majorHAnsi" w:hAnsiTheme="majorHAnsi"/>
                <w:sz w:val="22"/>
                <w:szCs w:val="22"/>
              </w:rPr>
              <w:t>Akses</w:t>
            </w:r>
            <w:r>
              <w:rPr>
                <w:rFonts w:asciiTheme="majorHAnsi" w:hAnsiTheme="majorHAnsi"/>
                <w:spacing w:val="-7"/>
                <w:sz w:val="22"/>
                <w:szCs w:val="22"/>
              </w:rPr>
              <w:t xml:space="preserve"> </w:t>
            </w:r>
            <w:r>
              <w:rPr>
                <w:rFonts w:asciiTheme="majorHAnsi" w:hAnsiTheme="majorHAnsi"/>
                <w:sz w:val="22"/>
                <w:szCs w:val="22"/>
              </w:rPr>
              <w:t>Internet</w:t>
            </w:r>
            <w:r>
              <w:rPr>
                <w:rFonts w:asciiTheme="majorHAnsi" w:hAnsiTheme="majorHAnsi"/>
              </w:rPr>
              <w:t xml:space="preserve"> </w:t>
            </w:r>
          </w:p>
        </w:tc>
        <w:tc>
          <w:tcPr>
            <w:tcW w:w="269" w:type="dxa"/>
            <w:tcBorders>
              <w:top w:val="nil"/>
              <w:left w:val="nil"/>
              <w:bottom w:val="single" w:color="C2D69B" w:themeColor="accent3" w:themeTint="99" w:sz="4" w:space="0"/>
              <w:right w:val="nil"/>
            </w:tcBorders>
          </w:tcPr>
          <w:p w14:paraId="33268EE6">
            <w:pPr>
              <w:pStyle w:val="8"/>
              <w:spacing w:before="0"/>
              <w:ind w:left="-57" w:right="-57"/>
              <w:rPr>
                <w:rFonts w:asciiTheme="majorHAnsi" w:hAnsiTheme="majorHAnsi"/>
                <w:bCs/>
                <w:sz w:val="22"/>
                <w:szCs w:val="22"/>
              </w:rPr>
            </w:pPr>
            <w:r>
              <w:rPr>
                <w:rFonts w:asciiTheme="majorHAnsi" w:hAnsiTheme="majorHAnsi"/>
                <w:bCs/>
                <w:sz w:val="22"/>
                <w:szCs w:val="22"/>
              </w:rPr>
              <w:t>6.</w:t>
            </w:r>
          </w:p>
        </w:tc>
        <w:tc>
          <w:tcPr>
            <w:tcW w:w="2589" w:type="dxa"/>
            <w:tcBorders>
              <w:top w:val="nil"/>
              <w:left w:val="nil"/>
              <w:bottom w:val="single" w:color="C2D69B" w:themeColor="accent3" w:themeTint="99" w:sz="4" w:space="0"/>
              <w:right w:val="nil"/>
            </w:tcBorders>
          </w:tcPr>
          <w:p w14:paraId="6944CD9E">
            <w:pPr>
              <w:pStyle w:val="8"/>
              <w:spacing w:before="0"/>
              <w:ind w:left="0"/>
              <w:rPr>
                <w:rFonts w:asciiTheme="majorHAnsi" w:hAnsiTheme="majorHAnsi"/>
                <w:bCs/>
                <w:sz w:val="22"/>
                <w:szCs w:val="22"/>
              </w:rPr>
            </w:pPr>
            <w:r>
              <w:rPr>
                <w:rFonts w:asciiTheme="majorHAnsi" w:hAnsiTheme="majorHAnsi"/>
                <w:sz w:val="22"/>
                <w:szCs w:val="22"/>
              </w:rPr>
              <w:t>Lembar</w:t>
            </w:r>
            <w:r>
              <w:rPr>
                <w:rFonts w:asciiTheme="majorHAnsi" w:hAnsiTheme="majorHAnsi"/>
                <w:spacing w:val="-2"/>
                <w:sz w:val="22"/>
                <w:szCs w:val="22"/>
              </w:rPr>
              <w:t xml:space="preserve"> </w:t>
            </w:r>
            <w:r>
              <w:rPr>
                <w:rFonts w:asciiTheme="majorHAnsi" w:hAnsiTheme="majorHAnsi"/>
                <w:sz w:val="22"/>
                <w:szCs w:val="22"/>
              </w:rPr>
              <w:t>kerja</w:t>
            </w:r>
          </w:p>
        </w:tc>
        <w:tc>
          <w:tcPr>
            <w:tcW w:w="283" w:type="dxa"/>
            <w:tcBorders>
              <w:top w:val="nil"/>
              <w:left w:val="nil"/>
              <w:bottom w:val="single" w:color="C2D69B" w:themeColor="accent3" w:themeTint="99" w:sz="4" w:space="0"/>
              <w:right w:val="nil"/>
            </w:tcBorders>
          </w:tcPr>
          <w:p w14:paraId="0F910BDB">
            <w:pPr>
              <w:pStyle w:val="8"/>
              <w:spacing w:before="0"/>
              <w:ind w:left="-57" w:right="-57"/>
              <w:rPr>
                <w:rFonts w:asciiTheme="majorHAnsi" w:hAnsiTheme="majorHAnsi"/>
                <w:bCs/>
                <w:sz w:val="22"/>
                <w:szCs w:val="22"/>
              </w:rPr>
            </w:pPr>
            <w:r>
              <w:rPr>
                <w:rFonts w:asciiTheme="majorHAnsi" w:hAnsiTheme="majorHAnsi"/>
                <w:bCs/>
                <w:sz w:val="22"/>
                <w:szCs w:val="22"/>
              </w:rPr>
              <w:t>9.</w:t>
            </w:r>
          </w:p>
        </w:tc>
        <w:tc>
          <w:tcPr>
            <w:tcW w:w="2126" w:type="dxa"/>
            <w:tcBorders>
              <w:top w:val="nil"/>
              <w:left w:val="nil"/>
              <w:bottom w:val="single" w:color="C2D69B" w:themeColor="accent3" w:themeTint="99" w:sz="4" w:space="0"/>
              <w:right w:val="nil"/>
            </w:tcBorders>
          </w:tcPr>
          <w:p w14:paraId="4A8081C9">
            <w:pPr>
              <w:pStyle w:val="8"/>
              <w:spacing w:before="0"/>
              <w:ind w:left="0" w:right="-113"/>
              <w:rPr>
                <w:rFonts w:asciiTheme="majorHAnsi" w:hAnsiTheme="majorHAnsi"/>
                <w:bCs/>
                <w:sz w:val="22"/>
                <w:szCs w:val="22"/>
              </w:rPr>
            </w:pPr>
            <w:r>
              <w:rPr>
                <w:rFonts w:asciiTheme="majorHAnsi" w:hAnsiTheme="majorHAnsi"/>
                <w:sz w:val="22"/>
                <w:szCs w:val="22"/>
              </w:rPr>
              <w:t>Referensi</w:t>
            </w:r>
            <w:r>
              <w:rPr>
                <w:rFonts w:asciiTheme="majorHAnsi" w:hAnsiTheme="majorHAnsi"/>
                <w:spacing w:val="-1"/>
                <w:sz w:val="22"/>
                <w:szCs w:val="22"/>
              </w:rPr>
              <w:t xml:space="preserve"> </w:t>
            </w:r>
            <w:r>
              <w:rPr>
                <w:rFonts w:asciiTheme="majorHAnsi" w:hAnsiTheme="majorHAnsi"/>
                <w:sz w:val="22"/>
                <w:szCs w:val="22"/>
              </w:rPr>
              <w:t>lain</w:t>
            </w:r>
            <w:r>
              <w:rPr>
                <w:rFonts w:asciiTheme="majorHAnsi" w:hAnsiTheme="majorHAnsi"/>
                <w:spacing w:val="-1"/>
                <w:sz w:val="22"/>
                <w:szCs w:val="22"/>
              </w:rPr>
              <w:t xml:space="preserve"> </w:t>
            </w:r>
            <w:r>
              <w:rPr>
                <w:rFonts w:asciiTheme="majorHAnsi" w:hAnsiTheme="majorHAnsi"/>
                <w:sz w:val="22"/>
                <w:szCs w:val="22"/>
              </w:rPr>
              <w:t>yang mendukung</w:t>
            </w:r>
          </w:p>
        </w:tc>
      </w:tr>
      <w:tr w14:paraId="4274B5E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637" w:type="dxa"/>
            <w:gridSpan w:val="2"/>
            <w:tcBorders>
              <w:top w:val="single" w:color="C2D69B" w:themeColor="accent3" w:themeTint="99" w:sz="4" w:space="0"/>
              <w:left w:val="nil"/>
              <w:bottom w:val="single" w:color="C2D69B" w:themeColor="accent3" w:themeTint="99" w:sz="4" w:space="0"/>
              <w:right w:val="nil"/>
            </w:tcBorders>
            <w:shd w:val="clear" w:color="auto" w:fill="F1F1F1" w:themeFill="background1" w:themeFillShade="F2"/>
          </w:tcPr>
          <w:p w14:paraId="79AD7438">
            <w:pPr>
              <w:pStyle w:val="8"/>
              <w:spacing w:before="0"/>
              <w:ind w:left="-57" w:right="-57"/>
              <w:rPr>
                <w:rFonts w:asciiTheme="majorHAnsi" w:hAnsiTheme="majorHAnsi"/>
                <w:bCs/>
                <w:sz w:val="22"/>
                <w:szCs w:val="22"/>
              </w:rPr>
            </w:pPr>
            <w:r>
              <w:rPr>
                <w:rFonts w:asciiTheme="majorHAnsi" w:hAnsiTheme="majorHAnsi"/>
                <w:bCs/>
                <w:sz w:val="22"/>
                <w:szCs w:val="22"/>
              </w:rPr>
              <w:t>Sumber Belajar</w:t>
            </w:r>
          </w:p>
        </w:tc>
        <w:tc>
          <w:tcPr>
            <w:tcW w:w="283" w:type="dxa"/>
            <w:tcBorders>
              <w:top w:val="single" w:color="C2D69B" w:themeColor="accent3" w:themeTint="99" w:sz="4" w:space="0"/>
              <w:left w:val="nil"/>
              <w:bottom w:val="single" w:color="C2D69B" w:themeColor="accent3" w:themeTint="99" w:sz="4" w:space="0"/>
              <w:right w:val="nil"/>
            </w:tcBorders>
            <w:shd w:val="clear" w:color="auto" w:fill="F1F1F1" w:themeFill="background1" w:themeFillShade="F2"/>
          </w:tcPr>
          <w:p w14:paraId="0E5071B2">
            <w:pPr>
              <w:pStyle w:val="8"/>
              <w:spacing w:before="0"/>
              <w:ind w:left="0"/>
              <w:rPr>
                <w:rFonts w:asciiTheme="majorHAnsi" w:hAnsiTheme="majorHAnsi"/>
                <w:sz w:val="22"/>
                <w:szCs w:val="22"/>
              </w:rPr>
            </w:pPr>
            <w:r>
              <w:rPr>
                <w:rFonts w:asciiTheme="majorHAnsi" w:hAnsiTheme="majorHAnsi"/>
                <w:sz w:val="22"/>
                <w:szCs w:val="22"/>
              </w:rPr>
              <w:t>:</w:t>
            </w:r>
          </w:p>
        </w:tc>
        <w:tc>
          <w:tcPr>
            <w:tcW w:w="6662" w:type="dxa"/>
            <w:gridSpan w:val="5"/>
            <w:tcBorders>
              <w:top w:val="single" w:color="C2D69B" w:themeColor="accent3" w:themeTint="99" w:sz="4" w:space="0"/>
              <w:left w:val="nil"/>
              <w:bottom w:val="single" w:color="C2D69B" w:themeColor="accent3" w:themeTint="99" w:sz="4" w:space="0"/>
              <w:right w:val="nil"/>
            </w:tcBorders>
            <w:shd w:val="clear" w:color="auto" w:fill="F1F1F1" w:themeFill="background1" w:themeFillShade="F2"/>
          </w:tcPr>
          <w:p w14:paraId="3F267C20">
            <w:pPr>
              <w:pStyle w:val="8"/>
              <w:spacing w:before="0"/>
              <w:ind w:left="0" w:right="-113"/>
              <w:rPr>
                <w:rFonts w:asciiTheme="majorHAnsi" w:hAnsiTheme="majorHAnsi"/>
                <w:sz w:val="22"/>
                <w:szCs w:val="22"/>
              </w:rPr>
            </w:pPr>
            <w:r>
              <w:rPr>
                <w:rFonts w:asciiTheme="majorHAnsi" w:hAnsiTheme="majorHAnsi"/>
                <w:sz w:val="22"/>
                <w:szCs w:val="22"/>
              </w:rPr>
              <w:t>Buku, Artikel Jurnal.</w:t>
            </w:r>
          </w:p>
        </w:tc>
      </w:tr>
    </w:tbl>
    <w:p w14:paraId="12728C46">
      <w:pPr>
        <w:rPr>
          <w:rFonts w:asciiTheme="majorHAnsi" w:hAnsiTheme="majorHAnsi"/>
          <w:sz w:val="14"/>
          <w:szCs w:val="14"/>
        </w:rPr>
      </w:pPr>
    </w:p>
    <w:tbl>
      <w:tblPr>
        <w:tblStyle w:val="13"/>
        <w:tblW w:w="10065" w:type="dxa"/>
        <w:tblInd w:w="10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602"/>
        <w:gridCol w:w="9463"/>
      </w:tblGrid>
      <w:tr w14:paraId="6E71B4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602" w:type="dxa"/>
            <w:shd w:val="clear" w:color="auto" w:fill="FFFFFF" w:themeFill="background1"/>
          </w:tcPr>
          <w:p w14:paraId="4F7C25DB">
            <w:pPr>
              <w:pStyle w:val="8"/>
              <w:tabs>
                <w:tab w:val="left" w:pos="459"/>
                <w:tab w:val="left" w:pos="1168"/>
              </w:tabs>
              <w:spacing w:before="0"/>
              <w:ind w:left="-113"/>
              <w:rPr>
                <w:rFonts w:asciiTheme="majorHAnsi" w:hAnsiTheme="majorHAnsi"/>
                <w:b/>
                <w:sz w:val="22"/>
                <w:szCs w:val="22"/>
              </w:rPr>
            </w:pPr>
            <w:r>
              <w:rPr>
                <w:rFonts w:asciiTheme="majorHAnsi" w:hAnsiTheme="majorHAnsi"/>
                <w:b/>
                <w:sz w:val="22"/>
                <w:szCs w:val="22"/>
              </w:rPr>
              <w:drawing>
                <wp:inline distT="0" distB="0" distL="0" distR="0">
                  <wp:extent cx="148590" cy="148590"/>
                  <wp:effectExtent l="0" t="0" r="3810" b="3810"/>
                  <wp:docPr id="21" name="Picture 21" descr="kisspng-how-to-study-in-college-study-skills-computer-icon-5af6296c179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kisspng-how-to-study-in-college-study-skills-computer-icon-5af6296c179804"/>
                          <pic:cNvPicPr>
                            <a:picLocks noChangeAspect="1" noChangeArrowheads="1"/>
                          </pic:cNvPicPr>
                        </pic:nvPicPr>
                        <pic:blipFill>
                          <a:blip r:embed="rId37" cstate="print">
                            <a:extLst>
                              <a:ext uri="{28A0092B-C50C-407E-A947-70E740481C1C}">
                                <a14:useLocalDpi xmlns:a14="http://schemas.microsoft.com/office/drawing/2010/main" val="0"/>
                              </a:ext>
                            </a:extLst>
                          </a:blip>
                          <a:stretch>
                            <a:fillRect/>
                          </a:stretch>
                        </pic:blipFill>
                        <pic:spPr>
                          <a:xfrm>
                            <a:off x="0" y="0"/>
                            <a:ext cx="148590" cy="148590"/>
                          </a:xfrm>
                          <a:prstGeom prst="rect">
                            <a:avLst/>
                          </a:prstGeom>
                          <a:noFill/>
                          <a:ln>
                            <a:noFill/>
                          </a:ln>
                        </pic:spPr>
                      </pic:pic>
                    </a:graphicData>
                  </a:graphic>
                </wp:inline>
              </w:drawing>
            </w:r>
          </w:p>
        </w:tc>
        <w:tc>
          <w:tcPr>
            <w:tcW w:w="9463" w:type="dxa"/>
            <w:tcBorders>
              <w:bottom w:val="single" w:color="auto" w:sz="12" w:space="0"/>
            </w:tcBorders>
            <w:shd w:val="clear" w:color="auto" w:fill="FFFFFF" w:themeFill="background1"/>
          </w:tcPr>
          <w:p w14:paraId="68C526E3">
            <w:pPr>
              <w:pStyle w:val="8"/>
              <w:tabs>
                <w:tab w:val="left" w:pos="459"/>
                <w:tab w:val="left" w:pos="1168"/>
              </w:tabs>
              <w:spacing w:before="0"/>
              <w:ind w:left="-113"/>
              <w:rPr>
                <w:rFonts w:asciiTheme="majorHAnsi" w:hAnsiTheme="majorHAnsi"/>
                <w:b/>
                <w:sz w:val="22"/>
                <w:szCs w:val="22"/>
              </w:rPr>
            </w:pPr>
            <w:r>
              <w:rPr>
                <w:rFonts w:asciiTheme="majorHAnsi" w:hAnsiTheme="majorHAnsi"/>
                <w:b/>
                <w:sz w:val="22"/>
                <w:szCs w:val="22"/>
              </w:rPr>
              <w:t>TARGET PESERTA DIDIK</w:t>
            </w:r>
          </w:p>
        </w:tc>
      </w:tr>
    </w:tbl>
    <w:p w14:paraId="1B2B0FA8">
      <w:pPr>
        <w:pStyle w:val="8"/>
        <w:numPr>
          <w:ilvl w:val="0"/>
          <w:numId w:val="2"/>
        </w:numPr>
        <w:tabs>
          <w:tab w:val="left" w:pos="459"/>
          <w:tab w:val="left" w:pos="567"/>
          <w:tab w:val="left" w:pos="1134"/>
          <w:tab w:val="left" w:pos="1168"/>
          <w:tab w:val="left" w:pos="1701"/>
          <w:tab w:val="left" w:pos="2268"/>
        </w:tabs>
        <w:spacing w:before="0"/>
        <w:rPr>
          <w:rFonts w:asciiTheme="majorHAnsi" w:hAnsiTheme="majorHAnsi"/>
          <w:bCs/>
          <w:sz w:val="22"/>
          <w:szCs w:val="22"/>
        </w:rPr>
      </w:pPr>
      <w:r>
        <w:rPr>
          <w:rFonts w:asciiTheme="majorHAnsi" w:hAnsiTheme="majorHAnsi"/>
          <w:bCs/>
          <w:sz w:val="22"/>
          <w:szCs w:val="22"/>
        </w:rPr>
        <w:t>Peserta didik reguler/tipikal: umum, tidak ada kesulitan dalam mencerna dan memahami materi ajar.</w:t>
      </w:r>
    </w:p>
    <w:p w14:paraId="5E04560E">
      <w:pPr>
        <w:pStyle w:val="8"/>
        <w:numPr>
          <w:ilvl w:val="0"/>
          <w:numId w:val="2"/>
        </w:numPr>
        <w:tabs>
          <w:tab w:val="left" w:pos="459"/>
          <w:tab w:val="left" w:pos="567"/>
          <w:tab w:val="left" w:pos="1134"/>
          <w:tab w:val="left" w:pos="1168"/>
          <w:tab w:val="left" w:pos="1701"/>
          <w:tab w:val="left" w:pos="2268"/>
        </w:tabs>
        <w:spacing w:before="0"/>
        <w:rPr>
          <w:rFonts w:asciiTheme="majorHAnsi" w:hAnsiTheme="majorHAnsi"/>
          <w:bCs/>
          <w:sz w:val="22"/>
          <w:szCs w:val="22"/>
        </w:rPr>
      </w:pPr>
      <w:r>
        <w:rPr>
          <w:rFonts w:asciiTheme="majorHAnsi" w:hAnsiTheme="majorHAnsi"/>
          <w:bCs/>
          <w:sz w:val="22"/>
          <w:szCs w:val="22"/>
        </w:rPr>
        <w:t>Peserta didik dengan pencapaian tinggi: mencerna dan memahami dengan cepat, mampu mencapai keterampilan berfikir aras tinggi (HOTS), dan memiliki keterampilan memimpin</w:t>
      </w:r>
    </w:p>
    <w:p w14:paraId="67662F80">
      <w:pPr>
        <w:rPr>
          <w:rFonts w:asciiTheme="majorHAnsi" w:hAnsiTheme="majorHAnsi"/>
          <w:sz w:val="16"/>
          <w:szCs w:val="16"/>
        </w:rPr>
      </w:pPr>
    </w:p>
    <w:p w14:paraId="3B667E1F">
      <w:pPr>
        <w:rPr>
          <w:rFonts w:asciiTheme="majorHAnsi" w:hAnsiTheme="majorHAnsi"/>
          <w:sz w:val="16"/>
          <w:szCs w:val="16"/>
        </w:rPr>
      </w:pPr>
    </w:p>
    <w:tbl>
      <w:tblPr>
        <w:tblStyle w:val="13"/>
        <w:tblW w:w="8931" w:type="dxa"/>
        <w:tblInd w:w="10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2"/>
        <w:gridCol w:w="4420"/>
        <w:gridCol w:w="277"/>
        <w:gridCol w:w="433"/>
        <w:gridCol w:w="3259"/>
      </w:tblGrid>
      <w:tr w14:paraId="71251C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542" w:type="dxa"/>
            <w:shd w:val="clear" w:color="auto" w:fill="FFFFFF" w:themeFill="background1"/>
          </w:tcPr>
          <w:p w14:paraId="5639283A">
            <w:pPr>
              <w:pStyle w:val="8"/>
              <w:tabs>
                <w:tab w:val="left" w:pos="459"/>
                <w:tab w:val="left" w:pos="1168"/>
              </w:tabs>
              <w:spacing w:before="0"/>
              <w:ind w:left="-57" w:right="113"/>
              <w:rPr>
                <w:rFonts w:asciiTheme="majorHAnsi" w:hAnsiTheme="majorHAnsi"/>
                <w:b/>
                <w:sz w:val="22"/>
                <w:szCs w:val="22"/>
              </w:rPr>
            </w:pPr>
            <w:r>
              <w:rPr>
                <w:rFonts w:asciiTheme="majorHAnsi" w:hAnsiTheme="majorHAnsi"/>
                <w:b/>
                <w:sz w:val="22"/>
                <w:szCs w:val="22"/>
              </w:rPr>
              <w:drawing>
                <wp:inline distT="0" distB="0" distL="0" distR="0">
                  <wp:extent cx="170180" cy="148590"/>
                  <wp:effectExtent l="0" t="0" r="1270" b="3810"/>
                  <wp:docPr id="7" name="Picture 7" descr="508-5084521_download-female-profile-icon-png-clipart-computer-icons-removebg-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508-5084521_download-female-profile-icon-png-clipart-computer-icons-removebg-preview"/>
                          <pic:cNvPicPr>
                            <a:picLocks noChangeAspect="1" noChangeArrowheads="1"/>
                          </pic:cNvPicPr>
                        </pic:nvPicPr>
                        <pic:blipFill>
                          <a:blip r:embed="rId38" cstate="print">
                            <a:extLst>
                              <a:ext uri="{28A0092B-C50C-407E-A947-70E740481C1C}">
                                <a14:useLocalDpi xmlns:a14="http://schemas.microsoft.com/office/drawing/2010/main" val="0"/>
                              </a:ext>
                            </a:extLst>
                          </a:blip>
                          <a:stretch>
                            <a:fillRect/>
                          </a:stretch>
                        </pic:blipFill>
                        <pic:spPr>
                          <a:xfrm>
                            <a:off x="0" y="0"/>
                            <a:ext cx="170180" cy="148590"/>
                          </a:xfrm>
                          <a:prstGeom prst="rect">
                            <a:avLst/>
                          </a:prstGeom>
                          <a:noFill/>
                          <a:ln>
                            <a:noFill/>
                          </a:ln>
                        </pic:spPr>
                      </pic:pic>
                    </a:graphicData>
                  </a:graphic>
                </wp:inline>
              </w:drawing>
            </w:r>
          </w:p>
        </w:tc>
        <w:tc>
          <w:tcPr>
            <w:tcW w:w="4420" w:type="dxa"/>
            <w:tcBorders>
              <w:bottom w:val="single" w:color="auto" w:sz="12" w:space="0"/>
            </w:tcBorders>
            <w:shd w:val="clear" w:color="auto" w:fill="FFFFFF" w:themeFill="background1"/>
          </w:tcPr>
          <w:p w14:paraId="69C91408">
            <w:pPr>
              <w:pStyle w:val="8"/>
              <w:tabs>
                <w:tab w:val="left" w:pos="459"/>
                <w:tab w:val="left" w:pos="1168"/>
              </w:tabs>
              <w:spacing w:before="0"/>
              <w:ind w:left="-113"/>
              <w:rPr>
                <w:rFonts w:asciiTheme="majorHAnsi" w:hAnsiTheme="majorHAnsi"/>
                <w:b/>
                <w:sz w:val="22"/>
                <w:szCs w:val="22"/>
              </w:rPr>
            </w:pPr>
            <w:r>
              <w:rPr>
                <w:rFonts w:asciiTheme="majorHAnsi" w:hAnsiTheme="majorHAnsi"/>
                <w:b/>
                <w:sz w:val="22"/>
                <w:szCs w:val="22"/>
              </w:rPr>
              <w:t>PROFIL PELAJAR PANCASILA</w:t>
            </w:r>
          </w:p>
        </w:tc>
        <w:tc>
          <w:tcPr>
            <w:tcW w:w="277" w:type="dxa"/>
            <w:shd w:val="clear" w:color="auto" w:fill="FFFFFF" w:themeFill="background1"/>
          </w:tcPr>
          <w:p w14:paraId="62126460">
            <w:pPr>
              <w:pStyle w:val="8"/>
              <w:tabs>
                <w:tab w:val="left" w:pos="459"/>
                <w:tab w:val="left" w:pos="1168"/>
              </w:tabs>
              <w:spacing w:before="0"/>
              <w:ind w:left="-113"/>
              <w:rPr>
                <w:rFonts w:asciiTheme="majorHAnsi" w:hAnsiTheme="majorHAnsi"/>
                <w:b/>
                <w:sz w:val="22"/>
                <w:szCs w:val="22"/>
              </w:rPr>
            </w:pPr>
          </w:p>
        </w:tc>
        <w:tc>
          <w:tcPr>
            <w:tcW w:w="433" w:type="dxa"/>
            <w:shd w:val="clear" w:color="auto" w:fill="FFFFFF" w:themeFill="background1"/>
          </w:tcPr>
          <w:p w14:paraId="76A19F2C">
            <w:pPr>
              <w:pStyle w:val="8"/>
              <w:tabs>
                <w:tab w:val="left" w:pos="459"/>
                <w:tab w:val="left" w:pos="1168"/>
              </w:tabs>
              <w:spacing w:before="0"/>
              <w:ind w:left="-113"/>
              <w:rPr>
                <w:rFonts w:asciiTheme="majorHAnsi" w:hAnsiTheme="majorHAnsi"/>
                <w:b/>
                <w:sz w:val="22"/>
                <w:szCs w:val="22"/>
              </w:rPr>
            </w:pPr>
            <w:r>
              <w:rPr>
                <w:rFonts w:asciiTheme="majorHAnsi" w:hAnsiTheme="majorHAnsi"/>
                <w:b/>
                <w:sz w:val="22"/>
                <w:szCs w:val="22"/>
              </w:rPr>
              <w:drawing>
                <wp:inline distT="0" distB="0" distL="0" distR="0">
                  <wp:extent cx="201930" cy="148590"/>
                  <wp:effectExtent l="0" t="0" r="7620" b="3810"/>
                  <wp:docPr id="34" name="Picture 34" descr="301-3017370_training-training-and-develop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301-3017370_training-training-and-development-png"/>
                          <pic:cNvPicPr>
                            <a:picLocks noChangeAspect="1" noChangeArrowheads="1"/>
                          </pic:cNvPicPr>
                        </pic:nvPicPr>
                        <pic:blipFill>
                          <a:blip r:embed="rId39" cstate="print">
                            <a:extLst>
                              <a:ext uri="{28A0092B-C50C-407E-A947-70E740481C1C}">
                                <a14:useLocalDpi xmlns:a14="http://schemas.microsoft.com/office/drawing/2010/main" val="0"/>
                              </a:ext>
                            </a:extLst>
                          </a:blip>
                          <a:stretch>
                            <a:fillRect/>
                          </a:stretch>
                        </pic:blipFill>
                        <pic:spPr>
                          <a:xfrm>
                            <a:off x="0" y="0"/>
                            <a:ext cx="201930" cy="148590"/>
                          </a:xfrm>
                          <a:prstGeom prst="rect">
                            <a:avLst/>
                          </a:prstGeom>
                          <a:noFill/>
                          <a:ln>
                            <a:noFill/>
                          </a:ln>
                        </pic:spPr>
                      </pic:pic>
                    </a:graphicData>
                  </a:graphic>
                </wp:inline>
              </w:drawing>
            </w:r>
          </w:p>
        </w:tc>
        <w:tc>
          <w:tcPr>
            <w:tcW w:w="3259" w:type="dxa"/>
            <w:tcBorders>
              <w:bottom w:val="single" w:color="auto" w:sz="12" w:space="0"/>
            </w:tcBorders>
            <w:shd w:val="clear" w:color="auto" w:fill="FFFFFF" w:themeFill="background1"/>
          </w:tcPr>
          <w:p w14:paraId="31645532">
            <w:pPr>
              <w:pStyle w:val="8"/>
              <w:tabs>
                <w:tab w:val="left" w:pos="459"/>
                <w:tab w:val="left" w:pos="1168"/>
              </w:tabs>
              <w:spacing w:before="0"/>
              <w:ind w:left="-113"/>
              <w:rPr>
                <w:rFonts w:asciiTheme="majorHAnsi" w:hAnsiTheme="majorHAnsi"/>
                <w:b/>
                <w:sz w:val="22"/>
                <w:szCs w:val="22"/>
              </w:rPr>
            </w:pPr>
            <w:r>
              <w:rPr>
                <w:rFonts w:asciiTheme="majorHAnsi" w:hAnsiTheme="majorHAnsi"/>
                <w:b/>
                <w:sz w:val="22"/>
                <w:szCs w:val="22"/>
              </w:rPr>
              <w:t>MODEL PEMBELAJARAN</w:t>
            </w:r>
          </w:p>
        </w:tc>
      </w:tr>
      <w:tr w14:paraId="6D9D00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542" w:type="dxa"/>
            <w:shd w:val="clear" w:color="auto" w:fill="FFFFFF" w:themeFill="background1"/>
          </w:tcPr>
          <w:p w14:paraId="37C45E2E">
            <w:pPr>
              <w:pStyle w:val="8"/>
              <w:tabs>
                <w:tab w:val="left" w:pos="459"/>
                <w:tab w:val="left" w:pos="1168"/>
              </w:tabs>
              <w:spacing w:before="0"/>
              <w:ind w:left="-57" w:right="113"/>
              <w:rPr>
                <w:rFonts w:asciiTheme="majorHAnsi" w:hAnsiTheme="majorHAnsi"/>
                <w:b/>
                <w:sz w:val="22"/>
                <w:szCs w:val="22"/>
              </w:rPr>
            </w:pPr>
          </w:p>
        </w:tc>
        <w:tc>
          <w:tcPr>
            <w:tcW w:w="4420" w:type="dxa"/>
            <w:tcBorders>
              <w:top w:val="single" w:color="auto" w:sz="12" w:space="0"/>
            </w:tcBorders>
            <w:shd w:val="clear" w:color="auto" w:fill="FFFFFF" w:themeFill="background1"/>
          </w:tcPr>
          <w:p w14:paraId="035DDD5C">
            <w:pPr>
              <w:pStyle w:val="22"/>
              <w:numPr>
                <w:ilvl w:val="0"/>
                <w:numId w:val="3"/>
              </w:numPr>
              <w:tabs>
                <w:tab w:val="left" w:pos="928"/>
              </w:tabs>
              <w:spacing w:before="0"/>
              <w:ind w:left="247"/>
              <w:rPr>
                <w:rFonts w:asciiTheme="majorHAnsi" w:hAnsiTheme="majorHAnsi"/>
              </w:rPr>
            </w:pPr>
            <w:r>
              <w:rPr>
                <w:rFonts w:asciiTheme="majorHAnsi" w:hAnsiTheme="majorHAnsi"/>
              </w:rPr>
              <w:t>Beriman</w:t>
            </w:r>
            <w:r>
              <w:rPr>
                <w:rFonts w:asciiTheme="majorHAnsi" w:hAnsiTheme="majorHAnsi"/>
                <w:spacing w:val="-1"/>
              </w:rPr>
              <w:t xml:space="preserve"> </w:t>
            </w:r>
            <w:r>
              <w:rPr>
                <w:rFonts w:asciiTheme="majorHAnsi" w:hAnsiTheme="majorHAnsi"/>
              </w:rPr>
              <w:t>dan bertakwa</w:t>
            </w:r>
            <w:r>
              <w:rPr>
                <w:rFonts w:asciiTheme="majorHAnsi" w:hAnsiTheme="majorHAnsi"/>
                <w:spacing w:val="-3"/>
              </w:rPr>
              <w:t xml:space="preserve"> </w:t>
            </w:r>
            <w:r>
              <w:rPr>
                <w:rFonts w:asciiTheme="majorHAnsi" w:hAnsiTheme="majorHAnsi"/>
              </w:rPr>
              <w:t>kepada</w:t>
            </w:r>
            <w:r>
              <w:rPr>
                <w:rFonts w:asciiTheme="majorHAnsi" w:hAnsiTheme="majorHAnsi"/>
                <w:spacing w:val="-1"/>
              </w:rPr>
              <w:t xml:space="preserve"> </w:t>
            </w:r>
            <w:r>
              <w:rPr>
                <w:rFonts w:asciiTheme="majorHAnsi" w:hAnsiTheme="majorHAnsi"/>
              </w:rPr>
              <w:t>Tuhan</w:t>
            </w:r>
            <w:r>
              <w:rPr>
                <w:rFonts w:asciiTheme="majorHAnsi" w:hAnsiTheme="majorHAnsi"/>
                <w:spacing w:val="-1"/>
              </w:rPr>
              <w:t xml:space="preserve"> </w:t>
            </w:r>
            <w:r>
              <w:rPr>
                <w:rFonts w:asciiTheme="majorHAnsi" w:hAnsiTheme="majorHAnsi"/>
              </w:rPr>
              <w:t>yang maha Esa</w:t>
            </w:r>
          </w:p>
          <w:p w14:paraId="4301D34F">
            <w:pPr>
              <w:pStyle w:val="22"/>
              <w:numPr>
                <w:ilvl w:val="0"/>
                <w:numId w:val="3"/>
              </w:numPr>
              <w:tabs>
                <w:tab w:val="left" w:pos="928"/>
              </w:tabs>
              <w:spacing w:before="0"/>
              <w:ind w:left="247"/>
              <w:rPr>
                <w:rFonts w:asciiTheme="majorHAnsi" w:hAnsiTheme="majorHAnsi"/>
              </w:rPr>
            </w:pPr>
            <w:r>
              <w:rPr>
                <w:rFonts w:asciiTheme="majorHAnsi" w:hAnsiTheme="majorHAnsi"/>
              </w:rPr>
              <w:t>Bergotong</w:t>
            </w:r>
            <w:r>
              <w:rPr>
                <w:rFonts w:asciiTheme="majorHAnsi" w:hAnsiTheme="majorHAnsi"/>
                <w:spacing w:val="-1"/>
              </w:rPr>
              <w:t xml:space="preserve"> </w:t>
            </w:r>
            <w:r>
              <w:rPr>
                <w:rFonts w:asciiTheme="majorHAnsi" w:hAnsiTheme="majorHAnsi"/>
              </w:rPr>
              <w:t xml:space="preserve">royong, </w:t>
            </w:r>
            <w:r>
              <w:rPr>
                <w:rFonts w:asciiTheme="majorHAnsi" w:hAnsiTheme="majorHAnsi"/>
                <w:lang w:val="id-ID"/>
              </w:rPr>
              <w:t>Berkebinekaan global</w:t>
            </w:r>
            <w:r>
              <w:rPr>
                <w:rFonts w:asciiTheme="majorHAnsi" w:hAnsiTheme="majorHAnsi"/>
              </w:rPr>
              <w:t>, Mandiri, Bernalar Kritis, dan Kreatif</w:t>
            </w:r>
          </w:p>
        </w:tc>
        <w:tc>
          <w:tcPr>
            <w:tcW w:w="277" w:type="dxa"/>
            <w:shd w:val="clear" w:color="auto" w:fill="FFFFFF" w:themeFill="background1"/>
          </w:tcPr>
          <w:p w14:paraId="38146314">
            <w:pPr>
              <w:pStyle w:val="8"/>
              <w:tabs>
                <w:tab w:val="left" w:pos="459"/>
                <w:tab w:val="left" w:pos="1168"/>
              </w:tabs>
              <w:spacing w:before="0"/>
              <w:ind w:left="-113"/>
              <w:rPr>
                <w:rFonts w:asciiTheme="majorHAnsi" w:hAnsiTheme="majorHAnsi"/>
                <w:b/>
                <w:sz w:val="22"/>
                <w:szCs w:val="22"/>
              </w:rPr>
            </w:pPr>
          </w:p>
        </w:tc>
        <w:tc>
          <w:tcPr>
            <w:tcW w:w="433" w:type="dxa"/>
            <w:shd w:val="clear" w:color="auto" w:fill="FFFFFF" w:themeFill="background1"/>
          </w:tcPr>
          <w:p w14:paraId="0129C6E5">
            <w:pPr>
              <w:pStyle w:val="8"/>
              <w:tabs>
                <w:tab w:val="left" w:pos="459"/>
                <w:tab w:val="left" w:pos="1168"/>
              </w:tabs>
              <w:spacing w:before="0"/>
              <w:ind w:left="-113"/>
              <w:rPr>
                <w:rFonts w:asciiTheme="majorHAnsi" w:hAnsiTheme="majorHAnsi"/>
                <w:b/>
                <w:sz w:val="22"/>
                <w:szCs w:val="22"/>
              </w:rPr>
            </w:pPr>
          </w:p>
        </w:tc>
        <w:tc>
          <w:tcPr>
            <w:tcW w:w="3259" w:type="dxa"/>
            <w:tcBorders>
              <w:top w:val="single" w:color="auto" w:sz="12" w:space="0"/>
            </w:tcBorders>
            <w:shd w:val="clear" w:color="auto" w:fill="FFFFFF" w:themeFill="background1"/>
          </w:tcPr>
          <w:p w14:paraId="3ABFDD63">
            <w:pPr>
              <w:pStyle w:val="8"/>
              <w:tabs>
                <w:tab w:val="left" w:pos="459"/>
                <w:tab w:val="left" w:pos="567"/>
                <w:tab w:val="left" w:pos="1134"/>
                <w:tab w:val="left" w:pos="1168"/>
                <w:tab w:val="left" w:pos="1701"/>
                <w:tab w:val="left" w:pos="2268"/>
              </w:tabs>
              <w:spacing w:before="0"/>
              <w:ind w:left="-113"/>
              <w:rPr>
                <w:rFonts w:asciiTheme="majorHAnsi" w:hAnsiTheme="majorHAnsi"/>
                <w:bCs/>
                <w:sz w:val="22"/>
                <w:szCs w:val="22"/>
              </w:rPr>
            </w:pPr>
            <w:r>
              <w:rPr>
                <w:rFonts w:asciiTheme="majorHAnsi" w:hAnsiTheme="majorHAnsi"/>
                <w:iCs/>
                <w:sz w:val="22"/>
                <w:szCs w:val="22"/>
              </w:rPr>
              <w:t>Blended learning melalui model pembelajaran dengan menggunakan Project Based Learning (PBL) terintegrasi pembelajaran berdiferensiasi berbasis Social Emotional Learning (SEL).</w:t>
            </w:r>
          </w:p>
        </w:tc>
      </w:tr>
    </w:tbl>
    <w:p w14:paraId="3B29E6A7">
      <w:pPr>
        <w:pStyle w:val="8"/>
        <w:spacing w:before="0"/>
        <w:ind w:left="0"/>
        <w:rPr>
          <w:rFonts w:asciiTheme="majorHAnsi" w:hAnsiTheme="majorHAnsi"/>
          <w:sz w:val="14"/>
          <w:szCs w:val="14"/>
        </w:rPr>
      </w:pPr>
    </w:p>
    <w:tbl>
      <w:tblPr>
        <w:tblStyle w:val="13"/>
        <w:tblW w:w="0" w:type="auto"/>
        <w:tblInd w:w="10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86"/>
      </w:tblGrid>
      <w:tr w14:paraId="123855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10065" w:type="dxa"/>
            <w:shd w:val="clear" w:color="auto" w:fill="9BBB59" w:themeFill="accent3"/>
          </w:tcPr>
          <w:p w14:paraId="518263B7">
            <w:pPr>
              <w:pStyle w:val="8"/>
              <w:tabs>
                <w:tab w:val="left" w:pos="550"/>
              </w:tabs>
              <w:spacing w:after="60"/>
              <w:ind w:left="-57"/>
              <w:rPr>
                <w:rFonts w:asciiTheme="majorHAnsi" w:hAnsiTheme="majorHAnsi"/>
                <w:b/>
                <w:color w:val="1F497D" w:themeColor="text2"/>
                <w:sz w:val="22"/>
                <w:szCs w:val="22"/>
                <w14:textFill>
                  <w14:solidFill>
                    <w14:schemeClr w14:val="tx2"/>
                  </w14:solidFill>
                </w14:textFill>
              </w:rPr>
            </w:pPr>
            <w:r>
              <w:rPr>
                <w:rFonts w:asciiTheme="majorHAnsi" w:hAnsiTheme="majorHAnsi"/>
                <w:b/>
                <w:color w:val="1F497D" w:themeColor="text2"/>
                <w:sz w:val="22"/>
                <w:szCs w:val="22"/>
                <w14:textFill>
                  <w14:solidFill>
                    <w14:schemeClr w14:val="tx2"/>
                  </w14:solidFill>
                </w14:textFill>
              </w:rPr>
              <w:t>KOMPETENSI INTI</w:t>
            </w:r>
          </w:p>
        </w:tc>
      </w:tr>
    </w:tbl>
    <w:p w14:paraId="1635BAB1">
      <w:pPr>
        <w:rPr>
          <w:rFonts w:asciiTheme="majorHAnsi" w:hAnsiTheme="majorHAnsi"/>
          <w:sz w:val="6"/>
          <w:szCs w:val="6"/>
        </w:rPr>
      </w:pPr>
    </w:p>
    <w:tbl>
      <w:tblPr>
        <w:tblStyle w:val="13"/>
        <w:tblW w:w="0" w:type="auto"/>
        <w:tblInd w:w="10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86"/>
      </w:tblGrid>
      <w:tr w14:paraId="2D0DAF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c>
          <w:tcPr>
            <w:tcW w:w="10065" w:type="dxa"/>
            <w:tcBorders>
              <w:bottom w:val="single" w:color="auto" w:sz="12" w:space="0"/>
            </w:tcBorders>
            <w:shd w:val="clear" w:color="auto" w:fill="FFFFFF" w:themeFill="background1"/>
          </w:tcPr>
          <w:p w14:paraId="2647D6F1">
            <w:pPr>
              <w:pStyle w:val="8"/>
              <w:numPr>
                <w:ilvl w:val="0"/>
                <w:numId w:val="4"/>
              </w:numPr>
              <w:tabs>
                <w:tab w:val="left" w:pos="459"/>
                <w:tab w:val="left" w:pos="1168"/>
              </w:tabs>
              <w:spacing w:before="0"/>
              <w:rPr>
                <w:rFonts w:asciiTheme="majorHAnsi" w:hAnsiTheme="majorHAnsi"/>
                <w:b/>
                <w:sz w:val="22"/>
                <w:szCs w:val="22"/>
              </w:rPr>
            </w:pPr>
            <w:r>
              <w:rPr>
                <w:rFonts w:asciiTheme="majorHAnsi" w:hAnsiTheme="majorHAnsi"/>
                <w:b/>
                <w:sz w:val="22"/>
                <w:szCs w:val="22"/>
              </w:rPr>
              <w:t>TUJUAN PEMBELAJARAN</w:t>
            </w:r>
          </w:p>
        </w:tc>
      </w:tr>
    </w:tbl>
    <w:p w14:paraId="011A18D5">
      <w:pPr>
        <w:pStyle w:val="22"/>
        <w:numPr>
          <w:ilvl w:val="1"/>
          <w:numId w:val="5"/>
        </w:numPr>
        <w:tabs>
          <w:tab w:val="left" w:pos="849"/>
        </w:tabs>
        <w:spacing w:before="0"/>
        <w:jc w:val="both"/>
        <w:rPr>
          <w:rFonts w:asciiTheme="majorHAnsi" w:hAnsiTheme="majorHAnsi"/>
        </w:rPr>
      </w:pPr>
      <w:r>
        <w:rPr>
          <w:rFonts w:asciiTheme="majorHAnsi" w:hAnsiTheme="majorHAnsi"/>
        </w:rPr>
        <w:t>Peserta didik mampu Menelaah dan menerapkan metode ilmiah sebagai salah satu metode kerja dalam ilmu kimia.</w:t>
      </w:r>
    </w:p>
    <w:p w14:paraId="61375CB3">
      <w:pPr>
        <w:pStyle w:val="22"/>
        <w:numPr>
          <w:ilvl w:val="1"/>
          <w:numId w:val="5"/>
        </w:numPr>
        <w:tabs>
          <w:tab w:val="left" w:pos="849"/>
        </w:tabs>
        <w:spacing w:before="0"/>
        <w:jc w:val="both"/>
        <w:rPr>
          <w:rFonts w:asciiTheme="majorHAnsi" w:hAnsiTheme="majorHAnsi"/>
        </w:rPr>
      </w:pPr>
      <w:r>
        <w:rPr>
          <w:rFonts w:asciiTheme="majorHAnsi" w:hAnsiTheme="majorHAnsi"/>
        </w:rPr>
        <w:t>Peserta didik mampu Mengidentifikasi dan menyikapi bahan kimia dalam kehidupan sehari-hari yang aman bagi manusia dan alam sekitar.</w:t>
      </w:r>
    </w:p>
    <w:p w14:paraId="23EC1725">
      <w:pPr>
        <w:pStyle w:val="22"/>
        <w:numPr>
          <w:ilvl w:val="1"/>
          <w:numId w:val="5"/>
        </w:numPr>
        <w:tabs>
          <w:tab w:val="left" w:pos="849"/>
        </w:tabs>
        <w:spacing w:before="0"/>
        <w:jc w:val="both"/>
        <w:rPr>
          <w:rFonts w:asciiTheme="majorHAnsi" w:hAnsiTheme="majorHAnsi"/>
        </w:rPr>
      </w:pPr>
      <w:r>
        <w:rPr>
          <w:rFonts w:asciiTheme="majorHAnsi" w:hAnsiTheme="majorHAnsi"/>
        </w:rPr>
        <w:t>Peserta didik mampu Mengidentifikasi peran ilmu kimia dalam kehidupan sehari-hari.</w:t>
      </w:r>
    </w:p>
    <w:p w14:paraId="3340BCC3">
      <w:pPr>
        <w:pStyle w:val="22"/>
        <w:numPr>
          <w:ilvl w:val="1"/>
          <w:numId w:val="5"/>
        </w:numPr>
        <w:tabs>
          <w:tab w:val="left" w:pos="849"/>
        </w:tabs>
        <w:spacing w:before="0"/>
        <w:jc w:val="both"/>
        <w:rPr>
          <w:rFonts w:asciiTheme="majorHAnsi" w:hAnsiTheme="majorHAnsi"/>
        </w:rPr>
      </w:pPr>
      <w:r>
        <w:rPr>
          <w:rFonts w:asciiTheme="majorHAnsi" w:hAnsiTheme="majorHAnsi"/>
        </w:rPr>
        <w:t>Peserta didik mampu Mendeskripsikan Gerakan Kimia hijau dan dapat mengidentifikasi penerapannya dalam kehidupan sehari-hari.</w:t>
      </w:r>
    </w:p>
    <w:p w14:paraId="559641E8">
      <w:pPr>
        <w:pStyle w:val="22"/>
        <w:numPr>
          <w:ilvl w:val="1"/>
          <w:numId w:val="5"/>
        </w:numPr>
        <w:tabs>
          <w:tab w:val="left" w:pos="849"/>
        </w:tabs>
        <w:spacing w:before="0"/>
        <w:jc w:val="both"/>
        <w:rPr>
          <w:rFonts w:asciiTheme="majorHAnsi" w:hAnsiTheme="majorHAnsi"/>
        </w:rPr>
      </w:pPr>
      <w:r>
        <w:rPr>
          <w:rFonts w:asciiTheme="majorHAnsi" w:hAnsiTheme="majorHAnsi"/>
        </w:rPr>
        <w:t>Peserta didik mampu Menganalisis dan menyikapi kegiatan yang tidak sesuai dengan prinsip Kimia Hijau yang berdampak pada pemanasan global.</w:t>
      </w:r>
    </w:p>
    <w:p w14:paraId="006B3C8C">
      <w:pPr>
        <w:pStyle w:val="22"/>
        <w:numPr>
          <w:ilvl w:val="1"/>
          <w:numId w:val="5"/>
        </w:numPr>
        <w:tabs>
          <w:tab w:val="left" w:pos="849"/>
        </w:tabs>
        <w:spacing w:before="0"/>
        <w:jc w:val="both"/>
        <w:rPr>
          <w:rFonts w:asciiTheme="majorHAnsi" w:hAnsiTheme="majorHAnsi"/>
        </w:rPr>
      </w:pPr>
      <w:r>
        <w:rPr>
          <w:rFonts w:asciiTheme="majorHAnsi" w:hAnsiTheme="majorHAnsi"/>
        </w:rPr>
        <w:t>Peserta didik mampu Mendeskripsikan pemanasan global, penyebab, dan cara mengatasi serta terlibat dalam kegiatan pencegahan.</w:t>
      </w:r>
    </w:p>
    <w:p w14:paraId="2CFE837A">
      <w:pPr>
        <w:pStyle w:val="22"/>
        <w:numPr>
          <w:ilvl w:val="1"/>
          <w:numId w:val="5"/>
        </w:numPr>
        <w:tabs>
          <w:tab w:val="left" w:pos="849"/>
        </w:tabs>
        <w:spacing w:before="0"/>
        <w:jc w:val="both"/>
        <w:rPr>
          <w:rFonts w:asciiTheme="majorHAnsi" w:hAnsiTheme="majorHAnsi"/>
        </w:rPr>
      </w:pPr>
      <w:r>
        <w:rPr>
          <w:rFonts w:asciiTheme="majorHAnsi" w:hAnsiTheme="majorHAnsi"/>
        </w:rPr>
        <w:t>Peserta didik mampu Mendeskripsikan lubang ozon, penyebab, dan cara mengatasi serta terlibat dalam kegiatan pencegahan.</w:t>
      </w:r>
    </w:p>
    <w:p w14:paraId="3B06B723">
      <w:pPr>
        <w:pStyle w:val="22"/>
        <w:numPr>
          <w:ilvl w:val="1"/>
          <w:numId w:val="5"/>
        </w:numPr>
        <w:tabs>
          <w:tab w:val="left" w:pos="849"/>
        </w:tabs>
        <w:spacing w:before="0"/>
        <w:jc w:val="both"/>
        <w:rPr>
          <w:rFonts w:asciiTheme="majorHAnsi" w:hAnsiTheme="majorHAnsi"/>
        </w:rPr>
      </w:pPr>
      <w:r>
        <w:rPr>
          <w:rFonts w:asciiTheme="majorHAnsi" w:hAnsiTheme="majorHAnsi"/>
        </w:rPr>
        <w:t>Peserta didik mampu Mendeskripsikan nanoteknologi, sifat nanomaterial, dan manfaatnya dalam kehidupan sehari-hari.</w:t>
      </w:r>
    </w:p>
    <w:p w14:paraId="0BAC9A90">
      <w:pPr>
        <w:pStyle w:val="22"/>
        <w:numPr>
          <w:ilvl w:val="1"/>
          <w:numId w:val="5"/>
        </w:numPr>
        <w:tabs>
          <w:tab w:val="left" w:pos="849"/>
        </w:tabs>
        <w:spacing w:before="0"/>
        <w:jc w:val="both"/>
        <w:rPr>
          <w:rFonts w:asciiTheme="majorHAnsi" w:hAnsiTheme="majorHAnsi"/>
        </w:rPr>
      </w:pPr>
      <w:r>
        <w:rPr>
          <w:rFonts w:asciiTheme="majorHAnsi" w:hAnsiTheme="majorHAnsi"/>
        </w:rPr>
        <w:t>Peserta didik mampu Mendeskripsikan rumus kimia, rumus molekul, dan menuliskan persamaan reaksi dengan benar.</w:t>
      </w:r>
    </w:p>
    <w:p w14:paraId="77B24433">
      <w:pPr>
        <w:pStyle w:val="8"/>
        <w:spacing w:before="0"/>
        <w:ind w:left="0"/>
        <w:rPr>
          <w:rFonts w:asciiTheme="majorHAnsi" w:hAnsiTheme="majorHAnsi"/>
          <w:sz w:val="22"/>
          <w:szCs w:val="22"/>
        </w:rPr>
      </w:pPr>
    </w:p>
    <w:tbl>
      <w:tblPr>
        <w:tblStyle w:val="13"/>
        <w:tblW w:w="0" w:type="auto"/>
        <w:tblInd w:w="10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86"/>
      </w:tblGrid>
      <w:tr w14:paraId="555F8D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10065" w:type="dxa"/>
            <w:tcBorders>
              <w:bottom w:val="single" w:color="auto" w:sz="12" w:space="0"/>
            </w:tcBorders>
            <w:shd w:val="clear" w:color="auto" w:fill="FFFFFF" w:themeFill="background1"/>
          </w:tcPr>
          <w:p w14:paraId="0CEF5A15">
            <w:pPr>
              <w:pStyle w:val="8"/>
              <w:numPr>
                <w:ilvl w:val="0"/>
                <w:numId w:val="4"/>
              </w:numPr>
              <w:tabs>
                <w:tab w:val="left" w:pos="459"/>
                <w:tab w:val="left" w:pos="1168"/>
              </w:tabs>
              <w:spacing w:before="0"/>
              <w:rPr>
                <w:rFonts w:asciiTheme="majorHAnsi" w:hAnsiTheme="majorHAnsi"/>
                <w:b/>
                <w:sz w:val="22"/>
                <w:szCs w:val="22"/>
              </w:rPr>
            </w:pPr>
            <w:r>
              <w:rPr>
                <w:rFonts w:asciiTheme="majorHAnsi" w:hAnsiTheme="majorHAnsi"/>
                <w:b/>
                <w:sz w:val="22"/>
                <w:szCs w:val="22"/>
              </w:rPr>
              <w:t>PEMAHAMAN BERMAKNA</w:t>
            </w:r>
          </w:p>
        </w:tc>
      </w:tr>
    </w:tbl>
    <w:p w14:paraId="4DBE989A">
      <w:pPr>
        <w:pStyle w:val="22"/>
        <w:numPr>
          <w:ilvl w:val="0"/>
          <w:numId w:val="6"/>
        </w:numPr>
        <w:jc w:val="both"/>
        <w:rPr>
          <w:rFonts w:asciiTheme="majorHAnsi" w:hAnsiTheme="majorHAnsi"/>
          <w:lang w:val="id-ID"/>
        </w:rPr>
      </w:pPr>
      <w:r>
        <w:rPr>
          <w:rFonts w:asciiTheme="majorHAnsi" w:hAnsiTheme="majorHAnsi"/>
          <w:lang w:val="id-ID"/>
        </w:rPr>
        <w:t xml:space="preserve">Pada pembahsan bab ini membahas tentang </w:t>
      </w:r>
      <w:r>
        <w:rPr>
          <w:rFonts w:asciiTheme="majorHAnsi" w:hAnsiTheme="majorHAnsi"/>
        </w:rPr>
        <w:t>kimia hijau dalam pembangunan berkelanjutan 2030.</w:t>
      </w:r>
      <w:r>
        <w:rPr>
          <w:rFonts w:asciiTheme="majorHAnsi" w:hAnsiTheme="majorHAnsi"/>
          <w:lang w:val="id-ID"/>
        </w:rPr>
        <w:t xml:space="preserve"> Yang di pelajari dalam pembahasan ini yaitu pengertian dan pentingnya kimia hijau, prinsip kimia hijau dalam mendukung upaya pelestarian lingkungan, roses kimia dalam kehidupan sehari-hari terkait hal-hal yang tidak sesuai dengan prinsip kimia hijau dan menciptakan kegiatan yang mendukung prinsip kimia hijau.</w:t>
      </w:r>
    </w:p>
    <w:p w14:paraId="23F11CCC">
      <w:pPr>
        <w:pStyle w:val="8"/>
        <w:spacing w:before="0"/>
        <w:ind w:left="0"/>
        <w:rPr>
          <w:rFonts w:asciiTheme="majorHAnsi" w:hAnsiTheme="majorHAnsi"/>
          <w:sz w:val="22"/>
          <w:szCs w:val="22"/>
          <w:lang w:val="id-ID"/>
        </w:rPr>
      </w:pPr>
    </w:p>
    <w:tbl>
      <w:tblPr>
        <w:tblStyle w:val="13"/>
        <w:tblW w:w="0" w:type="auto"/>
        <w:tblInd w:w="10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86"/>
      </w:tblGrid>
      <w:tr w14:paraId="0405F9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10065" w:type="dxa"/>
            <w:tcBorders>
              <w:bottom w:val="single" w:color="auto" w:sz="12" w:space="0"/>
            </w:tcBorders>
            <w:shd w:val="clear" w:color="auto" w:fill="FFFFFF" w:themeFill="background1"/>
          </w:tcPr>
          <w:p w14:paraId="73EA7135">
            <w:pPr>
              <w:pStyle w:val="8"/>
              <w:numPr>
                <w:ilvl w:val="0"/>
                <w:numId w:val="4"/>
              </w:numPr>
              <w:tabs>
                <w:tab w:val="left" w:pos="459"/>
                <w:tab w:val="left" w:pos="1168"/>
              </w:tabs>
              <w:spacing w:before="0"/>
              <w:rPr>
                <w:rFonts w:asciiTheme="majorHAnsi" w:hAnsiTheme="majorHAnsi"/>
                <w:b/>
                <w:sz w:val="22"/>
                <w:szCs w:val="22"/>
              </w:rPr>
            </w:pPr>
            <w:r>
              <w:rPr>
                <w:rFonts w:asciiTheme="majorHAnsi" w:hAnsiTheme="majorHAnsi"/>
                <w:b/>
                <w:sz w:val="22"/>
                <w:szCs w:val="22"/>
              </w:rPr>
              <w:t>PERTANYAAN PEMANTIK</w:t>
            </w:r>
          </w:p>
        </w:tc>
      </w:tr>
    </w:tbl>
    <w:p w14:paraId="744D6844">
      <w:pPr>
        <w:tabs>
          <w:tab w:val="left" w:pos="1134"/>
        </w:tabs>
        <w:ind w:left="567"/>
        <w:rPr>
          <w:rFonts w:asciiTheme="majorHAnsi" w:hAnsiTheme="majorHAnsi"/>
          <w:b/>
          <w:bCs/>
          <w:iCs/>
        </w:rPr>
      </w:pPr>
      <w:r>
        <w:rPr>
          <w:rFonts w:asciiTheme="majorHAnsi" w:hAnsiTheme="majorHAnsi"/>
          <w:b/>
          <w:bCs/>
          <w:iCs/>
        </w:rPr>
        <w:t>A.</w:t>
      </w:r>
      <w:r>
        <w:rPr>
          <w:rFonts w:asciiTheme="majorHAnsi" w:hAnsiTheme="majorHAnsi"/>
          <w:b/>
          <w:bCs/>
          <w:iCs/>
        </w:rPr>
        <w:tab/>
      </w:r>
      <w:r>
        <w:rPr>
          <w:rFonts w:asciiTheme="majorHAnsi" w:hAnsiTheme="majorHAnsi"/>
          <w:b/>
          <w:bCs/>
          <w:iCs/>
        </w:rPr>
        <w:t>Pertanyaan</w:t>
      </w:r>
      <w:r>
        <w:rPr>
          <w:rFonts w:asciiTheme="majorHAnsi" w:hAnsiTheme="majorHAnsi"/>
          <w:b/>
          <w:bCs/>
          <w:iCs/>
          <w:spacing w:val="-3"/>
        </w:rPr>
        <w:t xml:space="preserve"> </w:t>
      </w:r>
      <w:r>
        <w:rPr>
          <w:rFonts w:asciiTheme="majorHAnsi" w:hAnsiTheme="majorHAnsi"/>
          <w:b/>
          <w:bCs/>
          <w:iCs/>
        </w:rPr>
        <w:t>Pemantik</w:t>
      </w:r>
      <w:r>
        <w:rPr>
          <w:rFonts w:asciiTheme="majorHAnsi" w:hAnsiTheme="majorHAnsi"/>
          <w:b/>
          <w:bCs/>
          <w:iCs/>
          <w:spacing w:val="-3"/>
        </w:rPr>
        <w:t xml:space="preserve"> </w:t>
      </w:r>
      <w:r>
        <w:rPr>
          <w:rFonts w:asciiTheme="majorHAnsi" w:hAnsiTheme="majorHAnsi"/>
          <w:b/>
          <w:bCs/>
          <w:iCs/>
        </w:rPr>
        <w:t>Pertemuan</w:t>
      </w:r>
      <w:r>
        <w:rPr>
          <w:rFonts w:asciiTheme="majorHAnsi" w:hAnsiTheme="majorHAnsi"/>
          <w:b/>
          <w:bCs/>
          <w:iCs/>
          <w:spacing w:val="-3"/>
        </w:rPr>
        <w:t xml:space="preserve"> </w:t>
      </w:r>
      <w:r>
        <w:rPr>
          <w:rFonts w:asciiTheme="majorHAnsi" w:hAnsiTheme="majorHAnsi"/>
          <w:b/>
          <w:bCs/>
          <w:iCs/>
        </w:rPr>
        <w:t>1</w:t>
      </w:r>
    </w:p>
    <w:p w14:paraId="58A5F263">
      <w:pPr>
        <w:pStyle w:val="22"/>
        <w:numPr>
          <w:ilvl w:val="0"/>
          <w:numId w:val="7"/>
        </w:numPr>
        <w:spacing w:before="0"/>
        <w:rPr>
          <w:rFonts w:asciiTheme="majorHAnsi" w:hAnsiTheme="majorHAnsi"/>
        </w:rPr>
      </w:pPr>
      <w:r>
        <w:rPr>
          <w:rFonts w:asciiTheme="majorHAnsi" w:hAnsiTheme="majorHAnsi"/>
        </w:rPr>
        <w:t>Apakah kalian tahu bahwa setiap hari kalian menggunakan bahan-bahan kimia?</w:t>
      </w:r>
    </w:p>
    <w:p w14:paraId="71509934">
      <w:pPr>
        <w:pStyle w:val="22"/>
        <w:numPr>
          <w:ilvl w:val="0"/>
          <w:numId w:val="7"/>
        </w:numPr>
        <w:spacing w:before="0"/>
        <w:rPr>
          <w:rFonts w:asciiTheme="majorHAnsi" w:hAnsiTheme="majorHAnsi"/>
        </w:rPr>
      </w:pPr>
      <w:r>
        <w:rPr>
          <w:rFonts w:asciiTheme="majorHAnsi" w:hAnsiTheme="majorHAnsi"/>
        </w:rPr>
        <w:t>Apa Peran ilmu kimia Bagi semua bidang?</w:t>
      </w:r>
    </w:p>
    <w:p w14:paraId="3C12468B">
      <w:pPr>
        <w:pStyle w:val="22"/>
        <w:numPr>
          <w:ilvl w:val="0"/>
          <w:numId w:val="7"/>
        </w:numPr>
        <w:spacing w:before="0"/>
        <w:rPr>
          <w:rFonts w:asciiTheme="majorHAnsi" w:hAnsiTheme="majorHAnsi"/>
        </w:rPr>
      </w:pPr>
      <w:r>
        <w:rPr>
          <w:rFonts w:asciiTheme="majorHAnsi" w:hAnsiTheme="majorHAnsi"/>
        </w:rPr>
        <w:t>Apa saja Langkah-langkah ilmiah?</w:t>
      </w:r>
    </w:p>
    <w:p w14:paraId="242916A5">
      <w:pPr>
        <w:pStyle w:val="8"/>
        <w:spacing w:before="0"/>
        <w:ind w:left="0"/>
        <w:rPr>
          <w:rFonts w:asciiTheme="majorHAnsi" w:hAnsiTheme="majorHAnsi"/>
          <w:sz w:val="22"/>
          <w:szCs w:val="22"/>
        </w:rPr>
      </w:pPr>
    </w:p>
    <w:p w14:paraId="57566ABE">
      <w:pPr>
        <w:tabs>
          <w:tab w:val="left" w:pos="1134"/>
        </w:tabs>
        <w:ind w:left="567"/>
        <w:rPr>
          <w:rFonts w:asciiTheme="majorHAnsi" w:hAnsiTheme="majorHAnsi"/>
          <w:b/>
          <w:bCs/>
          <w:iCs/>
        </w:rPr>
      </w:pPr>
      <w:r>
        <w:rPr>
          <w:rFonts w:asciiTheme="majorHAnsi" w:hAnsiTheme="majorHAnsi"/>
          <w:b/>
          <w:bCs/>
          <w:iCs/>
        </w:rPr>
        <w:t>B.</w:t>
      </w:r>
      <w:r>
        <w:rPr>
          <w:rFonts w:asciiTheme="majorHAnsi" w:hAnsiTheme="majorHAnsi"/>
          <w:b/>
          <w:bCs/>
          <w:iCs/>
        </w:rPr>
        <w:tab/>
      </w:r>
      <w:r>
        <w:rPr>
          <w:rFonts w:asciiTheme="majorHAnsi" w:hAnsiTheme="majorHAnsi"/>
          <w:b/>
          <w:bCs/>
          <w:iCs/>
        </w:rPr>
        <w:t>Pertanyaan</w:t>
      </w:r>
      <w:r>
        <w:rPr>
          <w:rFonts w:asciiTheme="majorHAnsi" w:hAnsiTheme="majorHAnsi"/>
          <w:b/>
          <w:bCs/>
          <w:iCs/>
          <w:spacing w:val="-3"/>
        </w:rPr>
        <w:t xml:space="preserve"> </w:t>
      </w:r>
      <w:r>
        <w:rPr>
          <w:rFonts w:asciiTheme="majorHAnsi" w:hAnsiTheme="majorHAnsi"/>
          <w:b/>
          <w:bCs/>
          <w:iCs/>
        </w:rPr>
        <w:t>Pemantik</w:t>
      </w:r>
      <w:r>
        <w:rPr>
          <w:rFonts w:asciiTheme="majorHAnsi" w:hAnsiTheme="majorHAnsi"/>
          <w:b/>
          <w:bCs/>
          <w:iCs/>
          <w:spacing w:val="-3"/>
        </w:rPr>
        <w:t xml:space="preserve"> </w:t>
      </w:r>
      <w:r>
        <w:rPr>
          <w:rFonts w:asciiTheme="majorHAnsi" w:hAnsiTheme="majorHAnsi"/>
          <w:b/>
          <w:bCs/>
          <w:iCs/>
        </w:rPr>
        <w:t>Pertemuan</w:t>
      </w:r>
      <w:r>
        <w:rPr>
          <w:rFonts w:asciiTheme="majorHAnsi" w:hAnsiTheme="majorHAnsi"/>
          <w:b/>
          <w:bCs/>
          <w:iCs/>
          <w:spacing w:val="-3"/>
        </w:rPr>
        <w:t xml:space="preserve"> </w:t>
      </w:r>
      <w:r>
        <w:rPr>
          <w:rFonts w:asciiTheme="majorHAnsi" w:hAnsiTheme="majorHAnsi"/>
          <w:b/>
          <w:bCs/>
          <w:iCs/>
        </w:rPr>
        <w:t>2</w:t>
      </w:r>
    </w:p>
    <w:p w14:paraId="2949DAB5">
      <w:pPr>
        <w:pStyle w:val="22"/>
        <w:numPr>
          <w:ilvl w:val="0"/>
          <w:numId w:val="8"/>
        </w:numPr>
        <w:spacing w:before="0"/>
        <w:rPr>
          <w:rFonts w:asciiTheme="majorHAnsi" w:hAnsiTheme="majorHAnsi"/>
        </w:rPr>
      </w:pPr>
      <w:r>
        <w:rPr>
          <w:rFonts w:asciiTheme="majorHAnsi" w:hAnsiTheme="majorHAnsi"/>
        </w:rPr>
        <w:t>Bahan kimia apakah yang sering kalian gunakan dalam kehidupan sehari-hari?</w:t>
      </w:r>
    </w:p>
    <w:p w14:paraId="115829DF">
      <w:pPr>
        <w:pStyle w:val="22"/>
        <w:numPr>
          <w:ilvl w:val="0"/>
          <w:numId w:val="8"/>
        </w:numPr>
        <w:spacing w:before="0"/>
        <w:rPr>
          <w:rFonts w:asciiTheme="majorHAnsi" w:hAnsiTheme="majorHAnsi"/>
        </w:rPr>
      </w:pPr>
      <w:r>
        <w:rPr>
          <w:rFonts w:asciiTheme="majorHAnsi" w:hAnsiTheme="majorHAnsi"/>
        </w:rPr>
        <w:t>Bagaimana cara mengetahui bahwa bahan kimia tersebut dapat digunakan untuk membuat suatu produk misalnya obat-obatan?</w:t>
      </w:r>
    </w:p>
    <w:p w14:paraId="7E4B1ADD">
      <w:pPr>
        <w:pStyle w:val="22"/>
        <w:numPr>
          <w:ilvl w:val="0"/>
          <w:numId w:val="8"/>
        </w:numPr>
        <w:spacing w:before="0"/>
        <w:rPr>
          <w:rFonts w:asciiTheme="majorHAnsi" w:hAnsiTheme="majorHAnsi"/>
        </w:rPr>
      </w:pPr>
      <w:r>
        <w:rPr>
          <w:rFonts w:asciiTheme="majorHAnsi" w:hAnsiTheme="majorHAnsi"/>
        </w:rPr>
        <w:t>Bagaimana cara menggunakan alat dan bahan kimia yang aman dalam suatu penelitian?</w:t>
      </w:r>
    </w:p>
    <w:p w14:paraId="22527BBC">
      <w:pPr>
        <w:pStyle w:val="8"/>
        <w:spacing w:before="0"/>
        <w:ind w:left="0"/>
        <w:rPr>
          <w:rFonts w:asciiTheme="majorHAnsi" w:hAnsiTheme="majorHAnsi"/>
          <w:sz w:val="22"/>
          <w:szCs w:val="22"/>
        </w:rPr>
      </w:pPr>
    </w:p>
    <w:p w14:paraId="5161A10E">
      <w:pPr>
        <w:tabs>
          <w:tab w:val="left" w:pos="1134"/>
        </w:tabs>
        <w:ind w:left="567"/>
        <w:rPr>
          <w:rFonts w:asciiTheme="majorHAnsi" w:hAnsiTheme="majorHAnsi"/>
          <w:b/>
          <w:bCs/>
          <w:iCs/>
        </w:rPr>
      </w:pPr>
      <w:r>
        <w:rPr>
          <w:rFonts w:asciiTheme="majorHAnsi" w:hAnsiTheme="majorHAnsi"/>
          <w:b/>
          <w:bCs/>
          <w:iCs/>
        </w:rPr>
        <w:t>C.</w:t>
      </w:r>
      <w:r>
        <w:rPr>
          <w:rFonts w:asciiTheme="majorHAnsi" w:hAnsiTheme="majorHAnsi"/>
          <w:b/>
          <w:bCs/>
          <w:iCs/>
        </w:rPr>
        <w:tab/>
      </w:r>
      <w:r>
        <w:rPr>
          <w:rFonts w:asciiTheme="majorHAnsi" w:hAnsiTheme="majorHAnsi"/>
          <w:b/>
          <w:bCs/>
          <w:iCs/>
        </w:rPr>
        <w:t>Pertanyaan</w:t>
      </w:r>
      <w:r>
        <w:rPr>
          <w:rFonts w:asciiTheme="majorHAnsi" w:hAnsiTheme="majorHAnsi"/>
          <w:b/>
          <w:bCs/>
          <w:iCs/>
          <w:spacing w:val="-3"/>
        </w:rPr>
        <w:t xml:space="preserve"> </w:t>
      </w:r>
      <w:r>
        <w:rPr>
          <w:rFonts w:asciiTheme="majorHAnsi" w:hAnsiTheme="majorHAnsi"/>
          <w:b/>
          <w:bCs/>
          <w:iCs/>
        </w:rPr>
        <w:t>Pemantik</w:t>
      </w:r>
      <w:r>
        <w:rPr>
          <w:rFonts w:asciiTheme="majorHAnsi" w:hAnsiTheme="majorHAnsi"/>
          <w:b/>
          <w:bCs/>
          <w:iCs/>
          <w:spacing w:val="-3"/>
        </w:rPr>
        <w:t xml:space="preserve"> </w:t>
      </w:r>
      <w:r>
        <w:rPr>
          <w:rFonts w:asciiTheme="majorHAnsi" w:hAnsiTheme="majorHAnsi"/>
          <w:b/>
          <w:bCs/>
          <w:iCs/>
        </w:rPr>
        <w:t>Pertemuan n</w:t>
      </w:r>
      <w:r>
        <w:rPr>
          <w:rFonts w:asciiTheme="majorHAnsi" w:hAnsiTheme="majorHAnsi"/>
          <w:b/>
          <w:bCs/>
          <w:iCs/>
          <w:spacing w:val="-3"/>
        </w:rPr>
        <w:t xml:space="preserve"> </w:t>
      </w:r>
      <w:r>
        <w:rPr>
          <w:rFonts w:asciiTheme="majorHAnsi" w:hAnsiTheme="majorHAnsi"/>
          <w:b/>
          <w:bCs/>
          <w:iCs/>
        </w:rPr>
        <w:t>3</w:t>
      </w:r>
    </w:p>
    <w:p w14:paraId="296C740C">
      <w:pPr>
        <w:pStyle w:val="22"/>
        <w:numPr>
          <w:ilvl w:val="0"/>
          <w:numId w:val="9"/>
        </w:numPr>
        <w:spacing w:before="0"/>
        <w:rPr>
          <w:rFonts w:asciiTheme="majorHAnsi" w:hAnsiTheme="majorHAnsi"/>
        </w:rPr>
      </w:pPr>
      <w:r>
        <w:rPr>
          <w:rFonts w:asciiTheme="majorHAnsi" w:hAnsiTheme="majorHAnsi"/>
        </w:rPr>
        <w:t>Apa saja alat-alat kimia yang kalian ketahui?</w:t>
      </w:r>
    </w:p>
    <w:p w14:paraId="40ACC1A8">
      <w:pPr>
        <w:pStyle w:val="22"/>
        <w:numPr>
          <w:ilvl w:val="0"/>
          <w:numId w:val="9"/>
        </w:numPr>
        <w:spacing w:before="0"/>
        <w:rPr>
          <w:rFonts w:asciiTheme="majorHAnsi" w:hAnsiTheme="majorHAnsi"/>
        </w:rPr>
      </w:pPr>
      <w:r>
        <w:rPr>
          <w:rFonts w:asciiTheme="majorHAnsi" w:hAnsiTheme="majorHAnsi"/>
        </w:rPr>
        <w:t>Apa kegunaan Gelas kimia (Beaker glass)?</w:t>
      </w:r>
    </w:p>
    <w:p w14:paraId="3E8E26F1">
      <w:pPr>
        <w:rPr>
          <w:rFonts w:asciiTheme="majorHAnsi" w:hAnsiTheme="majorHAnsi"/>
        </w:rPr>
      </w:pPr>
    </w:p>
    <w:p w14:paraId="6E78CE61">
      <w:pPr>
        <w:tabs>
          <w:tab w:val="left" w:pos="1134"/>
        </w:tabs>
        <w:ind w:left="567"/>
        <w:rPr>
          <w:rFonts w:asciiTheme="majorHAnsi" w:hAnsiTheme="majorHAnsi"/>
          <w:b/>
          <w:bCs/>
          <w:iCs/>
        </w:rPr>
      </w:pPr>
      <w:r>
        <w:rPr>
          <w:rFonts w:asciiTheme="majorHAnsi" w:hAnsiTheme="majorHAnsi"/>
          <w:b/>
          <w:bCs/>
          <w:iCs/>
        </w:rPr>
        <w:t>D.</w:t>
      </w:r>
      <w:r>
        <w:rPr>
          <w:rFonts w:asciiTheme="majorHAnsi" w:hAnsiTheme="majorHAnsi"/>
          <w:b/>
          <w:bCs/>
          <w:iCs/>
        </w:rPr>
        <w:tab/>
      </w:r>
      <w:r>
        <w:rPr>
          <w:rFonts w:asciiTheme="majorHAnsi" w:hAnsiTheme="majorHAnsi"/>
          <w:b/>
          <w:bCs/>
          <w:iCs/>
        </w:rPr>
        <w:t>Pertanyaan</w:t>
      </w:r>
      <w:r>
        <w:rPr>
          <w:rFonts w:asciiTheme="majorHAnsi" w:hAnsiTheme="majorHAnsi"/>
          <w:b/>
          <w:bCs/>
          <w:iCs/>
          <w:spacing w:val="-3"/>
        </w:rPr>
        <w:t xml:space="preserve"> </w:t>
      </w:r>
      <w:r>
        <w:rPr>
          <w:rFonts w:asciiTheme="majorHAnsi" w:hAnsiTheme="majorHAnsi"/>
          <w:b/>
          <w:bCs/>
          <w:iCs/>
        </w:rPr>
        <w:t>Pemantik</w:t>
      </w:r>
      <w:r>
        <w:rPr>
          <w:rFonts w:asciiTheme="majorHAnsi" w:hAnsiTheme="majorHAnsi"/>
          <w:b/>
          <w:bCs/>
          <w:iCs/>
          <w:spacing w:val="-3"/>
        </w:rPr>
        <w:t xml:space="preserve"> </w:t>
      </w:r>
      <w:r>
        <w:rPr>
          <w:rFonts w:asciiTheme="majorHAnsi" w:hAnsiTheme="majorHAnsi"/>
          <w:b/>
          <w:bCs/>
          <w:iCs/>
        </w:rPr>
        <w:t>Pertemuan</w:t>
      </w:r>
      <w:r>
        <w:rPr>
          <w:rFonts w:asciiTheme="majorHAnsi" w:hAnsiTheme="majorHAnsi"/>
          <w:b/>
          <w:bCs/>
          <w:iCs/>
          <w:spacing w:val="-3"/>
        </w:rPr>
        <w:t xml:space="preserve"> </w:t>
      </w:r>
      <w:r>
        <w:rPr>
          <w:rFonts w:asciiTheme="majorHAnsi" w:hAnsiTheme="majorHAnsi"/>
          <w:b/>
          <w:bCs/>
          <w:iCs/>
        </w:rPr>
        <w:t>4</w:t>
      </w:r>
    </w:p>
    <w:p w14:paraId="2B924F7C">
      <w:pPr>
        <w:pStyle w:val="22"/>
        <w:numPr>
          <w:ilvl w:val="0"/>
          <w:numId w:val="10"/>
        </w:numPr>
        <w:spacing w:before="0"/>
        <w:rPr>
          <w:rFonts w:asciiTheme="majorHAnsi" w:hAnsiTheme="majorHAnsi"/>
        </w:rPr>
      </w:pPr>
      <w:r>
        <w:rPr>
          <w:rFonts w:asciiTheme="majorHAnsi" w:hAnsiTheme="majorHAnsi"/>
        </w:rPr>
        <w:t>Apa yang dimaksud dengan Kimia Hijau?</w:t>
      </w:r>
    </w:p>
    <w:p w14:paraId="26FFFF6C">
      <w:pPr>
        <w:pStyle w:val="22"/>
        <w:numPr>
          <w:ilvl w:val="0"/>
          <w:numId w:val="10"/>
        </w:numPr>
        <w:spacing w:before="0"/>
        <w:rPr>
          <w:rFonts w:asciiTheme="majorHAnsi" w:hAnsiTheme="majorHAnsi"/>
        </w:rPr>
      </w:pPr>
      <w:r>
        <w:rPr>
          <w:rFonts w:asciiTheme="majorHAnsi" w:hAnsiTheme="majorHAnsi"/>
        </w:rPr>
        <w:t>Bagaimana cara menerapkan kimia hijau dalam kehidupan sehari-hari?</w:t>
      </w:r>
    </w:p>
    <w:p w14:paraId="45F68EA0">
      <w:pPr>
        <w:pStyle w:val="22"/>
        <w:numPr>
          <w:ilvl w:val="0"/>
          <w:numId w:val="10"/>
        </w:numPr>
        <w:spacing w:before="0"/>
        <w:rPr>
          <w:rFonts w:asciiTheme="majorHAnsi" w:hAnsiTheme="majorHAnsi"/>
        </w:rPr>
      </w:pPr>
      <w:r>
        <w:rPr>
          <w:rFonts w:asciiTheme="majorHAnsi" w:hAnsiTheme="majorHAnsi"/>
        </w:rPr>
        <w:t>Apa saja prinsip kimia hijau?</w:t>
      </w:r>
    </w:p>
    <w:p w14:paraId="1ECA7967">
      <w:pPr>
        <w:pStyle w:val="22"/>
        <w:numPr>
          <w:ilvl w:val="0"/>
          <w:numId w:val="10"/>
        </w:numPr>
        <w:spacing w:before="0"/>
        <w:rPr>
          <w:rFonts w:asciiTheme="majorHAnsi" w:hAnsiTheme="majorHAnsi"/>
        </w:rPr>
      </w:pPr>
      <w:r>
        <w:rPr>
          <w:rFonts w:asciiTheme="majorHAnsi" w:hAnsiTheme="majorHAnsi"/>
        </w:rPr>
        <w:t>Apa prinsip Kimia Hijau yang berdampak pada pemanasan global?</w:t>
      </w:r>
    </w:p>
    <w:p w14:paraId="58A01FC3">
      <w:pPr>
        <w:pStyle w:val="8"/>
        <w:spacing w:before="0"/>
        <w:ind w:left="0"/>
        <w:rPr>
          <w:rFonts w:asciiTheme="majorHAnsi" w:hAnsiTheme="majorHAnsi"/>
          <w:sz w:val="22"/>
          <w:szCs w:val="22"/>
        </w:rPr>
      </w:pPr>
    </w:p>
    <w:p w14:paraId="11EF504A">
      <w:pPr>
        <w:tabs>
          <w:tab w:val="left" w:pos="1134"/>
        </w:tabs>
        <w:ind w:left="567"/>
        <w:rPr>
          <w:rFonts w:asciiTheme="majorHAnsi" w:hAnsiTheme="majorHAnsi"/>
          <w:b/>
          <w:bCs/>
          <w:iCs/>
        </w:rPr>
      </w:pPr>
      <w:r>
        <w:rPr>
          <w:rFonts w:asciiTheme="majorHAnsi" w:hAnsiTheme="majorHAnsi"/>
          <w:b/>
          <w:bCs/>
          <w:iCs/>
        </w:rPr>
        <w:t>E.</w:t>
      </w:r>
      <w:r>
        <w:rPr>
          <w:rFonts w:asciiTheme="majorHAnsi" w:hAnsiTheme="majorHAnsi"/>
          <w:b/>
          <w:bCs/>
          <w:iCs/>
        </w:rPr>
        <w:tab/>
      </w:r>
      <w:r>
        <w:rPr>
          <w:rFonts w:asciiTheme="majorHAnsi" w:hAnsiTheme="majorHAnsi"/>
          <w:b/>
          <w:bCs/>
          <w:iCs/>
        </w:rPr>
        <w:t>Pertanyaan</w:t>
      </w:r>
      <w:r>
        <w:rPr>
          <w:rFonts w:asciiTheme="majorHAnsi" w:hAnsiTheme="majorHAnsi"/>
          <w:b/>
          <w:bCs/>
          <w:iCs/>
          <w:spacing w:val="-3"/>
        </w:rPr>
        <w:t xml:space="preserve"> </w:t>
      </w:r>
      <w:r>
        <w:rPr>
          <w:rFonts w:asciiTheme="majorHAnsi" w:hAnsiTheme="majorHAnsi"/>
          <w:b/>
          <w:bCs/>
          <w:iCs/>
        </w:rPr>
        <w:t>Pemantik</w:t>
      </w:r>
      <w:r>
        <w:rPr>
          <w:rFonts w:asciiTheme="majorHAnsi" w:hAnsiTheme="majorHAnsi"/>
          <w:b/>
          <w:bCs/>
          <w:iCs/>
          <w:spacing w:val="-3"/>
        </w:rPr>
        <w:t xml:space="preserve"> </w:t>
      </w:r>
      <w:r>
        <w:rPr>
          <w:rFonts w:asciiTheme="majorHAnsi" w:hAnsiTheme="majorHAnsi"/>
          <w:b/>
          <w:bCs/>
          <w:iCs/>
        </w:rPr>
        <w:t>Pertemuan</w:t>
      </w:r>
      <w:r>
        <w:rPr>
          <w:rFonts w:asciiTheme="majorHAnsi" w:hAnsiTheme="majorHAnsi"/>
          <w:b/>
          <w:bCs/>
          <w:iCs/>
          <w:spacing w:val="-3"/>
        </w:rPr>
        <w:t xml:space="preserve"> </w:t>
      </w:r>
      <w:r>
        <w:rPr>
          <w:rFonts w:asciiTheme="majorHAnsi" w:hAnsiTheme="majorHAnsi"/>
          <w:b/>
          <w:bCs/>
          <w:iCs/>
        </w:rPr>
        <w:t>5</w:t>
      </w:r>
    </w:p>
    <w:p w14:paraId="24E7CF32">
      <w:pPr>
        <w:pStyle w:val="22"/>
        <w:numPr>
          <w:ilvl w:val="0"/>
          <w:numId w:val="11"/>
        </w:numPr>
        <w:spacing w:before="0"/>
        <w:rPr>
          <w:rFonts w:asciiTheme="majorHAnsi" w:hAnsiTheme="majorHAnsi"/>
        </w:rPr>
      </w:pPr>
      <w:r>
        <w:rPr>
          <w:rFonts w:asciiTheme="majorHAnsi" w:hAnsiTheme="majorHAnsi"/>
        </w:rPr>
        <w:t>Apa itu pemanasan global, Apa penyebabnya, dan bagaimana cara mengatasinya?</w:t>
      </w:r>
    </w:p>
    <w:p w14:paraId="6C04805C">
      <w:pPr>
        <w:pStyle w:val="22"/>
        <w:numPr>
          <w:ilvl w:val="0"/>
          <w:numId w:val="11"/>
        </w:numPr>
        <w:spacing w:before="0"/>
        <w:rPr>
          <w:rFonts w:asciiTheme="majorHAnsi" w:hAnsiTheme="majorHAnsi"/>
        </w:rPr>
      </w:pPr>
      <w:r>
        <w:rPr>
          <w:rFonts w:asciiTheme="majorHAnsi" w:hAnsiTheme="majorHAnsi"/>
        </w:rPr>
        <w:t>Apa itu lubang ozon, apa penyebabnya, dan bagaimana cara mengatasinya?</w:t>
      </w:r>
    </w:p>
    <w:p w14:paraId="03BD4967">
      <w:pPr>
        <w:pStyle w:val="8"/>
        <w:spacing w:before="0"/>
        <w:ind w:left="0"/>
        <w:rPr>
          <w:rFonts w:asciiTheme="majorHAnsi" w:hAnsiTheme="majorHAnsi"/>
          <w:sz w:val="16"/>
          <w:szCs w:val="16"/>
        </w:rPr>
      </w:pPr>
    </w:p>
    <w:p w14:paraId="0FB5B130">
      <w:pPr>
        <w:tabs>
          <w:tab w:val="left" w:pos="1134"/>
        </w:tabs>
        <w:ind w:left="567"/>
        <w:rPr>
          <w:rFonts w:asciiTheme="majorHAnsi" w:hAnsiTheme="majorHAnsi"/>
          <w:b/>
          <w:bCs/>
          <w:iCs/>
        </w:rPr>
      </w:pPr>
      <w:r>
        <w:rPr>
          <w:rFonts w:asciiTheme="majorHAnsi" w:hAnsiTheme="majorHAnsi"/>
          <w:b/>
          <w:bCs/>
          <w:iCs/>
        </w:rPr>
        <w:t>F.</w:t>
      </w:r>
      <w:r>
        <w:rPr>
          <w:rFonts w:asciiTheme="majorHAnsi" w:hAnsiTheme="majorHAnsi"/>
          <w:b/>
          <w:bCs/>
          <w:iCs/>
        </w:rPr>
        <w:tab/>
      </w:r>
      <w:r>
        <w:rPr>
          <w:rFonts w:asciiTheme="majorHAnsi" w:hAnsiTheme="majorHAnsi"/>
          <w:b/>
          <w:bCs/>
          <w:iCs/>
        </w:rPr>
        <w:t>Pertanyaan</w:t>
      </w:r>
      <w:r>
        <w:rPr>
          <w:rFonts w:asciiTheme="majorHAnsi" w:hAnsiTheme="majorHAnsi"/>
          <w:b/>
          <w:bCs/>
          <w:iCs/>
          <w:spacing w:val="-3"/>
        </w:rPr>
        <w:t xml:space="preserve"> </w:t>
      </w:r>
      <w:r>
        <w:rPr>
          <w:rFonts w:asciiTheme="majorHAnsi" w:hAnsiTheme="majorHAnsi"/>
          <w:b/>
          <w:bCs/>
          <w:iCs/>
        </w:rPr>
        <w:t>Pemantik</w:t>
      </w:r>
      <w:r>
        <w:rPr>
          <w:rFonts w:asciiTheme="majorHAnsi" w:hAnsiTheme="majorHAnsi"/>
          <w:b/>
          <w:bCs/>
          <w:iCs/>
          <w:spacing w:val="-3"/>
        </w:rPr>
        <w:t xml:space="preserve"> </w:t>
      </w:r>
      <w:r>
        <w:rPr>
          <w:rFonts w:asciiTheme="majorHAnsi" w:hAnsiTheme="majorHAnsi"/>
          <w:b/>
          <w:bCs/>
          <w:iCs/>
        </w:rPr>
        <w:t>Pertemuan n</w:t>
      </w:r>
      <w:r>
        <w:rPr>
          <w:rFonts w:asciiTheme="majorHAnsi" w:hAnsiTheme="majorHAnsi"/>
          <w:b/>
          <w:bCs/>
          <w:iCs/>
          <w:spacing w:val="-3"/>
        </w:rPr>
        <w:t xml:space="preserve"> </w:t>
      </w:r>
      <w:r>
        <w:rPr>
          <w:rFonts w:asciiTheme="majorHAnsi" w:hAnsiTheme="majorHAnsi"/>
          <w:b/>
          <w:bCs/>
          <w:iCs/>
        </w:rPr>
        <w:t>6</w:t>
      </w:r>
    </w:p>
    <w:p w14:paraId="485B3DD4">
      <w:pPr>
        <w:pStyle w:val="22"/>
        <w:numPr>
          <w:ilvl w:val="0"/>
          <w:numId w:val="12"/>
        </w:numPr>
        <w:spacing w:before="0"/>
        <w:rPr>
          <w:rFonts w:asciiTheme="majorHAnsi" w:hAnsiTheme="majorHAnsi"/>
        </w:rPr>
      </w:pPr>
      <w:r>
        <w:rPr>
          <w:rFonts w:asciiTheme="majorHAnsi" w:hAnsiTheme="majorHAnsi"/>
        </w:rPr>
        <w:t>Apa itu nanoteknologi, bagaimana sifat nanomaterial, dan apa manfaat nanomaterial dalam kehidupan sehari-hari?</w:t>
      </w:r>
    </w:p>
    <w:p w14:paraId="6F5FBB1D">
      <w:pPr>
        <w:pStyle w:val="22"/>
        <w:numPr>
          <w:ilvl w:val="0"/>
          <w:numId w:val="12"/>
        </w:numPr>
        <w:spacing w:before="0"/>
        <w:rPr>
          <w:rFonts w:asciiTheme="majorHAnsi" w:hAnsiTheme="majorHAnsi"/>
        </w:rPr>
      </w:pPr>
      <w:r>
        <w:rPr>
          <w:rFonts w:asciiTheme="majorHAnsi" w:hAnsiTheme="majorHAnsi"/>
        </w:rPr>
        <w:t>Apa itu rumus kimia, rumus molekul? Bagaimana cara menuliskan persamaan reaksi dengan benar?</w:t>
      </w:r>
    </w:p>
    <w:p w14:paraId="469A4437">
      <w:pPr>
        <w:rPr>
          <w:rFonts w:asciiTheme="majorHAnsi" w:hAnsiTheme="majorHAnsi"/>
          <w:sz w:val="12"/>
          <w:szCs w:val="12"/>
        </w:rPr>
      </w:pPr>
    </w:p>
    <w:p w14:paraId="2737D56A">
      <w:pPr>
        <w:tabs>
          <w:tab w:val="left" w:pos="1134"/>
        </w:tabs>
        <w:ind w:left="567"/>
        <w:rPr>
          <w:rFonts w:asciiTheme="majorHAnsi" w:hAnsiTheme="majorHAnsi"/>
          <w:b/>
          <w:bCs/>
          <w:iCs/>
        </w:rPr>
      </w:pPr>
      <w:r>
        <w:rPr>
          <w:rFonts w:asciiTheme="majorHAnsi" w:hAnsiTheme="majorHAnsi"/>
          <w:b/>
          <w:bCs/>
          <w:iCs/>
        </w:rPr>
        <w:t>G.</w:t>
      </w:r>
      <w:r>
        <w:rPr>
          <w:rFonts w:asciiTheme="majorHAnsi" w:hAnsiTheme="majorHAnsi"/>
          <w:b/>
          <w:bCs/>
          <w:iCs/>
        </w:rPr>
        <w:tab/>
      </w:r>
      <w:r>
        <w:rPr>
          <w:rFonts w:asciiTheme="majorHAnsi" w:hAnsiTheme="majorHAnsi"/>
          <w:b/>
          <w:bCs/>
          <w:iCs/>
        </w:rPr>
        <w:t>Pertanyaan</w:t>
      </w:r>
      <w:r>
        <w:rPr>
          <w:rFonts w:asciiTheme="majorHAnsi" w:hAnsiTheme="majorHAnsi"/>
          <w:b/>
          <w:bCs/>
          <w:iCs/>
          <w:spacing w:val="-3"/>
        </w:rPr>
        <w:t xml:space="preserve"> </w:t>
      </w:r>
      <w:r>
        <w:rPr>
          <w:rFonts w:asciiTheme="majorHAnsi" w:hAnsiTheme="majorHAnsi"/>
          <w:b/>
          <w:bCs/>
          <w:iCs/>
        </w:rPr>
        <w:t>Pemantik</w:t>
      </w:r>
      <w:r>
        <w:rPr>
          <w:rFonts w:asciiTheme="majorHAnsi" w:hAnsiTheme="majorHAnsi"/>
          <w:b/>
          <w:bCs/>
          <w:iCs/>
          <w:spacing w:val="-3"/>
        </w:rPr>
        <w:t xml:space="preserve"> </w:t>
      </w:r>
      <w:r>
        <w:rPr>
          <w:rFonts w:asciiTheme="majorHAnsi" w:hAnsiTheme="majorHAnsi"/>
          <w:b/>
          <w:bCs/>
          <w:iCs/>
        </w:rPr>
        <w:t>Pertemuan</w:t>
      </w:r>
      <w:r>
        <w:rPr>
          <w:rFonts w:asciiTheme="majorHAnsi" w:hAnsiTheme="majorHAnsi"/>
          <w:b/>
          <w:bCs/>
          <w:iCs/>
          <w:spacing w:val="-3"/>
        </w:rPr>
        <w:t xml:space="preserve"> </w:t>
      </w:r>
      <w:r>
        <w:rPr>
          <w:rFonts w:asciiTheme="majorHAnsi" w:hAnsiTheme="majorHAnsi"/>
          <w:b/>
          <w:bCs/>
          <w:iCs/>
        </w:rPr>
        <w:t>7</w:t>
      </w:r>
    </w:p>
    <w:p w14:paraId="2402F869">
      <w:pPr>
        <w:pStyle w:val="22"/>
        <w:numPr>
          <w:ilvl w:val="0"/>
          <w:numId w:val="13"/>
        </w:numPr>
        <w:spacing w:before="0"/>
        <w:rPr>
          <w:rFonts w:asciiTheme="majorHAnsi" w:hAnsiTheme="majorHAnsi"/>
        </w:rPr>
      </w:pPr>
      <w:r>
        <w:rPr>
          <w:rFonts w:asciiTheme="majorHAnsi" w:hAnsiTheme="majorHAnsi"/>
        </w:rPr>
        <w:t>Pernahkah kalian mendengar berita tentang pencemaran air sungai oleh limbah pabrik sehingga air menjadi berbusa? Bagaimana menurut kalian?</w:t>
      </w:r>
    </w:p>
    <w:p w14:paraId="210090C4">
      <w:pPr>
        <w:pStyle w:val="22"/>
        <w:numPr>
          <w:ilvl w:val="0"/>
          <w:numId w:val="13"/>
        </w:numPr>
        <w:spacing w:before="0"/>
        <w:rPr>
          <w:rFonts w:asciiTheme="majorHAnsi" w:hAnsiTheme="majorHAnsi"/>
        </w:rPr>
      </w:pPr>
      <w:r>
        <w:rPr>
          <w:rFonts w:asciiTheme="majorHAnsi" w:hAnsiTheme="majorHAnsi"/>
        </w:rPr>
        <w:t>Apakah yang kalian ketahui tentang pemanasan global?</w:t>
      </w:r>
    </w:p>
    <w:p w14:paraId="2DBE60A8">
      <w:pPr>
        <w:pStyle w:val="22"/>
        <w:numPr>
          <w:ilvl w:val="0"/>
          <w:numId w:val="13"/>
        </w:numPr>
        <w:spacing w:before="0"/>
        <w:rPr>
          <w:rFonts w:asciiTheme="majorHAnsi" w:hAnsiTheme="majorHAnsi"/>
        </w:rPr>
      </w:pPr>
      <w:r>
        <w:rPr>
          <w:rFonts w:asciiTheme="majorHAnsi" w:hAnsiTheme="majorHAnsi"/>
        </w:rPr>
        <w:t>Sebutkan peran nanoteknologi dalam kehidupan yang pernah kalian gunakan?</w:t>
      </w:r>
    </w:p>
    <w:p w14:paraId="7B8EE25F">
      <w:pPr>
        <w:pStyle w:val="8"/>
        <w:spacing w:before="0"/>
        <w:ind w:left="0"/>
        <w:rPr>
          <w:rFonts w:asciiTheme="majorHAnsi" w:hAnsiTheme="majorHAnsi"/>
          <w:sz w:val="10"/>
          <w:szCs w:val="10"/>
        </w:rPr>
      </w:pPr>
    </w:p>
    <w:p w14:paraId="338F5272">
      <w:pPr>
        <w:tabs>
          <w:tab w:val="left" w:pos="1134"/>
        </w:tabs>
        <w:ind w:left="567"/>
        <w:rPr>
          <w:rFonts w:asciiTheme="majorHAnsi" w:hAnsiTheme="majorHAnsi"/>
          <w:b/>
          <w:bCs/>
          <w:iCs/>
        </w:rPr>
      </w:pPr>
      <w:r>
        <w:rPr>
          <w:rFonts w:asciiTheme="majorHAnsi" w:hAnsiTheme="majorHAnsi"/>
          <w:b/>
          <w:bCs/>
          <w:iCs/>
        </w:rPr>
        <w:t>H.</w:t>
      </w:r>
      <w:r>
        <w:rPr>
          <w:rFonts w:asciiTheme="majorHAnsi" w:hAnsiTheme="majorHAnsi"/>
          <w:b/>
          <w:bCs/>
          <w:iCs/>
        </w:rPr>
        <w:tab/>
      </w:r>
      <w:r>
        <w:rPr>
          <w:rFonts w:asciiTheme="majorHAnsi" w:hAnsiTheme="majorHAnsi"/>
          <w:b/>
          <w:bCs/>
          <w:iCs/>
        </w:rPr>
        <w:t>Pertanyaan</w:t>
      </w:r>
      <w:r>
        <w:rPr>
          <w:rFonts w:asciiTheme="majorHAnsi" w:hAnsiTheme="majorHAnsi"/>
          <w:b/>
          <w:bCs/>
          <w:iCs/>
          <w:spacing w:val="-3"/>
        </w:rPr>
        <w:t xml:space="preserve"> </w:t>
      </w:r>
      <w:r>
        <w:rPr>
          <w:rFonts w:asciiTheme="majorHAnsi" w:hAnsiTheme="majorHAnsi"/>
          <w:b/>
          <w:bCs/>
          <w:iCs/>
        </w:rPr>
        <w:t>Pemantik</w:t>
      </w:r>
      <w:r>
        <w:rPr>
          <w:rFonts w:asciiTheme="majorHAnsi" w:hAnsiTheme="majorHAnsi"/>
          <w:b/>
          <w:bCs/>
          <w:iCs/>
          <w:spacing w:val="-3"/>
        </w:rPr>
        <w:t xml:space="preserve"> </w:t>
      </w:r>
      <w:r>
        <w:rPr>
          <w:rFonts w:asciiTheme="majorHAnsi" w:hAnsiTheme="majorHAnsi"/>
          <w:b/>
          <w:bCs/>
          <w:iCs/>
        </w:rPr>
        <w:t>Pertemuan n</w:t>
      </w:r>
      <w:r>
        <w:rPr>
          <w:rFonts w:asciiTheme="majorHAnsi" w:hAnsiTheme="majorHAnsi"/>
          <w:b/>
          <w:bCs/>
          <w:iCs/>
          <w:spacing w:val="-3"/>
        </w:rPr>
        <w:t xml:space="preserve"> </w:t>
      </w:r>
      <w:r>
        <w:rPr>
          <w:rFonts w:asciiTheme="majorHAnsi" w:hAnsiTheme="majorHAnsi"/>
          <w:b/>
          <w:bCs/>
          <w:iCs/>
        </w:rPr>
        <w:t>8</w:t>
      </w:r>
    </w:p>
    <w:p w14:paraId="1C5AA3AD">
      <w:pPr>
        <w:pStyle w:val="22"/>
        <w:numPr>
          <w:ilvl w:val="0"/>
          <w:numId w:val="14"/>
        </w:numPr>
        <w:spacing w:before="0"/>
        <w:rPr>
          <w:rFonts w:asciiTheme="majorHAnsi" w:hAnsiTheme="majorHAnsi"/>
        </w:rPr>
      </w:pPr>
      <w:r>
        <w:rPr>
          <w:rFonts w:asciiTheme="majorHAnsi" w:hAnsiTheme="majorHAnsi"/>
        </w:rPr>
        <w:t>Apakah kalian tahu rumus kimia dan nama kimia dari garam dapur?</w:t>
      </w:r>
    </w:p>
    <w:p w14:paraId="5C45E988">
      <w:pPr>
        <w:pStyle w:val="22"/>
        <w:numPr>
          <w:ilvl w:val="0"/>
          <w:numId w:val="14"/>
        </w:numPr>
        <w:spacing w:before="0"/>
        <w:rPr>
          <w:rFonts w:asciiTheme="majorHAnsi" w:hAnsiTheme="majorHAnsi"/>
        </w:rPr>
      </w:pPr>
      <w:r>
        <w:rPr>
          <w:rFonts w:asciiTheme="majorHAnsi" w:hAnsiTheme="majorHAnsi"/>
        </w:rPr>
        <w:t>Bagaimana gas karbon dioksida di udara dapat terbentuk?</w:t>
      </w:r>
    </w:p>
    <w:p w14:paraId="011CDD67">
      <w:pPr>
        <w:rPr>
          <w:rFonts w:asciiTheme="majorHAnsi" w:hAnsiTheme="majorHAnsi"/>
          <w:b/>
          <w:bCs/>
          <w:iCs/>
          <w:sz w:val="12"/>
          <w:szCs w:val="12"/>
        </w:rPr>
      </w:pPr>
    </w:p>
    <w:tbl>
      <w:tblPr>
        <w:tblStyle w:val="13"/>
        <w:tblW w:w="0" w:type="auto"/>
        <w:tblInd w:w="10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86"/>
      </w:tblGrid>
      <w:tr w14:paraId="329C69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10065" w:type="dxa"/>
            <w:tcBorders>
              <w:bottom w:val="single" w:color="auto" w:sz="12" w:space="0"/>
            </w:tcBorders>
            <w:shd w:val="clear" w:color="auto" w:fill="FFFFFF" w:themeFill="background1"/>
          </w:tcPr>
          <w:p w14:paraId="4B666779">
            <w:pPr>
              <w:pStyle w:val="8"/>
              <w:numPr>
                <w:ilvl w:val="0"/>
                <w:numId w:val="4"/>
              </w:numPr>
              <w:tabs>
                <w:tab w:val="left" w:pos="459"/>
                <w:tab w:val="left" w:pos="1168"/>
              </w:tabs>
              <w:spacing w:before="0"/>
              <w:rPr>
                <w:rFonts w:asciiTheme="majorHAnsi" w:hAnsiTheme="majorHAnsi"/>
                <w:b/>
                <w:sz w:val="22"/>
                <w:szCs w:val="22"/>
              </w:rPr>
            </w:pPr>
            <w:r>
              <w:rPr>
                <w:rFonts w:asciiTheme="majorHAnsi" w:hAnsiTheme="majorHAnsi"/>
                <w:b/>
                <w:sz w:val="22"/>
                <w:szCs w:val="22"/>
              </w:rPr>
              <w:t>PERSIAPAN BELAJAR</w:t>
            </w:r>
          </w:p>
        </w:tc>
      </w:tr>
    </w:tbl>
    <w:p w14:paraId="3587F897">
      <w:pPr>
        <w:pStyle w:val="22"/>
        <w:numPr>
          <w:ilvl w:val="1"/>
          <w:numId w:val="5"/>
        </w:numPr>
        <w:tabs>
          <w:tab w:val="left" w:pos="849"/>
        </w:tabs>
        <w:spacing w:before="0"/>
        <w:rPr>
          <w:rFonts w:asciiTheme="majorHAnsi" w:hAnsiTheme="majorHAnsi"/>
        </w:rPr>
      </w:pPr>
      <w:r>
        <w:rPr>
          <w:rFonts w:asciiTheme="majorHAnsi" w:hAnsiTheme="majorHAnsi"/>
        </w:rPr>
        <w:t>Guru menyiapkan buku tentang IPA Kimia, papan tulis, spidol, serta alat tulis lainnya.</w:t>
      </w:r>
    </w:p>
    <w:p w14:paraId="3C588F53">
      <w:pPr>
        <w:pStyle w:val="22"/>
        <w:numPr>
          <w:ilvl w:val="1"/>
          <w:numId w:val="5"/>
        </w:numPr>
        <w:tabs>
          <w:tab w:val="left" w:pos="849"/>
        </w:tabs>
        <w:spacing w:before="0"/>
        <w:rPr>
          <w:rFonts w:asciiTheme="majorHAnsi" w:hAnsiTheme="majorHAnsi"/>
        </w:rPr>
      </w:pPr>
      <w:r>
        <w:rPr>
          <w:rFonts w:asciiTheme="majorHAnsi" w:hAnsiTheme="majorHAnsi"/>
        </w:rPr>
        <w:t>Jika memungkinkan menyediakan Proyektor LCD &amp; laptop</w:t>
      </w:r>
    </w:p>
    <w:p w14:paraId="2C7F2E28">
      <w:pPr>
        <w:rPr>
          <w:rFonts w:asciiTheme="majorHAnsi" w:hAnsiTheme="majorHAnsi"/>
        </w:rPr>
        <w:sectPr>
          <w:footerReference r:id="rId5" w:type="first"/>
          <w:pgSz w:w="11906" w:h="16838"/>
          <w:pgMar w:top="851" w:right="760" w:bottom="851" w:left="2268" w:header="720" w:footer="357" w:gutter="0"/>
          <w:cols w:space="720" w:num="1"/>
          <w:titlePg/>
          <w:docGrid w:linePitch="360" w:charSpace="0"/>
        </w:sectPr>
      </w:pPr>
    </w:p>
    <w:p w14:paraId="403C8F26">
      <w:pPr>
        <w:tabs>
          <w:tab w:val="center" w:pos="8788"/>
          <w:tab w:val="left" w:pos="15683"/>
        </w:tabs>
        <w:contextualSpacing/>
        <w:jc w:val="center"/>
        <w:rPr>
          <w:rFonts w:ascii="Cambria" w:hAnsi="Cambria"/>
          <w:b/>
          <w:sz w:val="24"/>
          <w:szCs w:val="24"/>
        </w:rPr>
      </w:pPr>
      <w:r>
        <w:drawing>
          <wp:anchor distT="0" distB="0" distL="114300" distR="114300" simplePos="0" relativeHeight="251670528" behindDoc="1" locked="0" layoutInCell="1" allowOverlap="1">
            <wp:simplePos x="0" y="0"/>
            <wp:positionH relativeFrom="column">
              <wp:posOffset>8341360</wp:posOffset>
            </wp:positionH>
            <wp:positionV relativeFrom="paragraph">
              <wp:posOffset>-145415</wp:posOffset>
            </wp:positionV>
            <wp:extent cx="834390" cy="892810"/>
            <wp:effectExtent l="0" t="0" r="4445" b="3175"/>
            <wp:wrapNone/>
            <wp:docPr id="91319981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3199814" name="Picture 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a:xfrm>
                      <a:off x="0" y="0"/>
                      <a:ext cx="834073" cy="892590"/>
                    </a:xfrm>
                    <a:prstGeom prst="rect">
                      <a:avLst/>
                    </a:prstGeom>
                    <a:noFill/>
                    <a:ln>
                      <a:noFill/>
                    </a:ln>
                  </pic:spPr>
                </pic:pic>
              </a:graphicData>
            </a:graphic>
          </wp:anchor>
        </w:drawing>
      </w:r>
      <w:r>
        <w:rPr>
          <w:rFonts w:ascii="Cambria" w:hAnsi="Cambria"/>
          <w:b/>
          <w:sz w:val="24"/>
          <w:szCs w:val="24"/>
        </w:rPr>
        <w:t>PEMERINTAH PROVINSI BANTEN</w:t>
      </w:r>
    </w:p>
    <w:p w14:paraId="6E4C7AD2">
      <w:pPr>
        <w:contextualSpacing/>
        <w:jc w:val="center"/>
        <w:rPr>
          <w:rFonts w:ascii="Cambria" w:hAnsi="Cambria"/>
          <w:b/>
          <w:sz w:val="24"/>
          <w:szCs w:val="24"/>
        </w:rPr>
      </w:pPr>
      <w:r>
        <w:drawing>
          <wp:anchor distT="0" distB="0" distL="114300" distR="114300" simplePos="0" relativeHeight="251671552" behindDoc="1" locked="0" layoutInCell="1" allowOverlap="1">
            <wp:simplePos x="0" y="0"/>
            <wp:positionH relativeFrom="column">
              <wp:posOffset>4957445</wp:posOffset>
            </wp:positionH>
            <wp:positionV relativeFrom="paragraph">
              <wp:posOffset>1270</wp:posOffset>
            </wp:positionV>
            <wp:extent cx="641350" cy="687705"/>
            <wp:effectExtent l="0" t="0" r="6350" b="0"/>
            <wp:wrapNone/>
            <wp:docPr id="9534630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346306" name="Picture 3"/>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a:xfrm>
                      <a:off x="0" y="0"/>
                      <a:ext cx="641350" cy="687705"/>
                    </a:xfrm>
                    <a:prstGeom prst="rect">
                      <a:avLst/>
                    </a:prstGeom>
                    <a:noFill/>
                    <a:ln>
                      <a:noFill/>
                    </a:ln>
                  </pic:spPr>
                </pic:pic>
              </a:graphicData>
            </a:graphic>
          </wp:anchor>
        </w:drawing>
      </w:r>
      <w:r>
        <w:rPr>
          <w:rFonts w:ascii="Cambria" w:hAnsi="Cambria"/>
          <w:b/>
          <w:sz w:val="24"/>
          <w:szCs w:val="24"/>
        </w:rPr>
        <w:drawing>
          <wp:anchor distT="0" distB="0" distL="114300" distR="114300" simplePos="0" relativeHeight="251669504" behindDoc="0" locked="0" layoutInCell="1" allowOverlap="1">
            <wp:simplePos x="0" y="0"/>
            <wp:positionH relativeFrom="column">
              <wp:posOffset>339725</wp:posOffset>
            </wp:positionH>
            <wp:positionV relativeFrom="paragraph">
              <wp:posOffset>56515</wp:posOffset>
            </wp:positionV>
            <wp:extent cx="608965" cy="607060"/>
            <wp:effectExtent l="0" t="0" r="635" b="2540"/>
            <wp:wrapNone/>
            <wp:docPr id="271577303" name="Picture 271577303" descr="A blue and white logo&#10;&#10;Description automatically generated">
              <a:hlinkClick xmlns:a="http://schemas.openxmlformats.org/drawingml/2006/main" r:id="rId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577303" name="Picture 271577303" descr="A blue and white logo&#10;&#10;Description automatically generated"/>
                    <pic:cNvPicPr>
                      <a:picLocks noChangeAspect="1" noChangeArrowheads="1"/>
                    </pic:cNvPicPr>
                  </pic:nvPicPr>
                  <pic:blipFill>
                    <a:blip r:embed="rId30" cstate="print">
                      <a:extLst>
                        <a:ext uri="{28A0092B-C50C-407E-A947-70E740481C1C}">
                          <a14:useLocalDpi xmlns:a14="http://schemas.microsoft.com/office/drawing/2010/main" val="0"/>
                        </a:ext>
                      </a:extLst>
                    </a:blip>
                    <a:stretch>
                      <a:fillRect/>
                    </a:stretch>
                  </pic:blipFill>
                  <pic:spPr>
                    <a:xfrm>
                      <a:off x="0" y="0"/>
                      <a:ext cx="609091" cy="607060"/>
                    </a:xfrm>
                    <a:prstGeom prst="rect">
                      <a:avLst/>
                    </a:prstGeom>
                    <a:noFill/>
                    <a:ln>
                      <a:noFill/>
                    </a:ln>
                  </pic:spPr>
                </pic:pic>
              </a:graphicData>
            </a:graphic>
          </wp:anchor>
        </w:drawing>
      </w:r>
      <w:r>
        <w:rPr>
          <w:rFonts w:ascii="Cambria" w:hAnsi="Cambria"/>
          <w:b/>
          <w:sz w:val="24"/>
          <w:szCs w:val="24"/>
        </w:rPr>
        <w:t>DINAS PENDIDIKAN DAN KEBUDAYAAN</w:t>
      </w:r>
    </w:p>
    <w:p w14:paraId="0710B836">
      <w:pPr>
        <w:contextualSpacing/>
        <w:jc w:val="center"/>
        <w:rPr>
          <w:rFonts w:ascii="Cambria" w:hAnsi="Cambria"/>
          <w:b/>
          <w:sz w:val="40"/>
          <w:szCs w:val="40"/>
        </w:rPr>
      </w:pPr>
      <w:r>
        <w:rPr>
          <w:rFonts w:ascii="Cambria" w:hAnsi="Cambria"/>
          <w:b/>
          <w:sz w:val="40"/>
          <w:szCs w:val="40"/>
        </w:rPr>
        <w:t>SMAIT LATANSA CENDEKIA</w:t>
      </w:r>
    </w:p>
    <w:p w14:paraId="2777B514">
      <w:pPr>
        <w:contextualSpacing/>
        <w:jc w:val="center"/>
        <w:rPr>
          <w:rFonts w:ascii="Roboto" w:hAnsi="Roboto"/>
          <w:color w:val="101518"/>
          <w:shd w:val="clear" w:color="auto" w:fill="FFFFFF"/>
        </w:rPr>
      </w:pPr>
      <w:r>
        <w:rPr>
          <w:rFonts w:ascii="Cambria" w:hAnsi="Cambria"/>
          <w:bCs/>
          <w:sz w:val="20"/>
          <w:szCs w:val="20"/>
        </w:rPr>
        <w:t xml:space="preserve">Alamat : </w:t>
      </w:r>
      <w:r>
        <w:rPr>
          <w:rFonts w:ascii="Roboto" w:hAnsi="Roboto"/>
          <w:color w:val="101518"/>
          <w:shd w:val="clear" w:color="auto" w:fill="FFFFFF"/>
        </w:rPr>
        <w:t>Kp.gelam Rt.09 Rw.02, Kab. Tangerang,</w:t>
      </w:r>
    </w:p>
    <w:p w14:paraId="366A825A">
      <w:pPr>
        <w:contextualSpacing/>
        <w:jc w:val="center"/>
        <w:rPr>
          <w:rFonts w:ascii="Cambria" w:hAnsi="Cambria"/>
          <w:bCs/>
          <w:sz w:val="20"/>
          <w:szCs w:val="20"/>
        </w:rPr>
      </w:pPr>
      <w:r>
        <w:fldChar w:fldCharType="begin"/>
      </w:r>
      <w:r>
        <w:instrText xml:space="preserve"> HYPERLINK "mailto:humas.smaitlc@gmail.com" </w:instrText>
      </w:r>
      <w:r>
        <w:fldChar w:fldCharType="separate"/>
      </w:r>
      <w:r>
        <w:rPr>
          <w:rStyle w:val="11"/>
          <w:rFonts w:ascii="Roboto" w:hAnsi="Roboto"/>
          <w:shd w:val="clear" w:color="auto" w:fill="FFFFFF"/>
        </w:rPr>
        <w:t>humas.smaitlc@gmail.com</w:t>
      </w:r>
      <w:r>
        <w:rPr>
          <w:rStyle w:val="11"/>
          <w:rFonts w:ascii="Roboto" w:hAnsi="Roboto"/>
          <w:shd w:val="clear" w:color="auto" w:fill="FFFFFF"/>
        </w:rPr>
        <w:fldChar w:fldCharType="end"/>
      </w:r>
      <w:r>
        <w:rPr>
          <w:rFonts w:ascii="Roboto" w:hAnsi="Roboto"/>
          <w:color w:val="101518"/>
          <w:shd w:val="clear" w:color="auto" w:fill="FFFFFF"/>
        </w:rPr>
        <w:t>, sma.latansacendekia.sch.id</w:t>
      </w:r>
    </w:p>
    <w:p w14:paraId="2F17987A">
      <w:pPr>
        <w:jc w:val="center"/>
        <w:rPr>
          <w:rFonts w:asciiTheme="majorHAnsi" w:hAnsiTheme="majorHAnsi"/>
        </w:rPr>
      </w:pPr>
      <w:r>
        <w:rPr>
          <w:rFonts w:asciiTheme="majorHAnsi" w:hAnsiTheme="majorHAnsi"/>
          <w:lang w:val="en-US"/>
        </w:rPr>
        <mc:AlternateContent>
          <mc:Choice Requires="wps">
            <w:drawing>
              <wp:anchor distT="0" distB="0" distL="114300" distR="114300" simplePos="0" relativeHeight="251668480" behindDoc="0" locked="0" layoutInCell="1" allowOverlap="1">
                <wp:simplePos x="0" y="0"/>
                <wp:positionH relativeFrom="column">
                  <wp:posOffset>635</wp:posOffset>
                </wp:positionH>
                <wp:positionV relativeFrom="paragraph">
                  <wp:posOffset>99060</wp:posOffset>
                </wp:positionV>
                <wp:extent cx="6380480" cy="0"/>
                <wp:effectExtent l="0" t="0" r="0" b="0"/>
                <wp:wrapNone/>
                <wp:docPr id="202047892" name="Straight Connector 35"/>
                <wp:cNvGraphicFramePr/>
                <a:graphic xmlns:a="http://schemas.openxmlformats.org/drawingml/2006/main">
                  <a:graphicData uri="http://schemas.microsoft.com/office/word/2010/wordprocessingShape">
                    <wps:wsp>
                      <wps:cNvCnPr/>
                      <wps:spPr>
                        <a:xfrm>
                          <a:off x="0" y="0"/>
                          <a:ext cx="6380480"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5" o:spid="_x0000_s1026" o:spt="20" style="position:absolute;left:0pt;margin-left:0.05pt;margin-top:7.8pt;height:0pt;width:502.4pt;z-index:251668480;mso-width-relative:page;mso-height-relative:page;" filled="f" stroked="t" coordsize="21600,21600" o:gfxdata="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GD1n1PSAAAABwEAAA8AAAAAAAAAAQAgAAAAIgAAAGRycy9k&#10;b3ducmV2LnhtbFBLAQIUABQAAAAIAIdO4kDQBGzZzwEAAKcDAAAOAAAAAAAAAAEAIAAAACEBAABk&#10;cnMvZTJvRG9jLnhtbFBLBQYAAAAABgAGAFkBAABiBQAAAAA=&#10;">
                <v:fill on="f" focussize="0,0"/>
                <v:stroke weight="1.5pt" color="#000000 [3213]" joinstyle="round"/>
                <v:imagedata o:title=""/>
                <o:lock v:ext="edit" aspectratio="f"/>
              </v:line>
            </w:pict>
          </mc:Fallback>
        </mc:AlternateContent>
      </w:r>
    </w:p>
    <w:p w14:paraId="37415BBC">
      <w:pPr>
        <w:jc w:val="center"/>
        <w:rPr>
          <w:rFonts w:asciiTheme="majorHAnsi" w:hAnsiTheme="majorHAnsi"/>
        </w:rPr>
      </w:pPr>
    </w:p>
    <w:p w14:paraId="616905D9">
      <w:pPr>
        <w:pStyle w:val="3"/>
        <w:ind w:left="0"/>
        <w:jc w:val="center"/>
        <w:rPr>
          <w:rFonts w:asciiTheme="majorHAnsi" w:hAnsiTheme="majorHAnsi"/>
          <w:sz w:val="38"/>
          <w:szCs w:val="38"/>
        </w:rPr>
      </w:pPr>
      <w:r>
        <w:rPr>
          <w:rFonts w:asciiTheme="majorHAnsi" w:hAnsiTheme="majorHAnsi"/>
          <w:sz w:val="38"/>
          <w:szCs w:val="38"/>
        </w:rPr>
        <w:t>KEGIATAN PEMBELAJARAN</w:t>
      </w:r>
    </w:p>
    <w:p w14:paraId="15124BC6">
      <w:pPr>
        <w:jc w:val="center"/>
        <w:rPr>
          <w:rFonts w:asciiTheme="majorHAnsi" w:hAnsiTheme="majorHAnsi"/>
          <w:b/>
          <w:color w:val="FF0000"/>
        </w:rPr>
      </w:pPr>
      <w:r>
        <w:rPr>
          <w:rFonts w:asciiTheme="majorHAnsi" w:hAnsiTheme="majorHAnsi"/>
          <w:b/>
          <w:color w:val="FF0000"/>
        </w:rPr>
        <w:t>KURIKULUM MERDEKA</w:t>
      </w:r>
    </w:p>
    <w:p w14:paraId="79F19AA8">
      <w:pPr>
        <w:pStyle w:val="8"/>
        <w:spacing w:before="0"/>
        <w:ind w:left="0"/>
        <w:rPr>
          <w:rFonts w:asciiTheme="majorHAnsi" w:hAnsiTheme="majorHAnsi"/>
          <w:b/>
          <w:sz w:val="22"/>
          <w:szCs w:val="22"/>
        </w:rPr>
      </w:pPr>
    </w:p>
    <w:tbl>
      <w:tblPr>
        <w:tblStyle w:val="13"/>
        <w:tblW w:w="0" w:type="auto"/>
        <w:tblInd w:w="10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0065"/>
      </w:tblGrid>
      <w:tr w14:paraId="245406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10065" w:type="dxa"/>
            <w:shd w:val="clear" w:color="auto" w:fill="9BBB59" w:themeFill="accent3"/>
          </w:tcPr>
          <w:p w14:paraId="44C713EB">
            <w:pPr>
              <w:pStyle w:val="8"/>
              <w:tabs>
                <w:tab w:val="left" w:pos="550"/>
              </w:tabs>
              <w:spacing w:after="60"/>
              <w:ind w:left="-57"/>
              <w:rPr>
                <w:rFonts w:asciiTheme="majorHAnsi" w:hAnsiTheme="majorHAnsi"/>
                <w:b/>
                <w:color w:val="1F497D" w:themeColor="text2"/>
                <w:sz w:val="22"/>
                <w:szCs w:val="22"/>
                <w14:textFill>
                  <w14:solidFill>
                    <w14:schemeClr w14:val="tx2"/>
                  </w14:solidFill>
                </w14:textFill>
              </w:rPr>
            </w:pPr>
            <w:r>
              <w:rPr>
                <w:rFonts w:asciiTheme="majorHAnsi" w:hAnsiTheme="majorHAnsi"/>
                <w:b/>
                <w:color w:val="1F497D" w:themeColor="text2"/>
                <w:sz w:val="22"/>
                <w:szCs w:val="22"/>
                <w14:textFill>
                  <w14:solidFill>
                    <w14:schemeClr w14:val="tx2"/>
                  </w14:solidFill>
                </w14:textFill>
              </w:rPr>
              <w:t>INFORMASI UMUM</w:t>
            </w:r>
          </w:p>
        </w:tc>
      </w:tr>
    </w:tbl>
    <w:p w14:paraId="4676E97E">
      <w:pPr>
        <w:rPr>
          <w:rFonts w:asciiTheme="majorHAnsi" w:hAnsiTheme="majorHAnsi"/>
          <w:sz w:val="6"/>
          <w:szCs w:val="6"/>
        </w:rPr>
      </w:pPr>
    </w:p>
    <w:tbl>
      <w:tblPr>
        <w:tblStyle w:val="13"/>
        <w:tblW w:w="0" w:type="auto"/>
        <w:tblInd w:w="10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73"/>
        <w:gridCol w:w="9492"/>
      </w:tblGrid>
      <w:tr w14:paraId="071A78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573" w:type="dxa"/>
            <w:shd w:val="clear" w:color="auto" w:fill="FFFFFF" w:themeFill="background1"/>
          </w:tcPr>
          <w:p w14:paraId="5AE86927">
            <w:pPr>
              <w:pStyle w:val="8"/>
              <w:tabs>
                <w:tab w:val="left" w:pos="459"/>
                <w:tab w:val="left" w:pos="1168"/>
              </w:tabs>
              <w:spacing w:before="0"/>
              <w:ind w:left="-57" w:right="113"/>
              <w:rPr>
                <w:rFonts w:asciiTheme="majorHAnsi" w:hAnsiTheme="majorHAnsi"/>
                <w:b/>
                <w:sz w:val="22"/>
                <w:szCs w:val="22"/>
              </w:rPr>
            </w:pPr>
            <w:r>
              <w:rPr>
                <w:rFonts w:asciiTheme="majorHAnsi" w:hAnsiTheme="majorHAnsi"/>
                <w:b/>
                <w:sz w:val="22"/>
                <w:szCs w:val="22"/>
              </w:rPr>
              <w:drawing>
                <wp:inline distT="0" distB="0" distL="0" distR="0">
                  <wp:extent cx="191135" cy="138430"/>
                  <wp:effectExtent l="0" t="0" r="0" b="0"/>
                  <wp:docPr id="1168119567" name="Picture 1168119567" descr="identit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8119567" name="Picture 1168119567" descr="identitas"/>
                          <pic:cNvPicPr>
                            <a:picLocks noChangeAspect="1" noChangeArrowheads="1"/>
                          </pic:cNvPicPr>
                        </pic:nvPicPr>
                        <pic:blipFill>
                          <a:blip r:embed="rId34" cstate="print">
                            <a:extLst>
                              <a:ext uri="{28A0092B-C50C-407E-A947-70E740481C1C}">
                                <a14:useLocalDpi xmlns:a14="http://schemas.microsoft.com/office/drawing/2010/main" val="0"/>
                              </a:ext>
                            </a:extLst>
                          </a:blip>
                          <a:stretch>
                            <a:fillRect/>
                          </a:stretch>
                        </pic:blipFill>
                        <pic:spPr>
                          <a:xfrm>
                            <a:off x="0" y="0"/>
                            <a:ext cx="191135" cy="138430"/>
                          </a:xfrm>
                          <a:prstGeom prst="rect">
                            <a:avLst/>
                          </a:prstGeom>
                          <a:noFill/>
                          <a:ln>
                            <a:noFill/>
                          </a:ln>
                        </pic:spPr>
                      </pic:pic>
                    </a:graphicData>
                  </a:graphic>
                </wp:inline>
              </w:drawing>
            </w:r>
          </w:p>
        </w:tc>
        <w:tc>
          <w:tcPr>
            <w:tcW w:w="9492" w:type="dxa"/>
            <w:tcBorders>
              <w:bottom w:val="single" w:color="auto" w:sz="12" w:space="0"/>
            </w:tcBorders>
            <w:shd w:val="clear" w:color="auto" w:fill="FFFFFF" w:themeFill="background1"/>
          </w:tcPr>
          <w:p w14:paraId="2116E9F7">
            <w:pPr>
              <w:pStyle w:val="8"/>
              <w:tabs>
                <w:tab w:val="left" w:pos="459"/>
                <w:tab w:val="left" w:pos="1168"/>
              </w:tabs>
              <w:spacing w:before="0"/>
              <w:ind w:left="-113"/>
              <w:rPr>
                <w:rFonts w:asciiTheme="majorHAnsi" w:hAnsiTheme="majorHAnsi"/>
                <w:b/>
                <w:sz w:val="22"/>
                <w:szCs w:val="22"/>
              </w:rPr>
            </w:pPr>
            <w:r>
              <w:rPr>
                <w:rFonts w:asciiTheme="majorHAnsi" w:hAnsiTheme="majorHAnsi"/>
                <w:b/>
                <w:sz w:val="22"/>
                <w:szCs w:val="22"/>
              </w:rPr>
              <w:t>IDENTITAS MODUL</w:t>
            </w:r>
          </w:p>
        </w:tc>
      </w:tr>
    </w:tbl>
    <w:p w14:paraId="1D947DC9">
      <w:pPr>
        <w:tabs>
          <w:tab w:val="left" w:pos="2997"/>
          <w:tab w:val="left" w:pos="3139"/>
        </w:tabs>
        <w:ind w:left="567"/>
        <w:rPr>
          <w:rFonts w:asciiTheme="majorHAnsi" w:hAnsiTheme="majorHAnsi"/>
          <w:bCs/>
          <w:sz w:val="4"/>
          <w:szCs w:val="4"/>
        </w:rPr>
      </w:pPr>
    </w:p>
    <w:tbl>
      <w:tblPr>
        <w:tblStyle w:val="17"/>
        <w:tblW w:w="9498" w:type="dxa"/>
        <w:tblInd w:w="675" w:type="dxa"/>
        <w:tblBorders>
          <w:top w:val="single" w:color="9BBB59" w:themeColor="accent3" w:sz="8" w:space="0"/>
          <w:left w:val="none" w:color="auto" w:sz="0" w:space="0"/>
          <w:bottom w:val="single" w:color="9BBB59" w:themeColor="accent3" w:sz="8"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985"/>
        <w:gridCol w:w="283"/>
        <w:gridCol w:w="2694"/>
        <w:gridCol w:w="1862"/>
        <w:gridCol w:w="280"/>
        <w:gridCol w:w="2394"/>
      </w:tblGrid>
      <w:tr w14:paraId="38504F07">
        <w:tblPrEx>
          <w:tblBorders>
            <w:top w:val="single" w:color="9BBB59" w:themeColor="accent3" w:sz="8" w:space="0"/>
            <w:left w:val="none" w:color="auto" w:sz="0" w:space="0"/>
            <w:bottom w:val="single" w:color="9BBB59" w:themeColor="accent3" w:sz="8" w:space="0"/>
            <w:right w:val="none" w:color="auto" w:sz="0" w:space="0"/>
            <w:insideH w:val="none" w:color="auto" w:sz="0" w:space="0"/>
            <w:insideV w:val="none" w:color="auto" w:sz="0" w:space="0"/>
          </w:tblBorders>
          <w:tblCellMar>
            <w:top w:w="0" w:type="dxa"/>
            <w:left w:w="108" w:type="dxa"/>
            <w:bottom w:w="0" w:type="dxa"/>
            <w:right w:w="108" w:type="dxa"/>
          </w:tblCellMar>
        </w:tblPrEx>
        <w:tc>
          <w:tcPr>
            <w:tcW w:w="1985" w:type="dxa"/>
            <w:tcBorders>
              <w:top w:val="single" w:color="9BBB59" w:themeColor="accent3" w:sz="8" w:space="0"/>
              <w:left w:val="nil"/>
              <w:bottom w:val="single" w:color="76923C" w:themeColor="accent3" w:themeShade="BF" w:sz="4" w:space="0"/>
              <w:right w:val="nil"/>
              <w:insideV w:val="nil"/>
            </w:tcBorders>
          </w:tcPr>
          <w:p w14:paraId="64AA41F0">
            <w:pPr>
              <w:tabs>
                <w:tab w:val="left" w:pos="2997"/>
                <w:tab w:val="left" w:pos="3139"/>
              </w:tabs>
              <w:spacing w:before="40" w:after="40"/>
              <w:rPr>
                <w:rFonts w:asciiTheme="majorHAnsi" w:hAnsiTheme="majorHAnsi"/>
                <w:b/>
                <w:bCs/>
                <w:color w:val="auto"/>
              </w:rPr>
            </w:pPr>
            <w:r>
              <w:rPr>
                <w:rFonts w:asciiTheme="majorHAnsi" w:hAnsiTheme="majorHAnsi"/>
                <w:b w:val="0"/>
                <w:bCs/>
                <w:color w:val="auto"/>
              </w:rPr>
              <w:t>Nama</w:t>
            </w:r>
            <w:r>
              <w:rPr>
                <w:rFonts w:asciiTheme="majorHAnsi" w:hAnsiTheme="majorHAnsi"/>
                <w:b w:val="0"/>
                <w:bCs/>
                <w:color w:val="auto"/>
                <w:spacing w:val="-2"/>
              </w:rPr>
              <w:t xml:space="preserve"> </w:t>
            </w:r>
            <w:r>
              <w:rPr>
                <w:rFonts w:asciiTheme="majorHAnsi" w:hAnsiTheme="majorHAnsi"/>
                <w:b w:val="0"/>
                <w:bCs/>
                <w:color w:val="auto"/>
              </w:rPr>
              <w:t>Penyusun</w:t>
            </w:r>
          </w:p>
        </w:tc>
        <w:tc>
          <w:tcPr>
            <w:tcW w:w="283" w:type="dxa"/>
            <w:tcBorders>
              <w:top w:val="single" w:color="9BBB59" w:themeColor="accent3" w:sz="8" w:space="0"/>
              <w:bottom w:val="single" w:color="76923C" w:themeColor="accent3" w:themeShade="BF" w:sz="4" w:space="0"/>
              <w:right w:val="nil"/>
              <w:insideV w:val="nil"/>
            </w:tcBorders>
          </w:tcPr>
          <w:p w14:paraId="72B07DAF">
            <w:pPr>
              <w:tabs>
                <w:tab w:val="left" w:pos="2997"/>
                <w:tab w:val="left" w:pos="3139"/>
              </w:tabs>
              <w:spacing w:before="40" w:after="40"/>
              <w:rPr>
                <w:rFonts w:asciiTheme="majorHAnsi" w:hAnsiTheme="majorHAnsi"/>
                <w:b/>
                <w:bCs/>
                <w:color w:val="auto"/>
              </w:rPr>
            </w:pPr>
            <w:r>
              <w:rPr>
                <w:rFonts w:asciiTheme="majorHAnsi" w:hAnsiTheme="majorHAnsi"/>
                <w:b w:val="0"/>
                <w:bCs/>
                <w:color w:val="auto"/>
              </w:rPr>
              <w:t>:</w:t>
            </w:r>
          </w:p>
        </w:tc>
        <w:tc>
          <w:tcPr>
            <w:tcW w:w="2694" w:type="dxa"/>
            <w:tcBorders>
              <w:top w:val="single" w:color="9BBB59" w:themeColor="accent3" w:sz="8" w:space="0"/>
              <w:bottom w:val="single" w:color="76923C" w:themeColor="accent3" w:themeShade="BF" w:sz="4" w:space="0"/>
              <w:right w:val="nil"/>
              <w:insideV w:val="nil"/>
            </w:tcBorders>
          </w:tcPr>
          <w:p w14:paraId="77D2992F">
            <w:pPr>
              <w:tabs>
                <w:tab w:val="left" w:pos="2997"/>
                <w:tab w:val="left" w:pos="3139"/>
              </w:tabs>
              <w:spacing w:before="40" w:after="40"/>
              <w:rPr>
                <w:rFonts w:asciiTheme="majorHAnsi" w:hAnsiTheme="majorHAnsi"/>
                <w:b/>
                <w:bCs/>
                <w:color w:val="auto"/>
              </w:rPr>
            </w:pPr>
            <w:r>
              <w:rPr>
                <w:rFonts w:asciiTheme="majorHAnsi" w:hAnsiTheme="majorHAnsi"/>
                <w:b/>
                <w:bCs/>
                <w:color w:val="auto"/>
              </w:rPr>
              <w:t>Budiman Prastyo</w:t>
            </w:r>
          </w:p>
        </w:tc>
        <w:tc>
          <w:tcPr>
            <w:tcW w:w="1862" w:type="dxa"/>
            <w:tcBorders>
              <w:top w:val="single" w:color="9BBB59" w:themeColor="accent3" w:sz="8" w:space="0"/>
              <w:left w:val="single" w:color="76923C" w:themeColor="accent3" w:themeShade="BF" w:sz="4" w:space="0"/>
              <w:bottom w:val="single" w:color="76923C" w:themeColor="accent3" w:themeShade="BF" w:sz="4" w:space="0"/>
              <w:right w:val="nil"/>
              <w:insideV w:val="nil"/>
            </w:tcBorders>
          </w:tcPr>
          <w:p w14:paraId="654B8E97">
            <w:pPr>
              <w:tabs>
                <w:tab w:val="left" w:pos="2997"/>
                <w:tab w:val="left" w:pos="3139"/>
              </w:tabs>
              <w:spacing w:before="40" w:after="40"/>
              <w:rPr>
                <w:rFonts w:asciiTheme="majorHAnsi" w:hAnsiTheme="majorHAnsi"/>
                <w:b/>
                <w:bCs/>
                <w:color w:val="auto"/>
              </w:rPr>
            </w:pPr>
            <w:r>
              <w:rPr>
                <w:rFonts w:asciiTheme="majorHAnsi" w:hAnsiTheme="majorHAnsi"/>
                <w:b w:val="0"/>
                <w:bCs/>
                <w:color w:val="auto"/>
              </w:rPr>
              <w:t>Kelas</w:t>
            </w:r>
            <w:r>
              <w:rPr>
                <w:rFonts w:asciiTheme="majorHAnsi" w:hAnsiTheme="majorHAnsi"/>
                <w:b w:val="0"/>
                <w:bCs/>
                <w:color w:val="auto"/>
                <w:spacing w:val="-1"/>
              </w:rPr>
              <w:t xml:space="preserve"> </w:t>
            </w:r>
            <w:r>
              <w:rPr>
                <w:rFonts w:asciiTheme="majorHAnsi" w:hAnsiTheme="majorHAnsi"/>
                <w:b w:val="0"/>
                <w:bCs/>
                <w:color w:val="auto"/>
              </w:rPr>
              <w:t>/ Semester</w:t>
            </w:r>
          </w:p>
        </w:tc>
        <w:tc>
          <w:tcPr>
            <w:tcW w:w="280" w:type="dxa"/>
            <w:tcBorders>
              <w:top w:val="single" w:color="9BBB59" w:themeColor="accent3" w:sz="8" w:space="0"/>
              <w:bottom w:val="single" w:color="76923C" w:themeColor="accent3" w:themeShade="BF" w:sz="4" w:space="0"/>
              <w:right w:val="nil"/>
              <w:insideV w:val="nil"/>
            </w:tcBorders>
          </w:tcPr>
          <w:p w14:paraId="1EAA3410">
            <w:pPr>
              <w:tabs>
                <w:tab w:val="left" w:pos="2997"/>
                <w:tab w:val="left" w:pos="3139"/>
              </w:tabs>
              <w:spacing w:before="40" w:after="40"/>
              <w:rPr>
                <w:rFonts w:asciiTheme="majorHAnsi" w:hAnsiTheme="majorHAnsi"/>
                <w:b/>
                <w:bCs/>
                <w:color w:val="auto"/>
              </w:rPr>
            </w:pPr>
            <w:r>
              <w:rPr>
                <w:rFonts w:asciiTheme="majorHAnsi" w:hAnsiTheme="majorHAnsi"/>
                <w:b/>
                <w:bCs w:val="0"/>
                <w:color w:val="auto"/>
              </w:rPr>
              <w:t>:</w:t>
            </w:r>
          </w:p>
        </w:tc>
        <w:tc>
          <w:tcPr>
            <w:tcW w:w="2394" w:type="dxa"/>
            <w:tcBorders>
              <w:top w:val="single" w:color="9BBB59" w:themeColor="accent3" w:sz="8" w:space="0"/>
              <w:bottom w:val="single" w:color="76923C" w:themeColor="accent3" w:themeShade="BF" w:sz="4" w:space="0"/>
              <w:right w:val="nil"/>
              <w:insideV w:val="nil"/>
            </w:tcBorders>
          </w:tcPr>
          <w:p w14:paraId="029C114C">
            <w:pPr>
              <w:tabs>
                <w:tab w:val="left" w:pos="2997"/>
                <w:tab w:val="left" w:pos="3139"/>
              </w:tabs>
              <w:spacing w:before="40" w:after="40"/>
              <w:rPr>
                <w:rFonts w:asciiTheme="majorHAnsi" w:hAnsiTheme="majorHAnsi"/>
                <w:b/>
                <w:bCs/>
                <w:color w:val="auto"/>
              </w:rPr>
            </w:pPr>
            <w:r>
              <w:rPr>
                <w:rFonts w:asciiTheme="majorHAnsi" w:hAnsiTheme="majorHAnsi"/>
                <w:b w:val="0"/>
                <w:bCs/>
                <w:color w:val="auto"/>
              </w:rPr>
              <w:t>X/Ganjil</w:t>
            </w:r>
          </w:p>
        </w:tc>
      </w:tr>
      <w:tr w14:paraId="00A96735">
        <w:tblPrEx>
          <w:tblBorders>
            <w:top w:val="single" w:color="9BBB59" w:themeColor="accent3" w:sz="8" w:space="0"/>
            <w:left w:val="none" w:color="auto" w:sz="0" w:space="0"/>
            <w:bottom w:val="single" w:color="9BBB59" w:themeColor="accent3" w:sz="8" w:space="0"/>
            <w:right w:val="none" w:color="auto" w:sz="0" w:space="0"/>
            <w:insideH w:val="none" w:color="auto" w:sz="0" w:space="0"/>
            <w:insideV w:val="none" w:color="auto" w:sz="0" w:space="0"/>
          </w:tblBorders>
          <w:tblCellMar>
            <w:top w:w="0" w:type="dxa"/>
            <w:left w:w="108" w:type="dxa"/>
            <w:bottom w:w="0" w:type="dxa"/>
            <w:right w:w="108" w:type="dxa"/>
          </w:tblCellMar>
        </w:tblPrEx>
        <w:tc>
          <w:tcPr>
            <w:tcW w:w="1985" w:type="dxa"/>
            <w:tcBorders>
              <w:top w:val="single" w:color="76923C" w:themeColor="accent3" w:themeShade="BF" w:sz="4" w:space="0"/>
              <w:left w:val="nil"/>
              <w:bottom w:val="single" w:color="76923C" w:themeColor="accent3" w:themeShade="BF" w:sz="4" w:space="0"/>
              <w:right w:val="nil"/>
              <w:insideV w:val="nil"/>
            </w:tcBorders>
            <w:shd w:val="clear" w:color="auto" w:fill="E6EED5" w:themeFill="accent3" w:themeFillTint="3F"/>
          </w:tcPr>
          <w:p w14:paraId="7BF47EC8">
            <w:pPr>
              <w:tabs>
                <w:tab w:val="left" w:pos="2997"/>
                <w:tab w:val="left" w:pos="3139"/>
              </w:tabs>
              <w:spacing w:before="40" w:after="40"/>
              <w:rPr>
                <w:rFonts w:asciiTheme="majorHAnsi" w:hAnsiTheme="majorHAnsi"/>
                <w:b/>
                <w:bCs/>
                <w:color w:val="auto"/>
              </w:rPr>
            </w:pPr>
            <w:r>
              <w:rPr>
                <w:rFonts w:asciiTheme="majorHAnsi" w:hAnsiTheme="majorHAnsi"/>
                <w:b w:val="0"/>
                <w:bCs/>
                <w:color w:val="auto"/>
              </w:rPr>
              <w:t>Satuan</w:t>
            </w:r>
            <w:r>
              <w:rPr>
                <w:rFonts w:asciiTheme="majorHAnsi" w:hAnsiTheme="majorHAnsi"/>
                <w:b w:val="0"/>
                <w:bCs/>
                <w:color w:val="auto"/>
                <w:spacing w:val="-2"/>
              </w:rPr>
              <w:t xml:space="preserve"> </w:t>
            </w:r>
            <w:r>
              <w:rPr>
                <w:rFonts w:asciiTheme="majorHAnsi" w:hAnsiTheme="majorHAnsi"/>
                <w:b w:val="0"/>
                <w:bCs/>
                <w:color w:val="auto"/>
              </w:rPr>
              <w:t>Pendidikan</w:t>
            </w:r>
          </w:p>
        </w:tc>
        <w:tc>
          <w:tcPr>
            <w:tcW w:w="283" w:type="dxa"/>
            <w:tcBorders>
              <w:top w:val="single" w:color="76923C" w:themeColor="accent3" w:themeShade="BF" w:sz="4" w:space="0"/>
              <w:bottom w:val="single" w:color="76923C" w:themeColor="accent3" w:themeShade="BF" w:sz="4" w:space="0"/>
              <w:right w:val="nil"/>
              <w:insideV w:val="nil"/>
            </w:tcBorders>
            <w:shd w:val="clear" w:color="auto" w:fill="E6EED5" w:themeFill="accent3" w:themeFillTint="3F"/>
          </w:tcPr>
          <w:p w14:paraId="6DB0BB2F">
            <w:pPr>
              <w:tabs>
                <w:tab w:val="left" w:pos="2997"/>
                <w:tab w:val="left" w:pos="3139"/>
              </w:tabs>
              <w:spacing w:before="40" w:after="40"/>
              <w:rPr>
                <w:rFonts w:asciiTheme="majorHAnsi" w:hAnsiTheme="majorHAnsi"/>
                <w:bCs/>
                <w:color w:val="auto"/>
              </w:rPr>
            </w:pPr>
            <w:r>
              <w:rPr>
                <w:rFonts w:asciiTheme="majorHAnsi" w:hAnsiTheme="majorHAnsi"/>
                <w:bCs/>
                <w:color w:val="auto"/>
              </w:rPr>
              <w:t>:</w:t>
            </w:r>
          </w:p>
        </w:tc>
        <w:tc>
          <w:tcPr>
            <w:tcW w:w="2694" w:type="dxa"/>
            <w:tcBorders>
              <w:top w:val="single" w:color="76923C" w:themeColor="accent3" w:themeShade="BF" w:sz="4" w:space="0"/>
              <w:bottom w:val="single" w:color="76923C" w:themeColor="accent3" w:themeShade="BF" w:sz="4" w:space="0"/>
              <w:right w:val="nil"/>
              <w:insideV w:val="nil"/>
            </w:tcBorders>
            <w:shd w:val="clear" w:color="auto" w:fill="E6EED5" w:themeFill="accent3" w:themeFillTint="3F"/>
          </w:tcPr>
          <w:p w14:paraId="3009F615">
            <w:pPr>
              <w:tabs>
                <w:tab w:val="left" w:pos="2997"/>
                <w:tab w:val="left" w:pos="3139"/>
              </w:tabs>
              <w:spacing w:before="40" w:after="40"/>
              <w:rPr>
                <w:rFonts w:asciiTheme="majorHAnsi" w:hAnsiTheme="majorHAnsi"/>
                <w:bCs/>
                <w:color w:val="auto"/>
              </w:rPr>
            </w:pPr>
            <w:r>
              <w:rPr>
                <w:rFonts w:asciiTheme="majorHAnsi" w:hAnsiTheme="majorHAnsi"/>
                <w:bCs/>
                <w:color w:val="auto"/>
              </w:rPr>
              <w:t xml:space="preserve">SMAIT Latansa Cendekia </w:t>
            </w:r>
          </w:p>
        </w:tc>
        <w:tc>
          <w:tcPr>
            <w:tcW w:w="1862" w:type="dxa"/>
            <w:tcBorders>
              <w:top w:val="single" w:color="76923C" w:themeColor="accent3" w:themeShade="BF" w:sz="4" w:space="0"/>
              <w:left w:val="single" w:color="76923C" w:themeColor="accent3" w:themeShade="BF" w:sz="4" w:space="0"/>
              <w:bottom w:val="single" w:color="76923C" w:themeColor="accent3" w:themeShade="BF" w:sz="4" w:space="0"/>
              <w:right w:val="nil"/>
              <w:insideV w:val="nil"/>
            </w:tcBorders>
            <w:shd w:val="clear" w:color="auto" w:fill="E6EED5" w:themeFill="accent3" w:themeFillTint="3F"/>
          </w:tcPr>
          <w:p w14:paraId="09324EC9">
            <w:pPr>
              <w:tabs>
                <w:tab w:val="left" w:pos="2997"/>
                <w:tab w:val="left" w:pos="3139"/>
              </w:tabs>
              <w:spacing w:before="40" w:after="40"/>
              <w:rPr>
                <w:rFonts w:asciiTheme="majorHAnsi" w:hAnsiTheme="majorHAnsi"/>
                <w:bCs/>
                <w:color w:val="auto"/>
              </w:rPr>
            </w:pPr>
            <w:r>
              <w:rPr>
                <w:rFonts w:asciiTheme="majorHAnsi" w:hAnsiTheme="majorHAnsi"/>
                <w:bCs/>
                <w:color w:val="auto"/>
              </w:rPr>
              <w:t>Alokasi</w:t>
            </w:r>
            <w:r>
              <w:rPr>
                <w:rFonts w:asciiTheme="majorHAnsi" w:hAnsiTheme="majorHAnsi"/>
                <w:bCs/>
                <w:color w:val="auto"/>
                <w:spacing w:val="-1"/>
              </w:rPr>
              <w:t xml:space="preserve"> </w:t>
            </w:r>
            <w:r>
              <w:rPr>
                <w:rFonts w:asciiTheme="majorHAnsi" w:hAnsiTheme="majorHAnsi"/>
                <w:bCs/>
                <w:color w:val="auto"/>
              </w:rPr>
              <w:t>Waktu</w:t>
            </w:r>
          </w:p>
        </w:tc>
        <w:tc>
          <w:tcPr>
            <w:tcW w:w="280" w:type="dxa"/>
            <w:tcBorders>
              <w:top w:val="single" w:color="76923C" w:themeColor="accent3" w:themeShade="BF" w:sz="4" w:space="0"/>
              <w:bottom w:val="single" w:color="76923C" w:themeColor="accent3" w:themeShade="BF" w:sz="4" w:space="0"/>
              <w:right w:val="nil"/>
              <w:insideV w:val="nil"/>
            </w:tcBorders>
            <w:shd w:val="clear" w:color="auto" w:fill="E6EED5" w:themeFill="accent3" w:themeFillTint="3F"/>
          </w:tcPr>
          <w:p w14:paraId="6A052F9C">
            <w:pPr>
              <w:tabs>
                <w:tab w:val="left" w:pos="2997"/>
                <w:tab w:val="left" w:pos="3139"/>
              </w:tabs>
              <w:spacing w:before="40" w:after="40"/>
              <w:rPr>
                <w:rFonts w:asciiTheme="majorHAnsi" w:hAnsiTheme="majorHAnsi"/>
                <w:bCs/>
                <w:color w:val="auto"/>
              </w:rPr>
            </w:pPr>
            <w:r>
              <w:rPr>
                <w:rFonts w:asciiTheme="majorHAnsi" w:hAnsiTheme="majorHAnsi"/>
                <w:bCs/>
                <w:color w:val="auto"/>
              </w:rPr>
              <w:t>:</w:t>
            </w:r>
          </w:p>
        </w:tc>
        <w:tc>
          <w:tcPr>
            <w:tcW w:w="2394" w:type="dxa"/>
            <w:tcBorders>
              <w:top w:val="single" w:color="76923C" w:themeColor="accent3" w:themeShade="BF" w:sz="4" w:space="0"/>
              <w:bottom w:val="single" w:color="76923C" w:themeColor="accent3" w:themeShade="BF" w:sz="4" w:space="0"/>
              <w:right w:val="nil"/>
              <w:insideV w:val="nil"/>
            </w:tcBorders>
            <w:shd w:val="clear" w:color="auto" w:fill="E6EED5" w:themeFill="accent3" w:themeFillTint="3F"/>
          </w:tcPr>
          <w:p w14:paraId="64007585">
            <w:pPr>
              <w:tabs>
                <w:tab w:val="left" w:pos="2997"/>
                <w:tab w:val="left" w:pos="3139"/>
              </w:tabs>
              <w:spacing w:before="40" w:after="40"/>
              <w:ind w:right="-57"/>
              <w:rPr>
                <w:rFonts w:asciiTheme="majorHAnsi" w:hAnsiTheme="majorHAnsi"/>
                <w:bCs/>
                <w:color w:val="auto"/>
              </w:rPr>
            </w:pPr>
          </w:p>
        </w:tc>
      </w:tr>
      <w:tr w14:paraId="2348ACEC">
        <w:tblPrEx>
          <w:tblBorders>
            <w:top w:val="single" w:color="9BBB59" w:themeColor="accent3" w:sz="8" w:space="0"/>
            <w:left w:val="none" w:color="auto" w:sz="0" w:space="0"/>
            <w:bottom w:val="single" w:color="9BBB59" w:themeColor="accent3" w:sz="8" w:space="0"/>
            <w:right w:val="none" w:color="auto" w:sz="0" w:space="0"/>
            <w:insideH w:val="none" w:color="auto" w:sz="0" w:space="0"/>
            <w:insideV w:val="none" w:color="auto" w:sz="0" w:space="0"/>
          </w:tblBorders>
          <w:tblCellMar>
            <w:top w:w="0" w:type="dxa"/>
            <w:left w:w="108" w:type="dxa"/>
            <w:bottom w:w="0" w:type="dxa"/>
            <w:right w:w="108" w:type="dxa"/>
          </w:tblCellMar>
        </w:tblPrEx>
        <w:tc>
          <w:tcPr>
            <w:tcW w:w="1985" w:type="dxa"/>
            <w:tcBorders>
              <w:top w:val="single" w:color="76923C" w:themeColor="accent3" w:themeShade="BF" w:sz="4" w:space="0"/>
              <w:left w:val="nil"/>
              <w:bottom w:val="single" w:color="76923C" w:themeColor="accent3" w:themeShade="BF" w:sz="4" w:space="0"/>
            </w:tcBorders>
          </w:tcPr>
          <w:p w14:paraId="7DE90157">
            <w:pPr>
              <w:tabs>
                <w:tab w:val="left" w:pos="2997"/>
                <w:tab w:val="left" w:pos="3139"/>
              </w:tabs>
              <w:spacing w:before="40" w:after="40"/>
              <w:rPr>
                <w:rFonts w:asciiTheme="majorHAnsi" w:hAnsiTheme="majorHAnsi"/>
                <w:b/>
                <w:bCs/>
                <w:color w:val="auto"/>
              </w:rPr>
            </w:pPr>
            <w:r>
              <w:rPr>
                <w:rFonts w:asciiTheme="majorHAnsi" w:hAnsiTheme="majorHAnsi"/>
                <w:b w:val="0"/>
                <w:bCs/>
                <w:color w:val="auto"/>
              </w:rPr>
              <w:t>Mata</w:t>
            </w:r>
            <w:r>
              <w:rPr>
                <w:rFonts w:asciiTheme="majorHAnsi" w:hAnsiTheme="majorHAnsi"/>
                <w:b w:val="0"/>
                <w:bCs/>
                <w:color w:val="auto"/>
                <w:spacing w:val="-1"/>
              </w:rPr>
              <w:t xml:space="preserve"> </w:t>
            </w:r>
            <w:r>
              <w:rPr>
                <w:rFonts w:asciiTheme="majorHAnsi" w:hAnsiTheme="majorHAnsi"/>
                <w:b w:val="0"/>
                <w:bCs/>
                <w:color w:val="auto"/>
              </w:rPr>
              <w:t>Pelajaran</w:t>
            </w:r>
          </w:p>
        </w:tc>
        <w:tc>
          <w:tcPr>
            <w:tcW w:w="283" w:type="dxa"/>
            <w:tcBorders>
              <w:top w:val="single" w:color="76923C" w:themeColor="accent3" w:themeShade="BF" w:sz="4" w:space="0"/>
              <w:bottom w:val="single" w:color="76923C" w:themeColor="accent3" w:themeShade="BF" w:sz="4" w:space="0"/>
            </w:tcBorders>
          </w:tcPr>
          <w:p w14:paraId="6EE5636F">
            <w:pPr>
              <w:tabs>
                <w:tab w:val="left" w:pos="2997"/>
                <w:tab w:val="left" w:pos="3139"/>
              </w:tabs>
              <w:spacing w:before="40" w:after="40"/>
              <w:rPr>
                <w:rFonts w:asciiTheme="majorHAnsi" w:hAnsiTheme="majorHAnsi"/>
                <w:bCs/>
                <w:color w:val="auto"/>
              </w:rPr>
            </w:pPr>
            <w:r>
              <w:rPr>
                <w:rFonts w:asciiTheme="majorHAnsi" w:hAnsiTheme="majorHAnsi"/>
                <w:bCs/>
                <w:color w:val="auto"/>
              </w:rPr>
              <w:t>:</w:t>
            </w:r>
          </w:p>
        </w:tc>
        <w:tc>
          <w:tcPr>
            <w:tcW w:w="2694" w:type="dxa"/>
            <w:tcBorders>
              <w:top w:val="single" w:color="76923C" w:themeColor="accent3" w:themeShade="BF" w:sz="4" w:space="0"/>
              <w:bottom w:val="single" w:color="76923C" w:themeColor="accent3" w:themeShade="BF" w:sz="4" w:space="0"/>
              <w:right w:val="single" w:color="76923C" w:themeColor="accent3" w:themeShade="BF" w:sz="4" w:space="0"/>
            </w:tcBorders>
          </w:tcPr>
          <w:p w14:paraId="7124963A">
            <w:pPr>
              <w:tabs>
                <w:tab w:val="left" w:pos="2997"/>
                <w:tab w:val="left" w:pos="3139"/>
              </w:tabs>
              <w:spacing w:before="40" w:after="40"/>
              <w:rPr>
                <w:rFonts w:asciiTheme="majorHAnsi" w:hAnsiTheme="majorHAnsi"/>
                <w:bCs/>
                <w:color w:val="auto"/>
              </w:rPr>
            </w:pPr>
            <w:r>
              <w:rPr>
                <w:rFonts w:asciiTheme="majorHAnsi" w:hAnsiTheme="majorHAnsi"/>
                <w:bCs/>
                <w:color w:val="auto"/>
              </w:rPr>
              <w:t>Kimia</w:t>
            </w:r>
          </w:p>
        </w:tc>
        <w:tc>
          <w:tcPr>
            <w:tcW w:w="1862" w:type="dxa"/>
            <w:tcBorders>
              <w:top w:val="single" w:color="76923C" w:themeColor="accent3" w:themeShade="BF" w:sz="4" w:space="0"/>
              <w:left w:val="single" w:color="76923C" w:themeColor="accent3" w:themeShade="BF" w:sz="4" w:space="0"/>
              <w:bottom w:val="single" w:color="76923C" w:themeColor="accent3" w:themeShade="BF" w:sz="4" w:space="0"/>
            </w:tcBorders>
          </w:tcPr>
          <w:p w14:paraId="23A4277B">
            <w:pPr>
              <w:tabs>
                <w:tab w:val="left" w:pos="2997"/>
                <w:tab w:val="left" w:pos="3139"/>
              </w:tabs>
              <w:spacing w:before="40" w:after="40"/>
              <w:rPr>
                <w:rFonts w:asciiTheme="majorHAnsi" w:hAnsiTheme="majorHAnsi"/>
                <w:bCs/>
                <w:color w:val="auto"/>
              </w:rPr>
            </w:pPr>
            <w:r>
              <w:rPr>
                <w:rFonts w:asciiTheme="majorHAnsi" w:hAnsiTheme="majorHAnsi"/>
                <w:bCs/>
                <w:color w:val="auto"/>
              </w:rPr>
              <w:t>Fase</w:t>
            </w:r>
          </w:p>
        </w:tc>
        <w:tc>
          <w:tcPr>
            <w:tcW w:w="280" w:type="dxa"/>
            <w:tcBorders>
              <w:top w:val="single" w:color="76923C" w:themeColor="accent3" w:themeShade="BF" w:sz="4" w:space="0"/>
              <w:bottom w:val="single" w:color="76923C" w:themeColor="accent3" w:themeShade="BF" w:sz="4" w:space="0"/>
            </w:tcBorders>
          </w:tcPr>
          <w:p w14:paraId="6B8B6FA0">
            <w:pPr>
              <w:tabs>
                <w:tab w:val="left" w:pos="2997"/>
                <w:tab w:val="left" w:pos="3139"/>
              </w:tabs>
              <w:spacing w:before="40" w:after="40"/>
              <w:rPr>
                <w:rFonts w:asciiTheme="majorHAnsi" w:hAnsiTheme="majorHAnsi"/>
                <w:bCs/>
                <w:color w:val="auto"/>
              </w:rPr>
            </w:pPr>
            <w:r>
              <w:rPr>
                <w:rFonts w:asciiTheme="majorHAnsi" w:hAnsiTheme="majorHAnsi"/>
                <w:bCs/>
                <w:color w:val="auto"/>
              </w:rPr>
              <w:t>:</w:t>
            </w:r>
          </w:p>
        </w:tc>
        <w:tc>
          <w:tcPr>
            <w:tcW w:w="2394" w:type="dxa"/>
            <w:tcBorders>
              <w:top w:val="single" w:color="76923C" w:themeColor="accent3" w:themeShade="BF" w:sz="4" w:space="0"/>
              <w:bottom w:val="single" w:color="76923C" w:themeColor="accent3" w:themeShade="BF" w:sz="4" w:space="0"/>
            </w:tcBorders>
          </w:tcPr>
          <w:p w14:paraId="5F463413">
            <w:pPr>
              <w:tabs>
                <w:tab w:val="left" w:pos="2997"/>
                <w:tab w:val="left" w:pos="3139"/>
              </w:tabs>
              <w:spacing w:before="40" w:after="40"/>
              <w:rPr>
                <w:rFonts w:asciiTheme="majorHAnsi" w:hAnsiTheme="majorHAnsi"/>
                <w:bCs/>
                <w:color w:val="auto"/>
              </w:rPr>
            </w:pPr>
            <w:r>
              <w:rPr>
                <w:rFonts w:asciiTheme="majorHAnsi" w:hAnsiTheme="majorHAnsi"/>
                <w:bCs/>
                <w:color w:val="auto"/>
              </w:rPr>
              <w:t>E</w:t>
            </w:r>
          </w:p>
        </w:tc>
      </w:tr>
      <w:tr w14:paraId="53F6D709">
        <w:tblPrEx>
          <w:tblBorders>
            <w:top w:val="single" w:color="9BBB59" w:themeColor="accent3" w:sz="8" w:space="0"/>
            <w:left w:val="none" w:color="auto" w:sz="0" w:space="0"/>
            <w:bottom w:val="single" w:color="9BBB59" w:themeColor="accent3" w:sz="8" w:space="0"/>
            <w:right w:val="none" w:color="auto" w:sz="0" w:space="0"/>
            <w:insideH w:val="none" w:color="auto" w:sz="0" w:space="0"/>
            <w:insideV w:val="none" w:color="auto" w:sz="0" w:space="0"/>
          </w:tblBorders>
          <w:tblCellMar>
            <w:top w:w="0" w:type="dxa"/>
            <w:left w:w="108" w:type="dxa"/>
            <w:bottom w:w="0" w:type="dxa"/>
            <w:right w:w="108" w:type="dxa"/>
          </w:tblCellMar>
        </w:tblPrEx>
        <w:tc>
          <w:tcPr>
            <w:tcW w:w="1985" w:type="dxa"/>
            <w:tcBorders>
              <w:top w:val="single" w:color="76923C" w:themeColor="accent3" w:themeShade="BF" w:sz="4" w:space="0"/>
              <w:left w:val="nil"/>
              <w:bottom w:val="single" w:color="76923C" w:themeColor="accent3" w:themeShade="BF" w:sz="4" w:space="0"/>
              <w:right w:val="nil"/>
              <w:insideV w:val="nil"/>
            </w:tcBorders>
            <w:shd w:val="clear" w:color="auto" w:fill="E6EED5" w:themeFill="accent3" w:themeFillTint="3F"/>
          </w:tcPr>
          <w:p w14:paraId="361EA26A">
            <w:pPr>
              <w:tabs>
                <w:tab w:val="left" w:pos="2997"/>
                <w:tab w:val="left" w:pos="3139"/>
              </w:tabs>
              <w:spacing w:before="40" w:after="40"/>
              <w:rPr>
                <w:rFonts w:asciiTheme="majorHAnsi" w:hAnsiTheme="majorHAnsi"/>
                <w:b/>
                <w:bCs/>
                <w:color w:val="77933C" w:themeColor="accent3" w:themeShade="BF"/>
              </w:rPr>
            </w:pPr>
            <w:r>
              <w:rPr>
                <w:rFonts w:asciiTheme="majorHAnsi" w:hAnsiTheme="majorHAnsi"/>
                <w:b w:val="0"/>
                <w:bCs w:val="0"/>
                <w:color w:val="auto"/>
              </w:rPr>
              <w:t>Elemen Mapel/Topik</w:t>
            </w:r>
          </w:p>
        </w:tc>
        <w:tc>
          <w:tcPr>
            <w:tcW w:w="283" w:type="dxa"/>
            <w:tcBorders>
              <w:top w:val="single" w:color="76923C" w:themeColor="accent3" w:themeShade="BF" w:sz="4" w:space="0"/>
              <w:bottom w:val="single" w:color="76923C" w:themeColor="accent3" w:themeShade="BF" w:sz="4" w:space="0"/>
              <w:right w:val="nil"/>
              <w:insideV w:val="nil"/>
            </w:tcBorders>
            <w:shd w:val="clear" w:color="auto" w:fill="E6EED5" w:themeFill="accent3" w:themeFillTint="3F"/>
          </w:tcPr>
          <w:p w14:paraId="50499DB0">
            <w:pPr>
              <w:tabs>
                <w:tab w:val="left" w:pos="2997"/>
                <w:tab w:val="left" w:pos="3139"/>
              </w:tabs>
              <w:spacing w:before="40" w:after="40"/>
              <w:rPr>
                <w:rFonts w:asciiTheme="majorHAnsi" w:hAnsiTheme="majorHAnsi"/>
                <w:bCs/>
                <w:color w:val="auto"/>
              </w:rPr>
            </w:pPr>
            <w:r>
              <w:rPr>
                <w:rFonts w:asciiTheme="majorHAnsi" w:hAnsiTheme="majorHAnsi"/>
                <w:bCs/>
                <w:color w:val="auto"/>
              </w:rPr>
              <w:t>:</w:t>
            </w:r>
          </w:p>
        </w:tc>
        <w:tc>
          <w:tcPr>
            <w:tcW w:w="7230" w:type="dxa"/>
            <w:gridSpan w:val="4"/>
            <w:tcBorders>
              <w:top w:val="single" w:color="76923C" w:themeColor="accent3" w:themeShade="BF" w:sz="4" w:space="0"/>
              <w:bottom w:val="single" w:color="76923C" w:themeColor="accent3" w:themeShade="BF" w:sz="4" w:space="0"/>
              <w:right w:val="nil"/>
              <w:insideV w:val="nil"/>
            </w:tcBorders>
            <w:shd w:val="clear" w:color="auto" w:fill="E6EED5" w:themeFill="accent3" w:themeFillTint="3F"/>
          </w:tcPr>
          <w:p w14:paraId="33335955">
            <w:pPr>
              <w:tabs>
                <w:tab w:val="left" w:pos="2997"/>
                <w:tab w:val="left" w:pos="3139"/>
              </w:tabs>
              <w:spacing w:before="40" w:after="40"/>
              <w:rPr>
                <w:rFonts w:asciiTheme="majorHAnsi" w:hAnsiTheme="majorHAnsi"/>
                <w:bCs/>
                <w:color w:val="77933C" w:themeColor="accent3" w:themeShade="BF"/>
              </w:rPr>
            </w:pPr>
            <w:r>
              <w:rPr>
                <w:rFonts w:asciiTheme="majorHAnsi" w:hAnsiTheme="majorHAnsi"/>
                <w:bCs/>
                <w:color w:val="auto"/>
              </w:rPr>
              <w:t>Pemahaman Kimia/Kimia di Sekitar Kita</w:t>
            </w:r>
          </w:p>
        </w:tc>
      </w:tr>
    </w:tbl>
    <w:p w14:paraId="75010C52">
      <w:pPr>
        <w:ind w:left="360"/>
        <w:jc w:val="center"/>
        <w:rPr>
          <w:rFonts w:asciiTheme="majorHAnsi" w:hAnsiTheme="majorHAnsi"/>
          <w:b/>
          <w:color w:val="FF0000"/>
        </w:rPr>
      </w:pPr>
    </w:p>
    <w:tbl>
      <w:tblPr>
        <w:tblStyle w:val="6"/>
        <w:tblW w:w="10065"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4"/>
        <w:gridCol w:w="903"/>
        <w:gridCol w:w="8728"/>
      </w:tblGrid>
      <w:tr w14:paraId="4D2304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 w:hRule="atLeast"/>
          <w:tblHeader/>
        </w:trPr>
        <w:tc>
          <w:tcPr>
            <w:tcW w:w="10065" w:type="dxa"/>
            <w:gridSpan w:val="3"/>
            <w:tcBorders>
              <w:top w:val="single" w:color="D6E3BC" w:sz="2" w:space="0"/>
              <w:left w:val="single" w:color="D6E3BC" w:sz="2" w:space="0"/>
              <w:bottom w:val="single" w:color="D6E3BC" w:sz="2" w:space="0"/>
              <w:right w:val="single" w:color="D6E3BC" w:sz="2" w:space="0"/>
            </w:tcBorders>
            <w:shd w:val="clear" w:color="auto" w:fill="C2D69B"/>
            <w:vAlign w:val="center"/>
          </w:tcPr>
          <w:p w14:paraId="4442AE3C">
            <w:pPr>
              <w:pStyle w:val="22"/>
              <w:tabs>
                <w:tab w:val="left" w:pos="2160"/>
              </w:tabs>
              <w:spacing w:before="0" w:line="276" w:lineRule="auto"/>
              <w:ind w:left="0"/>
              <w:jc w:val="center"/>
              <w:rPr>
                <w:rFonts w:eastAsia="SimSun" w:asciiTheme="majorHAnsi" w:hAnsiTheme="majorHAnsi"/>
                <w:b/>
                <w:i/>
              </w:rPr>
            </w:pPr>
            <w:r>
              <w:rPr>
                <w:rFonts w:eastAsia="SimSun" w:asciiTheme="majorHAnsi" w:hAnsiTheme="majorHAnsi"/>
                <w:b/>
                <w:i/>
              </w:rPr>
              <w:t>Pertemuan Ke-1</w:t>
            </w:r>
          </w:p>
        </w:tc>
      </w:tr>
      <w:tr w14:paraId="4E93C9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6" w:hRule="atLeast"/>
          <w:tblHeader/>
        </w:trPr>
        <w:tc>
          <w:tcPr>
            <w:tcW w:w="10065" w:type="dxa"/>
            <w:gridSpan w:val="3"/>
            <w:tcBorders>
              <w:top w:val="single" w:color="D6E3BC" w:sz="2" w:space="0"/>
              <w:left w:val="single" w:color="D6E3BC" w:sz="2" w:space="0"/>
              <w:bottom w:val="single" w:color="D6E3BC" w:sz="2" w:space="0"/>
              <w:right w:val="single" w:color="D6E3BC" w:sz="2" w:space="0"/>
            </w:tcBorders>
            <w:shd w:val="clear" w:color="auto" w:fill="76923C"/>
            <w:vAlign w:val="center"/>
          </w:tcPr>
          <w:p w14:paraId="537BC725">
            <w:pPr>
              <w:pStyle w:val="22"/>
              <w:tabs>
                <w:tab w:val="left" w:pos="2160"/>
              </w:tabs>
              <w:spacing w:before="0" w:line="276" w:lineRule="auto"/>
              <w:ind w:left="0"/>
              <w:jc w:val="center"/>
              <w:rPr>
                <w:rFonts w:eastAsia="SimSun" w:asciiTheme="majorHAnsi" w:hAnsiTheme="majorHAnsi"/>
                <w:b/>
                <w:color w:val="FFFFFF" w:themeColor="background1"/>
                <w14:textFill>
                  <w14:solidFill>
                    <w14:schemeClr w14:val="bg1"/>
                  </w14:solidFill>
                </w14:textFill>
              </w:rPr>
            </w:pPr>
            <w:r>
              <w:rPr>
                <w:rFonts w:eastAsia="SimSun" w:asciiTheme="majorHAnsi" w:hAnsiTheme="majorHAnsi"/>
                <w:b/>
                <w:color w:val="FFFFFF" w:themeColor="background1"/>
                <w14:textFill>
                  <w14:solidFill>
                    <w14:schemeClr w14:val="bg1"/>
                  </w14:solidFill>
                </w14:textFill>
              </w:rPr>
              <w:t>Pendahuluan (10 Menit)</w:t>
            </w:r>
          </w:p>
        </w:tc>
      </w:tr>
      <w:tr w14:paraId="4D7A71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 w:hRule="atLeast"/>
        </w:trPr>
        <w:tc>
          <w:tcPr>
            <w:tcW w:w="434" w:type="dxa"/>
            <w:tcBorders>
              <w:top w:val="single" w:color="D6E3BC" w:sz="2" w:space="0"/>
              <w:left w:val="single" w:color="D6E3BC" w:sz="2" w:space="0"/>
              <w:bottom w:val="single" w:color="D6E3BC" w:sz="2" w:space="0"/>
              <w:right w:val="nil"/>
            </w:tcBorders>
          </w:tcPr>
          <w:p w14:paraId="16AFDFDC">
            <w:pPr>
              <w:spacing w:line="276" w:lineRule="auto"/>
              <w:rPr>
                <w:rFonts w:asciiTheme="majorHAnsi" w:hAnsiTheme="majorHAnsi"/>
              </w:rPr>
            </w:pPr>
            <w:r>
              <w:rPr>
                <w:rFonts w:asciiTheme="majorHAnsi" w:hAnsiTheme="majorHAnsi"/>
              </w:rPr>
              <w:t>1.</w:t>
            </w:r>
          </w:p>
        </w:tc>
        <w:tc>
          <w:tcPr>
            <w:tcW w:w="9631" w:type="dxa"/>
            <w:gridSpan w:val="2"/>
            <w:tcBorders>
              <w:top w:val="single" w:color="D6E3BC" w:sz="2" w:space="0"/>
              <w:left w:val="nil"/>
              <w:bottom w:val="single" w:color="D6E3BC" w:sz="2" w:space="0"/>
              <w:right w:val="single" w:color="D6E3BC" w:sz="2" w:space="0"/>
            </w:tcBorders>
          </w:tcPr>
          <w:p w14:paraId="742BC03A">
            <w:pPr>
              <w:pStyle w:val="22"/>
              <w:widowControl/>
              <w:autoSpaceDE/>
              <w:autoSpaceDN/>
              <w:spacing w:before="0" w:line="276" w:lineRule="auto"/>
              <w:ind w:left="0" w:firstLine="0"/>
              <w:contextualSpacing/>
              <w:jc w:val="both"/>
              <w:rPr>
                <w:rFonts w:asciiTheme="majorHAnsi" w:hAnsiTheme="majorHAnsi" w:cstheme="minorHAnsi"/>
              </w:rPr>
            </w:pPr>
            <w:r>
              <w:rPr>
                <w:rFonts w:asciiTheme="majorHAnsi" w:hAnsiTheme="majorHAnsi" w:cstheme="minorHAnsi"/>
              </w:rPr>
              <w:t>Guru membuka pelajaran dengan salam dan berdoa, memperhatikan kesiapan peserta didik, memeriksa kehadiran, kerapihan pakaian, kerapihan posisi, dan tempat duduk peserta didik.</w:t>
            </w:r>
          </w:p>
        </w:tc>
      </w:tr>
      <w:tr w14:paraId="4470F3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 w:hRule="atLeast"/>
        </w:trPr>
        <w:tc>
          <w:tcPr>
            <w:tcW w:w="434" w:type="dxa"/>
            <w:tcBorders>
              <w:top w:val="single" w:color="D6E3BC" w:sz="2" w:space="0"/>
              <w:left w:val="single" w:color="D6E3BC" w:sz="2" w:space="0"/>
              <w:bottom w:val="single" w:color="D6E3BC" w:sz="2" w:space="0"/>
              <w:right w:val="nil"/>
            </w:tcBorders>
          </w:tcPr>
          <w:p w14:paraId="6D723AEF">
            <w:pPr>
              <w:spacing w:line="276" w:lineRule="auto"/>
              <w:rPr>
                <w:rFonts w:asciiTheme="majorHAnsi" w:hAnsiTheme="majorHAnsi"/>
              </w:rPr>
            </w:pPr>
            <w:r>
              <w:rPr>
                <w:rFonts w:asciiTheme="majorHAnsi" w:hAnsiTheme="majorHAnsi"/>
              </w:rPr>
              <w:t>2.</w:t>
            </w:r>
          </w:p>
        </w:tc>
        <w:tc>
          <w:tcPr>
            <w:tcW w:w="9631" w:type="dxa"/>
            <w:gridSpan w:val="2"/>
            <w:tcBorders>
              <w:top w:val="single" w:color="D6E3BC" w:sz="2" w:space="0"/>
              <w:left w:val="nil"/>
              <w:bottom w:val="single" w:color="D6E3BC" w:sz="2" w:space="0"/>
              <w:right w:val="single" w:color="D6E3BC" w:sz="2" w:space="0"/>
            </w:tcBorders>
          </w:tcPr>
          <w:p w14:paraId="524BE3DA">
            <w:pPr>
              <w:pStyle w:val="22"/>
              <w:widowControl/>
              <w:autoSpaceDE/>
              <w:autoSpaceDN/>
              <w:spacing w:before="0" w:line="276" w:lineRule="auto"/>
              <w:ind w:left="0" w:firstLine="0"/>
              <w:contextualSpacing/>
              <w:jc w:val="both"/>
              <w:rPr>
                <w:rFonts w:asciiTheme="majorHAnsi" w:hAnsiTheme="majorHAnsi" w:cstheme="minorHAnsi"/>
              </w:rPr>
            </w:pPr>
            <w:r>
              <w:rPr>
                <w:rFonts w:asciiTheme="majorHAnsi" w:hAnsiTheme="majorHAnsi" w:cstheme="minorHAnsi"/>
              </w:rPr>
              <w:t>Mengatur posisi duduk peserta didik dan mengondisikan kelas agar proses pembelajaran berlangsung menyenangkan.</w:t>
            </w:r>
          </w:p>
        </w:tc>
      </w:tr>
      <w:tr w14:paraId="348259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 w:hRule="atLeast"/>
        </w:trPr>
        <w:tc>
          <w:tcPr>
            <w:tcW w:w="434" w:type="dxa"/>
            <w:tcBorders>
              <w:top w:val="single" w:color="D6E3BC" w:sz="2" w:space="0"/>
              <w:left w:val="single" w:color="D6E3BC" w:sz="2" w:space="0"/>
              <w:bottom w:val="single" w:color="D6E3BC" w:sz="2" w:space="0"/>
              <w:right w:val="nil"/>
            </w:tcBorders>
          </w:tcPr>
          <w:p w14:paraId="3C4B44E9">
            <w:pPr>
              <w:spacing w:line="276" w:lineRule="auto"/>
              <w:rPr>
                <w:rFonts w:asciiTheme="majorHAnsi" w:hAnsiTheme="majorHAnsi"/>
                <w:lang w:val="id-ID"/>
              </w:rPr>
            </w:pPr>
            <w:r>
              <w:rPr>
                <w:rFonts w:asciiTheme="majorHAnsi" w:hAnsiTheme="majorHAnsi"/>
                <w:lang w:val="id-ID"/>
              </w:rPr>
              <w:t>3.</w:t>
            </w:r>
          </w:p>
        </w:tc>
        <w:tc>
          <w:tcPr>
            <w:tcW w:w="9631" w:type="dxa"/>
            <w:gridSpan w:val="2"/>
            <w:tcBorders>
              <w:top w:val="single" w:color="D6E3BC" w:sz="2" w:space="0"/>
              <w:left w:val="nil"/>
              <w:bottom w:val="single" w:color="D6E3BC" w:sz="2" w:space="0"/>
              <w:right w:val="single" w:color="D6E3BC" w:sz="2" w:space="0"/>
            </w:tcBorders>
          </w:tcPr>
          <w:p w14:paraId="2E9F68C0">
            <w:pPr>
              <w:spacing w:line="276" w:lineRule="auto"/>
              <w:rPr>
                <w:rFonts w:asciiTheme="majorHAnsi" w:hAnsiTheme="majorHAnsi"/>
              </w:rPr>
            </w:pPr>
            <w:r>
              <w:rPr>
                <w:rFonts w:asciiTheme="majorHAnsi" w:hAnsiTheme="majorHAnsi" w:cstheme="minorHAnsi"/>
              </w:rPr>
              <w:t>Guru menyampaikan tujuan yang ingin dicapai dalam proses pemebelajaran</w:t>
            </w:r>
          </w:p>
        </w:tc>
      </w:tr>
      <w:tr w14:paraId="578EE4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 w:hRule="atLeast"/>
        </w:trPr>
        <w:tc>
          <w:tcPr>
            <w:tcW w:w="434" w:type="dxa"/>
            <w:tcBorders>
              <w:top w:val="single" w:color="D6E3BC" w:sz="2" w:space="0"/>
              <w:left w:val="single" w:color="D6E3BC" w:sz="2" w:space="0"/>
              <w:bottom w:val="single" w:color="D6E3BC" w:sz="2" w:space="0"/>
              <w:right w:val="nil"/>
            </w:tcBorders>
          </w:tcPr>
          <w:p w14:paraId="07BED533">
            <w:pPr>
              <w:spacing w:line="276" w:lineRule="auto"/>
              <w:rPr>
                <w:rFonts w:asciiTheme="majorHAnsi" w:hAnsiTheme="majorHAnsi"/>
                <w:lang w:val="id-ID"/>
              </w:rPr>
            </w:pPr>
            <w:r>
              <w:rPr>
                <w:rFonts w:asciiTheme="majorHAnsi" w:hAnsiTheme="majorHAnsi"/>
                <w:lang w:val="id-ID"/>
              </w:rPr>
              <w:t>4.</w:t>
            </w:r>
          </w:p>
        </w:tc>
        <w:tc>
          <w:tcPr>
            <w:tcW w:w="9631" w:type="dxa"/>
            <w:gridSpan w:val="2"/>
            <w:tcBorders>
              <w:top w:val="single" w:color="D6E3BC" w:sz="2" w:space="0"/>
              <w:left w:val="nil"/>
              <w:bottom w:val="single" w:color="D6E3BC" w:sz="2" w:space="0"/>
              <w:right w:val="single" w:color="D6E3BC" w:sz="2" w:space="0"/>
            </w:tcBorders>
          </w:tcPr>
          <w:p w14:paraId="3F05AB71">
            <w:pPr>
              <w:pStyle w:val="22"/>
              <w:widowControl/>
              <w:autoSpaceDE/>
              <w:autoSpaceDN/>
              <w:spacing w:before="0" w:line="276" w:lineRule="auto"/>
              <w:ind w:left="0" w:firstLine="0"/>
              <w:contextualSpacing/>
              <w:jc w:val="both"/>
              <w:rPr>
                <w:rFonts w:asciiTheme="majorHAnsi" w:hAnsiTheme="majorHAnsi" w:cstheme="minorHAnsi"/>
              </w:rPr>
            </w:pPr>
            <w:r>
              <w:rPr>
                <w:rFonts w:asciiTheme="majorHAnsi" w:hAnsiTheme="majorHAnsi" w:cstheme="minorHAnsi"/>
              </w:rPr>
              <w:t>Guru mempersiapan segala peralatan yang akan digunakan pembelajaran</w:t>
            </w:r>
          </w:p>
        </w:tc>
      </w:tr>
      <w:tr w14:paraId="6A5779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 w:hRule="atLeast"/>
        </w:trPr>
        <w:tc>
          <w:tcPr>
            <w:tcW w:w="434" w:type="dxa"/>
            <w:tcBorders>
              <w:top w:val="single" w:color="D6E3BC" w:sz="2" w:space="0"/>
              <w:left w:val="single" w:color="D6E3BC" w:sz="2" w:space="0"/>
              <w:bottom w:val="single" w:color="D6E3BC" w:sz="2" w:space="0"/>
              <w:right w:val="nil"/>
            </w:tcBorders>
          </w:tcPr>
          <w:p w14:paraId="1FDEAD74">
            <w:pPr>
              <w:spacing w:line="276" w:lineRule="auto"/>
              <w:rPr>
                <w:rFonts w:asciiTheme="majorHAnsi" w:hAnsiTheme="majorHAnsi"/>
                <w:lang w:val="id-ID"/>
              </w:rPr>
            </w:pPr>
            <w:r>
              <w:rPr>
                <w:rFonts w:asciiTheme="majorHAnsi" w:hAnsiTheme="majorHAnsi"/>
                <w:lang w:val="id-ID"/>
              </w:rPr>
              <w:t>5.</w:t>
            </w:r>
          </w:p>
        </w:tc>
        <w:tc>
          <w:tcPr>
            <w:tcW w:w="9631" w:type="dxa"/>
            <w:gridSpan w:val="2"/>
            <w:tcBorders>
              <w:top w:val="single" w:color="D6E3BC" w:sz="2" w:space="0"/>
              <w:left w:val="nil"/>
              <w:bottom w:val="single" w:color="D6E3BC" w:sz="2" w:space="0"/>
              <w:right w:val="single" w:color="D6E3BC" w:sz="2" w:space="0"/>
            </w:tcBorders>
          </w:tcPr>
          <w:p w14:paraId="3CB0EBEB">
            <w:pPr>
              <w:spacing w:line="276" w:lineRule="auto"/>
              <w:rPr>
                <w:rFonts w:asciiTheme="majorHAnsi" w:hAnsiTheme="majorHAnsi"/>
              </w:rPr>
            </w:pPr>
            <w:r>
              <w:rPr>
                <w:rFonts w:asciiTheme="majorHAnsi" w:hAnsiTheme="majorHAnsi" w:cstheme="minorHAnsi"/>
              </w:rPr>
              <w:t>Guru melakukn apersepsi dapat mengajak peserta didik mengingat objek-objek mengesankan yang pernah mereka lihat dan dan menanyakan hal-hal penting yang mereka ingat dari objek yang menarik.</w:t>
            </w:r>
          </w:p>
        </w:tc>
      </w:tr>
      <w:tr w14:paraId="5D8C0D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10065" w:type="dxa"/>
            <w:gridSpan w:val="3"/>
            <w:tcBorders>
              <w:top w:val="single" w:color="D6E3BC" w:sz="2" w:space="0"/>
              <w:left w:val="single" w:color="D6E3BC" w:sz="2" w:space="0"/>
              <w:bottom w:val="single" w:color="D6E3BC" w:sz="2" w:space="0"/>
              <w:right w:val="single" w:color="D6E3BC" w:sz="2" w:space="0"/>
            </w:tcBorders>
            <w:shd w:val="clear" w:color="auto" w:fill="76923C"/>
            <w:vAlign w:val="center"/>
          </w:tcPr>
          <w:p w14:paraId="38E5A8DE">
            <w:pPr>
              <w:pStyle w:val="22"/>
              <w:tabs>
                <w:tab w:val="left" w:pos="2160"/>
              </w:tabs>
              <w:spacing w:before="0" w:line="276" w:lineRule="auto"/>
              <w:ind w:left="0"/>
              <w:jc w:val="center"/>
              <w:rPr>
                <w:rFonts w:eastAsia="SimSun" w:asciiTheme="majorHAnsi" w:hAnsiTheme="majorHAnsi"/>
                <w:b/>
                <w:color w:val="FFFFFF" w:themeColor="background1"/>
                <w:sz w:val="8"/>
                <w:szCs w:val="8"/>
                <w14:textFill>
                  <w14:solidFill>
                    <w14:schemeClr w14:val="bg1"/>
                  </w14:solidFill>
                </w14:textFill>
              </w:rPr>
            </w:pPr>
          </w:p>
        </w:tc>
      </w:tr>
      <w:tr w14:paraId="60810C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 w:hRule="atLeast"/>
        </w:trPr>
        <w:tc>
          <w:tcPr>
            <w:tcW w:w="1337" w:type="dxa"/>
            <w:gridSpan w:val="2"/>
            <w:tcBorders>
              <w:top w:val="single" w:color="D6E3BC" w:sz="2" w:space="0"/>
              <w:left w:val="single" w:color="D6E3BC" w:sz="2" w:space="0"/>
              <w:right w:val="single" w:color="D6E3BC" w:sz="2" w:space="0"/>
            </w:tcBorders>
            <w:shd w:val="clear" w:color="auto" w:fill="F2F2F2"/>
          </w:tcPr>
          <w:p w14:paraId="60EA6668">
            <w:pPr>
              <w:spacing w:line="276" w:lineRule="auto"/>
              <w:jc w:val="center"/>
              <w:rPr>
                <w:rFonts w:eastAsia="SimSun" w:asciiTheme="majorHAnsi" w:hAnsiTheme="majorHAnsi"/>
                <w:b/>
              </w:rPr>
            </w:pPr>
            <w:r>
              <w:rPr>
                <w:rFonts w:eastAsia="SimSun" w:asciiTheme="majorHAnsi" w:hAnsiTheme="majorHAnsi"/>
                <w:b/>
              </w:rPr>
              <w:t>Kegiatan Inti</w:t>
            </w:r>
          </w:p>
          <w:p w14:paraId="1B677CA6">
            <w:pPr>
              <w:spacing w:line="276" w:lineRule="auto"/>
              <w:jc w:val="center"/>
              <w:rPr>
                <w:rFonts w:eastAsia="SimSun" w:asciiTheme="majorHAnsi" w:hAnsiTheme="majorHAnsi"/>
                <w:b/>
              </w:rPr>
            </w:pPr>
            <w:r>
              <w:rPr>
                <w:rFonts w:eastAsia="SimSun" w:asciiTheme="majorHAnsi" w:hAnsiTheme="majorHAnsi"/>
                <w:b/>
              </w:rPr>
              <w:t>(90 Menit)</w:t>
            </w:r>
          </w:p>
        </w:tc>
        <w:tc>
          <w:tcPr>
            <w:tcW w:w="8728" w:type="dxa"/>
            <w:tcBorders>
              <w:top w:val="single" w:color="D6E3BC" w:sz="2" w:space="0"/>
              <w:left w:val="single" w:color="D6E3BC" w:sz="2" w:space="0"/>
              <w:right w:val="single" w:color="D6E3BC" w:sz="2" w:space="0"/>
            </w:tcBorders>
            <w:shd w:val="clear" w:color="auto" w:fill="FFFFFF"/>
          </w:tcPr>
          <w:p w14:paraId="6C25B01D">
            <w:pPr>
              <w:pStyle w:val="26"/>
              <w:spacing w:line="276" w:lineRule="auto"/>
              <w:jc w:val="both"/>
              <w:rPr>
                <w:rFonts w:cs="Times New Roman" w:asciiTheme="majorHAnsi" w:hAnsiTheme="majorHAnsi"/>
                <w:b/>
                <w:bCs/>
                <w:color w:val="auto"/>
                <w:sz w:val="22"/>
                <w:szCs w:val="22"/>
                <w:lang w:val="en-US"/>
              </w:rPr>
            </w:pPr>
            <w:r>
              <w:rPr>
                <w:rFonts w:cs="Times New Roman" w:asciiTheme="majorHAnsi" w:hAnsiTheme="majorHAnsi"/>
                <w:b/>
                <w:bCs/>
                <w:color w:val="auto"/>
                <w:sz w:val="22"/>
                <w:szCs w:val="22"/>
                <w:lang w:val="en-US"/>
              </w:rPr>
              <w:t>Orientasi Peserta Didik Pada Masalah</w:t>
            </w:r>
          </w:p>
          <w:p w14:paraId="7CE23122">
            <w:pPr>
              <w:pStyle w:val="26"/>
              <w:numPr>
                <w:ilvl w:val="0"/>
                <w:numId w:val="15"/>
              </w:numPr>
              <w:spacing w:line="276" w:lineRule="auto"/>
              <w:jc w:val="both"/>
              <w:rPr>
                <w:rFonts w:cs="Times New Roman" w:asciiTheme="majorHAnsi" w:hAnsiTheme="majorHAnsi"/>
                <w:bCs/>
                <w:color w:val="auto"/>
                <w:sz w:val="22"/>
                <w:szCs w:val="22"/>
                <w:lang w:val="en-US"/>
              </w:rPr>
            </w:pPr>
            <w:r>
              <w:rPr>
                <w:rFonts w:cs="Times New Roman" w:asciiTheme="majorHAnsi" w:hAnsiTheme="majorHAnsi"/>
                <w:bCs/>
                <w:color w:val="auto"/>
                <w:sz w:val="22"/>
                <w:szCs w:val="22"/>
                <w:lang w:val="en-US"/>
              </w:rPr>
              <w:t>Guru bertanya “Bahan kimia apakah yang sering kalian gunakan dalam kehidupan sehari-hari?”</w:t>
            </w:r>
          </w:p>
          <w:p w14:paraId="0C83D513">
            <w:pPr>
              <w:pStyle w:val="26"/>
              <w:numPr>
                <w:ilvl w:val="0"/>
                <w:numId w:val="15"/>
              </w:numPr>
              <w:spacing w:line="276" w:lineRule="auto"/>
              <w:jc w:val="both"/>
              <w:rPr>
                <w:rFonts w:cs="Times New Roman" w:asciiTheme="majorHAnsi" w:hAnsiTheme="majorHAnsi"/>
                <w:bCs/>
                <w:color w:val="auto"/>
                <w:sz w:val="22"/>
                <w:szCs w:val="22"/>
                <w:lang w:val="en-US"/>
              </w:rPr>
            </w:pPr>
            <w:r>
              <w:rPr>
                <w:rFonts w:cs="Times New Roman" w:asciiTheme="majorHAnsi" w:hAnsiTheme="majorHAnsi"/>
                <w:bCs/>
                <w:color w:val="auto"/>
                <w:sz w:val="22"/>
                <w:szCs w:val="22"/>
                <w:lang w:val="en-US"/>
              </w:rPr>
              <w:t>Peserta didik diminta untuk mencari produk makanan ringan yang sering dikonsumsi.</w:t>
            </w:r>
          </w:p>
          <w:p w14:paraId="3891E6C9">
            <w:pPr>
              <w:pStyle w:val="26"/>
              <w:numPr>
                <w:ilvl w:val="0"/>
                <w:numId w:val="15"/>
              </w:numPr>
              <w:spacing w:line="276" w:lineRule="auto"/>
              <w:jc w:val="both"/>
              <w:rPr>
                <w:rFonts w:cs="Times New Roman" w:asciiTheme="majorHAnsi" w:hAnsiTheme="majorHAnsi"/>
                <w:bCs/>
                <w:color w:val="auto"/>
                <w:sz w:val="22"/>
                <w:szCs w:val="22"/>
                <w:lang w:val="en-US"/>
              </w:rPr>
            </w:pPr>
            <w:r>
              <w:rPr>
                <w:rFonts w:cs="Times New Roman" w:asciiTheme="majorHAnsi" w:hAnsiTheme="majorHAnsi"/>
                <w:bCs/>
                <w:color w:val="auto"/>
                <w:sz w:val="22"/>
                <w:szCs w:val="22"/>
                <w:lang w:val="en-US"/>
              </w:rPr>
              <w:t>Peserta didik diminta mengamati komposisi dari produk tersebut dan melakukan literasi digital untuk mencari informasi terkait bahan yang digunakan (seperti pada bahan diskusi dari buku Kimia SMA/MA Kelas X dari wacana pada buku paket).</w:t>
            </w:r>
          </w:p>
          <w:p w14:paraId="504F7F4A">
            <w:pPr>
              <w:pStyle w:val="26"/>
              <w:numPr>
                <w:ilvl w:val="0"/>
                <w:numId w:val="15"/>
              </w:numPr>
              <w:spacing w:line="276" w:lineRule="auto"/>
              <w:jc w:val="both"/>
              <w:rPr>
                <w:rFonts w:cs="Times New Roman" w:asciiTheme="majorHAnsi" w:hAnsiTheme="majorHAnsi"/>
                <w:bCs/>
                <w:color w:val="auto"/>
                <w:sz w:val="22"/>
                <w:szCs w:val="22"/>
                <w:lang w:val="en-US"/>
              </w:rPr>
            </w:pPr>
            <w:r>
              <w:rPr>
                <w:rFonts w:cs="Times New Roman" w:asciiTheme="majorHAnsi" w:hAnsiTheme="majorHAnsi"/>
                <w:bCs/>
                <w:color w:val="auto"/>
                <w:sz w:val="22"/>
                <w:szCs w:val="22"/>
                <w:lang w:val="en-US"/>
              </w:rPr>
              <w:t>Guru mendorong peserta didik untuk mengumpulkan informasi dari berbagai sumber tentang keuntungan dan kerugian mengkonsumsi bahan kimia yang terkandung dalam makanan ringan tersebut.</w:t>
            </w:r>
          </w:p>
          <w:p w14:paraId="14D324A9">
            <w:pPr>
              <w:pStyle w:val="26"/>
              <w:spacing w:line="276" w:lineRule="auto"/>
              <w:jc w:val="both"/>
              <w:rPr>
                <w:rFonts w:cs="Times New Roman" w:asciiTheme="majorHAnsi" w:hAnsiTheme="majorHAnsi"/>
                <w:b/>
                <w:bCs/>
                <w:color w:val="auto"/>
                <w:sz w:val="22"/>
                <w:szCs w:val="22"/>
                <w:lang w:val="en-US"/>
              </w:rPr>
            </w:pPr>
          </w:p>
          <w:p w14:paraId="033214A8">
            <w:pPr>
              <w:pStyle w:val="26"/>
              <w:spacing w:line="276" w:lineRule="auto"/>
              <w:jc w:val="both"/>
              <w:rPr>
                <w:rFonts w:cs="Times New Roman" w:asciiTheme="majorHAnsi" w:hAnsiTheme="majorHAnsi"/>
                <w:b/>
                <w:bCs/>
                <w:color w:val="auto"/>
                <w:sz w:val="22"/>
                <w:szCs w:val="22"/>
                <w:lang w:val="en-US"/>
              </w:rPr>
            </w:pPr>
            <w:r>
              <w:rPr>
                <w:rFonts w:cs="Times New Roman" w:asciiTheme="majorHAnsi" w:hAnsiTheme="majorHAnsi"/>
                <w:b/>
                <w:bCs/>
                <w:color w:val="auto"/>
                <w:sz w:val="22"/>
                <w:szCs w:val="22"/>
                <w:lang w:val="en-US"/>
              </w:rPr>
              <w:t>Mengorganisasikan Peserta Didik</w:t>
            </w:r>
          </w:p>
          <w:p w14:paraId="334F196B">
            <w:pPr>
              <w:pStyle w:val="26"/>
              <w:numPr>
                <w:ilvl w:val="0"/>
                <w:numId w:val="15"/>
              </w:numPr>
              <w:spacing w:line="276" w:lineRule="auto"/>
              <w:jc w:val="both"/>
              <w:rPr>
                <w:rFonts w:cs="Times New Roman" w:asciiTheme="majorHAnsi" w:hAnsiTheme="majorHAnsi"/>
                <w:bCs/>
                <w:color w:val="auto"/>
                <w:sz w:val="22"/>
                <w:szCs w:val="22"/>
                <w:lang w:val="en-US"/>
              </w:rPr>
            </w:pPr>
            <w:r>
              <w:rPr>
                <w:rFonts w:cs="Times New Roman" w:asciiTheme="majorHAnsi" w:hAnsiTheme="majorHAnsi"/>
                <w:bCs/>
                <w:color w:val="auto"/>
                <w:sz w:val="22"/>
                <w:szCs w:val="22"/>
                <w:lang w:val="en-US"/>
              </w:rPr>
              <w:t>Guru menyediakan produk perawatan tubuh seperti bedak, sabun, shampo, cat kuku, pembersih muka, skincare, dan lipstik.</w:t>
            </w:r>
          </w:p>
          <w:p w14:paraId="7C8EF40A">
            <w:pPr>
              <w:pStyle w:val="26"/>
              <w:numPr>
                <w:ilvl w:val="0"/>
                <w:numId w:val="15"/>
              </w:numPr>
              <w:spacing w:line="276" w:lineRule="auto"/>
              <w:jc w:val="both"/>
              <w:rPr>
                <w:rFonts w:cs="Times New Roman" w:asciiTheme="majorHAnsi" w:hAnsiTheme="majorHAnsi"/>
                <w:bCs/>
                <w:color w:val="auto"/>
                <w:sz w:val="22"/>
                <w:szCs w:val="22"/>
                <w:lang w:val="en-US"/>
              </w:rPr>
            </w:pPr>
            <w:r>
              <w:rPr>
                <w:rFonts w:cs="Times New Roman" w:asciiTheme="majorHAnsi" w:hAnsiTheme="majorHAnsi"/>
                <w:bCs/>
                <w:color w:val="auto"/>
                <w:sz w:val="22"/>
                <w:szCs w:val="22"/>
                <w:lang w:val="en-US"/>
              </w:rPr>
              <w:t>Guru membagi peserta didik ke dalam kelompok berdasarkan produk perawatan tubuh.</w:t>
            </w:r>
          </w:p>
          <w:p w14:paraId="13351022">
            <w:pPr>
              <w:pStyle w:val="26"/>
              <w:numPr>
                <w:ilvl w:val="0"/>
                <w:numId w:val="15"/>
              </w:numPr>
              <w:spacing w:line="276" w:lineRule="auto"/>
              <w:jc w:val="both"/>
              <w:rPr>
                <w:rFonts w:cs="Times New Roman" w:asciiTheme="majorHAnsi" w:hAnsiTheme="majorHAnsi"/>
                <w:bCs/>
                <w:color w:val="auto"/>
                <w:sz w:val="22"/>
                <w:szCs w:val="22"/>
                <w:lang w:val="en-US"/>
              </w:rPr>
            </w:pPr>
            <w:r>
              <w:rPr>
                <w:rFonts w:cs="Times New Roman" w:asciiTheme="majorHAnsi" w:hAnsiTheme="majorHAnsi"/>
                <w:bCs/>
                <w:color w:val="auto"/>
                <w:sz w:val="22"/>
                <w:szCs w:val="22"/>
                <w:lang w:val="en-US"/>
              </w:rPr>
              <w:t>Peserta didik diminta melakukan Kegiatan 1.1 yang disediakan pada Buku Kimia SMA/MA Kelas X dari wacana buku paket untuk memahami keuntungan dan kerugian menggunakan bahan kimia dalam produk tersebut.</w:t>
            </w:r>
          </w:p>
          <w:p w14:paraId="75B89C6C">
            <w:pPr>
              <w:pStyle w:val="26"/>
              <w:numPr>
                <w:ilvl w:val="0"/>
                <w:numId w:val="15"/>
              </w:numPr>
              <w:spacing w:line="276" w:lineRule="auto"/>
              <w:jc w:val="both"/>
              <w:rPr>
                <w:rFonts w:cs="Times New Roman" w:asciiTheme="majorHAnsi" w:hAnsiTheme="majorHAnsi"/>
                <w:bCs/>
                <w:color w:val="auto"/>
                <w:sz w:val="22"/>
                <w:szCs w:val="22"/>
                <w:lang w:val="en-US"/>
              </w:rPr>
            </w:pPr>
            <w:r>
              <w:rPr>
                <w:rFonts w:cs="Times New Roman" w:asciiTheme="majorHAnsi" w:hAnsiTheme="majorHAnsi"/>
                <w:bCs/>
                <w:color w:val="auto"/>
                <w:sz w:val="22"/>
                <w:szCs w:val="22"/>
                <w:lang w:val="en-US"/>
              </w:rPr>
              <w:t>Peserta didik diminta juga untuk mencari informasi tentang ilmu kimia yang berperan dalam pembuatan produk tersebut (seperti bidang kedokteran, farmasi, industri, dan lain-lain).</w:t>
            </w:r>
          </w:p>
          <w:p w14:paraId="4655E4A7">
            <w:pPr>
              <w:pStyle w:val="26"/>
              <w:spacing w:line="276" w:lineRule="auto"/>
              <w:jc w:val="both"/>
              <w:rPr>
                <w:rFonts w:cs="Times New Roman" w:asciiTheme="majorHAnsi" w:hAnsiTheme="majorHAnsi"/>
                <w:b/>
                <w:bCs/>
                <w:color w:val="auto"/>
                <w:sz w:val="22"/>
                <w:szCs w:val="22"/>
                <w:lang w:val="en-US"/>
              </w:rPr>
            </w:pPr>
          </w:p>
          <w:p w14:paraId="6831B99A">
            <w:pPr>
              <w:pStyle w:val="26"/>
              <w:spacing w:line="276" w:lineRule="auto"/>
              <w:jc w:val="both"/>
              <w:rPr>
                <w:rFonts w:cs="Times New Roman" w:asciiTheme="majorHAnsi" w:hAnsiTheme="majorHAnsi"/>
                <w:b/>
                <w:bCs/>
                <w:color w:val="auto"/>
                <w:sz w:val="22"/>
                <w:szCs w:val="22"/>
                <w:lang w:val="en-US"/>
              </w:rPr>
            </w:pPr>
            <w:r>
              <w:rPr>
                <w:rFonts w:cs="Times New Roman" w:asciiTheme="majorHAnsi" w:hAnsiTheme="majorHAnsi"/>
                <w:b/>
                <w:bCs/>
                <w:color w:val="auto"/>
                <w:sz w:val="22"/>
                <w:szCs w:val="22"/>
                <w:lang w:val="en-US"/>
              </w:rPr>
              <w:t>Membimbing Penyelidikan Kelompok</w:t>
            </w:r>
          </w:p>
          <w:p w14:paraId="56AA281A">
            <w:pPr>
              <w:pStyle w:val="26"/>
              <w:numPr>
                <w:ilvl w:val="0"/>
                <w:numId w:val="15"/>
              </w:numPr>
              <w:spacing w:line="276" w:lineRule="auto"/>
              <w:jc w:val="both"/>
              <w:rPr>
                <w:rFonts w:cs="Times New Roman" w:asciiTheme="majorHAnsi" w:hAnsiTheme="majorHAnsi"/>
                <w:bCs/>
                <w:color w:val="auto"/>
                <w:sz w:val="22"/>
                <w:szCs w:val="22"/>
                <w:lang w:val="en-US"/>
              </w:rPr>
            </w:pPr>
            <w:r>
              <w:rPr>
                <w:rFonts w:cs="Times New Roman" w:asciiTheme="majorHAnsi" w:hAnsiTheme="majorHAnsi"/>
                <w:bCs/>
                <w:color w:val="auto"/>
                <w:sz w:val="22"/>
                <w:szCs w:val="22"/>
                <w:lang w:val="en-US"/>
              </w:rPr>
              <w:t>Guru membimbing masing-masing kelompok dengan berkeliling melihat pekerjaan yang dilakukan peserta didik.</w:t>
            </w:r>
          </w:p>
          <w:p w14:paraId="58D16182">
            <w:pPr>
              <w:pStyle w:val="26"/>
              <w:numPr>
                <w:ilvl w:val="0"/>
                <w:numId w:val="15"/>
              </w:numPr>
              <w:spacing w:line="276" w:lineRule="auto"/>
              <w:jc w:val="both"/>
              <w:rPr>
                <w:rFonts w:cs="Times New Roman" w:asciiTheme="majorHAnsi" w:hAnsiTheme="majorHAnsi"/>
                <w:bCs/>
                <w:color w:val="auto"/>
                <w:sz w:val="22"/>
                <w:szCs w:val="22"/>
                <w:lang w:val="en-US"/>
              </w:rPr>
            </w:pPr>
            <w:r>
              <w:rPr>
                <w:rFonts w:cs="Times New Roman" w:asciiTheme="majorHAnsi" w:hAnsiTheme="majorHAnsi"/>
                <w:bCs/>
                <w:color w:val="auto"/>
                <w:sz w:val="22"/>
                <w:szCs w:val="22"/>
                <w:lang w:val="en-US"/>
              </w:rPr>
              <w:t>Guru memberikan bantuan apabila ada peserta didikan yang bertanya/kesulitan.</w:t>
            </w:r>
          </w:p>
          <w:p w14:paraId="73969FED">
            <w:pPr>
              <w:pStyle w:val="26"/>
              <w:numPr>
                <w:ilvl w:val="0"/>
                <w:numId w:val="15"/>
              </w:numPr>
              <w:spacing w:line="276" w:lineRule="auto"/>
              <w:jc w:val="both"/>
              <w:rPr>
                <w:rFonts w:cs="Times New Roman" w:asciiTheme="majorHAnsi" w:hAnsiTheme="majorHAnsi"/>
                <w:bCs/>
                <w:color w:val="auto"/>
                <w:sz w:val="22"/>
                <w:szCs w:val="22"/>
                <w:lang w:val="en-US"/>
              </w:rPr>
            </w:pPr>
            <w:r>
              <w:rPr>
                <w:rFonts w:cs="Times New Roman" w:asciiTheme="majorHAnsi" w:hAnsiTheme="majorHAnsi"/>
                <w:bCs/>
                <w:color w:val="auto"/>
                <w:sz w:val="22"/>
                <w:szCs w:val="22"/>
                <w:lang w:val="en-US"/>
              </w:rPr>
              <w:t>Mengembangkan dan Menyajikan Hasil Karya</w:t>
            </w:r>
          </w:p>
          <w:p w14:paraId="74822FEB">
            <w:pPr>
              <w:pStyle w:val="26"/>
              <w:numPr>
                <w:ilvl w:val="0"/>
                <w:numId w:val="15"/>
              </w:numPr>
              <w:spacing w:line="276" w:lineRule="auto"/>
              <w:jc w:val="both"/>
              <w:rPr>
                <w:rFonts w:cs="Times New Roman" w:asciiTheme="majorHAnsi" w:hAnsiTheme="majorHAnsi"/>
                <w:bCs/>
                <w:color w:val="auto"/>
                <w:sz w:val="22"/>
                <w:szCs w:val="22"/>
                <w:lang w:val="en-US"/>
              </w:rPr>
            </w:pPr>
            <w:r>
              <w:rPr>
                <w:rFonts w:cs="Times New Roman" w:asciiTheme="majorHAnsi" w:hAnsiTheme="majorHAnsi"/>
                <w:bCs/>
                <w:color w:val="auto"/>
                <w:sz w:val="22"/>
                <w:szCs w:val="22"/>
                <w:lang w:val="en-US"/>
              </w:rPr>
              <w:t>Guru meminta kelompok peserta didik untuk mempresentasikan hasil diskusi bahan kimia produk perawatan tubuh.</w:t>
            </w:r>
          </w:p>
          <w:p w14:paraId="41754F12">
            <w:pPr>
              <w:pStyle w:val="26"/>
              <w:numPr>
                <w:ilvl w:val="0"/>
                <w:numId w:val="15"/>
              </w:numPr>
              <w:spacing w:line="276" w:lineRule="auto"/>
              <w:jc w:val="both"/>
              <w:rPr>
                <w:rFonts w:cs="Times New Roman" w:asciiTheme="majorHAnsi" w:hAnsiTheme="majorHAnsi"/>
                <w:bCs/>
                <w:color w:val="auto"/>
                <w:sz w:val="22"/>
                <w:szCs w:val="22"/>
                <w:lang w:val="en-US"/>
              </w:rPr>
            </w:pPr>
            <w:r>
              <w:rPr>
                <w:rFonts w:cs="Times New Roman" w:asciiTheme="majorHAnsi" w:hAnsiTheme="majorHAnsi"/>
                <w:bCs/>
                <w:color w:val="auto"/>
                <w:sz w:val="22"/>
                <w:szCs w:val="22"/>
                <w:lang w:val="en-US"/>
              </w:rPr>
              <w:t>Kelompok lain diminta aktif bertanya dan menanggapi tentang mataeri yang dipresentasikan.</w:t>
            </w:r>
          </w:p>
          <w:p w14:paraId="4C673364">
            <w:pPr>
              <w:pStyle w:val="26"/>
              <w:spacing w:line="276" w:lineRule="auto"/>
              <w:jc w:val="both"/>
              <w:rPr>
                <w:rFonts w:cs="Times New Roman" w:asciiTheme="majorHAnsi" w:hAnsiTheme="majorHAnsi"/>
                <w:b/>
                <w:bCs/>
                <w:color w:val="auto"/>
                <w:sz w:val="22"/>
                <w:szCs w:val="22"/>
                <w:lang w:val="en-US"/>
              </w:rPr>
            </w:pPr>
          </w:p>
          <w:p w14:paraId="2E2B529B">
            <w:pPr>
              <w:pStyle w:val="26"/>
              <w:spacing w:line="276" w:lineRule="auto"/>
              <w:jc w:val="both"/>
              <w:rPr>
                <w:rFonts w:cs="Times New Roman" w:asciiTheme="majorHAnsi" w:hAnsiTheme="majorHAnsi"/>
                <w:b/>
                <w:bCs/>
                <w:color w:val="auto"/>
                <w:sz w:val="22"/>
                <w:szCs w:val="22"/>
                <w:lang w:val="en-US"/>
              </w:rPr>
            </w:pPr>
            <w:r>
              <w:rPr>
                <w:rFonts w:cs="Times New Roman" w:asciiTheme="majorHAnsi" w:hAnsiTheme="majorHAnsi"/>
                <w:b/>
                <w:bCs/>
                <w:color w:val="auto"/>
                <w:sz w:val="22"/>
                <w:szCs w:val="22"/>
                <w:lang w:val="en-US"/>
              </w:rPr>
              <w:t xml:space="preserve">Menganalisis dan Mengevaluasi Proses Pemecahan Masalah </w:t>
            </w:r>
          </w:p>
          <w:p w14:paraId="4F0CBE87">
            <w:pPr>
              <w:pStyle w:val="26"/>
              <w:numPr>
                <w:ilvl w:val="0"/>
                <w:numId w:val="15"/>
              </w:numPr>
              <w:spacing w:line="276" w:lineRule="auto"/>
              <w:jc w:val="both"/>
              <w:rPr>
                <w:rFonts w:cs="Times New Roman" w:asciiTheme="majorHAnsi" w:hAnsiTheme="majorHAnsi"/>
                <w:bCs/>
                <w:color w:val="auto"/>
                <w:sz w:val="22"/>
                <w:szCs w:val="22"/>
                <w:lang w:val="en-US"/>
              </w:rPr>
            </w:pPr>
            <w:r>
              <w:rPr>
                <w:rFonts w:cs="Times New Roman" w:asciiTheme="majorHAnsi" w:hAnsiTheme="majorHAnsi"/>
                <w:bCs/>
                <w:color w:val="auto"/>
                <w:sz w:val="22"/>
                <w:szCs w:val="22"/>
                <w:lang w:val="en-US"/>
              </w:rPr>
              <w:t>Guru meminta peserta didik untuk mengapresiasi semua pekerjaan kelompok temannya.</w:t>
            </w:r>
          </w:p>
          <w:p w14:paraId="36F6200E">
            <w:pPr>
              <w:pStyle w:val="26"/>
              <w:numPr>
                <w:ilvl w:val="0"/>
                <w:numId w:val="15"/>
              </w:numPr>
              <w:spacing w:line="276" w:lineRule="auto"/>
              <w:jc w:val="both"/>
              <w:rPr>
                <w:rFonts w:cs="Times New Roman" w:asciiTheme="majorHAnsi" w:hAnsiTheme="majorHAnsi"/>
                <w:bCs/>
                <w:color w:val="auto"/>
                <w:sz w:val="22"/>
                <w:szCs w:val="22"/>
                <w:lang w:val="en-US"/>
              </w:rPr>
            </w:pPr>
            <w:r>
              <w:rPr>
                <w:rFonts w:cs="Times New Roman" w:asciiTheme="majorHAnsi" w:hAnsiTheme="majorHAnsi"/>
                <w:bCs/>
                <w:color w:val="auto"/>
                <w:sz w:val="22"/>
                <w:szCs w:val="22"/>
                <w:lang w:val="en-US"/>
              </w:rPr>
              <w:t>Guru memberikan penguatan atas jawaban peserta didik yang kurang tepat.</w:t>
            </w:r>
          </w:p>
          <w:p w14:paraId="1B3878DA">
            <w:pPr>
              <w:pStyle w:val="26"/>
              <w:numPr>
                <w:ilvl w:val="0"/>
                <w:numId w:val="15"/>
              </w:numPr>
              <w:spacing w:line="276" w:lineRule="auto"/>
              <w:jc w:val="both"/>
              <w:rPr>
                <w:rFonts w:cs="Times New Roman" w:asciiTheme="majorHAnsi" w:hAnsiTheme="majorHAnsi"/>
                <w:bCs/>
                <w:color w:val="auto"/>
                <w:sz w:val="22"/>
                <w:szCs w:val="22"/>
                <w:lang w:val="en-US"/>
              </w:rPr>
            </w:pPr>
            <w:r>
              <w:rPr>
                <w:rFonts w:cs="Times New Roman" w:asciiTheme="majorHAnsi" w:hAnsiTheme="majorHAnsi"/>
                <w:bCs/>
                <w:color w:val="auto"/>
                <w:sz w:val="22"/>
                <w:szCs w:val="22"/>
                <w:lang w:val="en-US"/>
              </w:rPr>
              <w:t>Guru mengkonfirmasi materi yang akan dibahas pada pertemuan berikutnya.</w:t>
            </w:r>
          </w:p>
        </w:tc>
      </w:tr>
      <w:tr w14:paraId="4AAB3B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10065" w:type="dxa"/>
            <w:gridSpan w:val="3"/>
            <w:tcBorders>
              <w:top w:val="single" w:color="D6E3BC" w:sz="2" w:space="0"/>
              <w:left w:val="single" w:color="D6E3BC" w:sz="2" w:space="0"/>
              <w:bottom w:val="single" w:color="D6E3BC" w:sz="2" w:space="0"/>
              <w:right w:val="single" w:color="D6E3BC" w:sz="2" w:space="0"/>
            </w:tcBorders>
            <w:shd w:val="clear" w:color="auto" w:fill="76923C"/>
            <w:vAlign w:val="center"/>
          </w:tcPr>
          <w:p w14:paraId="51D3F001">
            <w:pPr>
              <w:pStyle w:val="22"/>
              <w:tabs>
                <w:tab w:val="left" w:pos="2160"/>
              </w:tabs>
              <w:spacing w:before="0" w:line="276" w:lineRule="auto"/>
              <w:ind w:left="0"/>
              <w:jc w:val="center"/>
              <w:rPr>
                <w:rFonts w:eastAsia="SimSun" w:asciiTheme="majorHAnsi" w:hAnsiTheme="majorHAnsi"/>
                <w:b/>
                <w:color w:val="FFFFFF" w:themeColor="background1"/>
                <w14:textFill>
                  <w14:solidFill>
                    <w14:schemeClr w14:val="bg1"/>
                  </w14:solidFill>
                </w14:textFill>
              </w:rPr>
            </w:pPr>
            <w:r>
              <w:rPr>
                <w:rFonts w:eastAsia="SimSun" w:asciiTheme="majorHAnsi" w:hAnsiTheme="majorHAnsi"/>
                <w:b/>
                <w:color w:val="FFFFFF" w:themeColor="background1"/>
                <w14:textFill>
                  <w14:solidFill>
                    <w14:schemeClr w14:val="bg1"/>
                  </w14:solidFill>
                </w14:textFill>
              </w:rPr>
              <w:t>Penutup (10 Menit)</w:t>
            </w:r>
          </w:p>
        </w:tc>
      </w:tr>
      <w:tr w14:paraId="2CA5BB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 w:hRule="atLeast"/>
        </w:trPr>
        <w:tc>
          <w:tcPr>
            <w:tcW w:w="434" w:type="dxa"/>
            <w:tcBorders>
              <w:top w:val="single" w:color="D6E3BC" w:sz="2" w:space="0"/>
              <w:left w:val="single" w:color="D6E3BC" w:sz="2" w:space="0"/>
              <w:bottom w:val="single" w:color="D6E3BC" w:sz="2" w:space="0"/>
              <w:right w:val="nil"/>
            </w:tcBorders>
          </w:tcPr>
          <w:p w14:paraId="261CD8C7">
            <w:pPr>
              <w:spacing w:line="276" w:lineRule="auto"/>
              <w:rPr>
                <w:rFonts w:asciiTheme="majorHAnsi" w:hAnsiTheme="majorHAnsi"/>
              </w:rPr>
            </w:pPr>
            <w:r>
              <w:rPr>
                <w:rFonts w:asciiTheme="majorHAnsi" w:hAnsiTheme="majorHAnsi"/>
              </w:rPr>
              <w:t>1.</w:t>
            </w:r>
          </w:p>
        </w:tc>
        <w:tc>
          <w:tcPr>
            <w:tcW w:w="9631" w:type="dxa"/>
            <w:gridSpan w:val="2"/>
            <w:tcBorders>
              <w:top w:val="single" w:color="D6E3BC" w:sz="2" w:space="0"/>
              <w:left w:val="nil"/>
              <w:bottom w:val="single" w:color="D6E3BC" w:sz="2" w:space="0"/>
              <w:right w:val="single" w:color="D6E3BC" w:sz="2" w:space="0"/>
            </w:tcBorders>
          </w:tcPr>
          <w:p w14:paraId="3BB512F9">
            <w:pPr>
              <w:spacing w:line="276" w:lineRule="auto"/>
              <w:rPr>
                <w:rFonts w:asciiTheme="majorHAnsi" w:hAnsiTheme="majorHAnsi"/>
              </w:rPr>
            </w:pPr>
            <w:r>
              <w:rPr>
                <w:rFonts w:asciiTheme="majorHAnsi" w:hAnsiTheme="majorHAnsi"/>
              </w:rPr>
              <w:t>Siswa dan guru menyimpulkan pembelajaran hari ini.</w:t>
            </w:r>
          </w:p>
        </w:tc>
      </w:tr>
      <w:tr w14:paraId="181FD5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 w:hRule="atLeast"/>
        </w:trPr>
        <w:tc>
          <w:tcPr>
            <w:tcW w:w="434" w:type="dxa"/>
            <w:tcBorders>
              <w:top w:val="single" w:color="D6E3BC" w:sz="2" w:space="0"/>
              <w:left w:val="single" w:color="D6E3BC" w:sz="2" w:space="0"/>
              <w:bottom w:val="single" w:color="D6E3BC" w:sz="2" w:space="0"/>
              <w:right w:val="nil"/>
            </w:tcBorders>
          </w:tcPr>
          <w:p w14:paraId="6D1C4C9B">
            <w:pPr>
              <w:spacing w:line="276" w:lineRule="auto"/>
              <w:rPr>
                <w:rFonts w:asciiTheme="majorHAnsi" w:hAnsiTheme="majorHAnsi"/>
              </w:rPr>
            </w:pPr>
            <w:r>
              <w:rPr>
                <w:rFonts w:asciiTheme="majorHAnsi" w:hAnsiTheme="majorHAnsi"/>
              </w:rPr>
              <w:t>2.</w:t>
            </w:r>
          </w:p>
        </w:tc>
        <w:tc>
          <w:tcPr>
            <w:tcW w:w="9631" w:type="dxa"/>
            <w:gridSpan w:val="2"/>
            <w:tcBorders>
              <w:top w:val="single" w:color="D6E3BC" w:sz="2" w:space="0"/>
              <w:left w:val="nil"/>
              <w:bottom w:val="single" w:color="D6E3BC" w:sz="2" w:space="0"/>
              <w:right w:val="single" w:color="D6E3BC" w:sz="2" w:space="0"/>
            </w:tcBorders>
          </w:tcPr>
          <w:p w14:paraId="71B3C1D4">
            <w:pPr>
              <w:spacing w:line="276" w:lineRule="auto"/>
              <w:rPr>
                <w:rFonts w:asciiTheme="majorHAnsi" w:hAnsiTheme="majorHAnsi"/>
              </w:rPr>
            </w:pPr>
            <w:r>
              <w:rPr>
                <w:rFonts w:asciiTheme="majorHAnsi" w:hAnsiTheme="majorHAnsi"/>
              </w:rPr>
              <w:t>Refleksi pencapaian siswa/formatif asesmen, dan refleksi guru untuk mengetahui ketercapaian proses pembelajaran dan perbaikan.</w:t>
            </w:r>
          </w:p>
        </w:tc>
      </w:tr>
      <w:tr w14:paraId="757FAC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 w:hRule="atLeast"/>
        </w:trPr>
        <w:tc>
          <w:tcPr>
            <w:tcW w:w="434" w:type="dxa"/>
            <w:tcBorders>
              <w:top w:val="single" w:color="D6E3BC" w:sz="2" w:space="0"/>
              <w:left w:val="single" w:color="D6E3BC" w:sz="2" w:space="0"/>
              <w:bottom w:val="single" w:color="D6E3BC" w:sz="2" w:space="0"/>
              <w:right w:val="nil"/>
            </w:tcBorders>
          </w:tcPr>
          <w:p w14:paraId="183C66DB">
            <w:pPr>
              <w:spacing w:line="276" w:lineRule="auto"/>
              <w:rPr>
                <w:rFonts w:asciiTheme="majorHAnsi" w:hAnsiTheme="majorHAnsi"/>
              </w:rPr>
            </w:pPr>
            <w:r>
              <w:rPr>
                <w:rFonts w:asciiTheme="majorHAnsi" w:hAnsiTheme="majorHAnsi"/>
              </w:rPr>
              <w:t>3.</w:t>
            </w:r>
          </w:p>
        </w:tc>
        <w:tc>
          <w:tcPr>
            <w:tcW w:w="9631" w:type="dxa"/>
            <w:gridSpan w:val="2"/>
            <w:tcBorders>
              <w:top w:val="single" w:color="D6E3BC" w:sz="2" w:space="0"/>
              <w:left w:val="nil"/>
              <w:bottom w:val="single" w:color="D6E3BC" w:sz="2" w:space="0"/>
              <w:right w:val="single" w:color="D6E3BC" w:sz="2" w:space="0"/>
            </w:tcBorders>
          </w:tcPr>
          <w:p w14:paraId="604295F4">
            <w:pPr>
              <w:spacing w:line="276" w:lineRule="auto"/>
              <w:rPr>
                <w:rFonts w:asciiTheme="majorHAnsi" w:hAnsiTheme="majorHAnsi"/>
              </w:rPr>
            </w:pPr>
            <w:r>
              <w:rPr>
                <w:rFonts w:asciiTheme="majorHAnsi" w:hAnsiTheme="majorHAnsi"/>
              </w:rPr>
              <w:t>Menginformasikan kegiatan pembelajaran yang akan dilakukan pada pertemuan berikutnya.</w:t>
            </w:r>
          </w:p>
        </w:tc>
      </w:tr>
      <w:tr w14:paraId="3FF7C7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 w:hRule="atLeast"/>
        </w:trPr>
        <w:tc>
          <w:tcPr>
            <w:tcW w:w="434" w:type="dxa"/>
            <w:tcBorders>
              <w:top w:val="single" w:color="D6E3BC" w:sz="2" w:space="0"/>
              <w:left w:val="single" w:color="D6E3BC" w:sz="2" w:space="0"/>
              <w:bottom w:val="single" w:color="D6E3BC" w:sz="2" w:space="0"/>
              <w:right w:val="nil"/>
            </w:tcBorders>
          </w:tcPr>
          <w:p w14:paraId="3E18C5AD">
            <w:pPr>
              <w:spacing w:line="276" w:lineRule="auto"/>
              <w:rPr>
                <w:rFonts w:asciiTheme="majorHAnsi" w:hAnsiTheme="majorHAnsi"/>
              </w:rPr>
            </w:pPr>
            <w:r>
              <w:rPr>
                <w:rFonts w:asciiTheme="majorHAnsi" w:hAnsiTheme="majorHAnsi"/>
              </w:rPr>
              <w:t>4.</w:t>
            </w:r>
          </w:p>
        </w:tc>
        <w:tc>
          <w:tcPr>
            <w:tcW w:w="9631" w:type="dxa"/>
            <w:gridSpan w:val="2"/>
            <w:tcBorders>
              <w:top w:val="single" w:color="D6E3BC" w:sz="2" w:space="0"/>
              <w:left w:val="nil"/>
              <w:bottom w:val="single" w:color="D6E3BC" w:sz="2" w:space="0"/>
              <w:right w:val="single" w:color="D6E3BC" w:sz="2" w:space="0"/>
            </w:tcBorders>
          </w:tcPr>
          <w:p w14:paraId="57645AAF">
            <w:pPr>
              <w:spacing w:line="276" w:lineRule="auto"/>
              <w:rPr>
                <w:rFonts w:asciiTheme="majorHAnsi" w:hAnsiTheme="majorHAnsi"/>
              </w:rPr>
            </w:pPr>
            <w:r>
              <w:rPr>
                <w:rFonts w:asciiTheme="majorHAnsi" w:hAnsiTheme="majorHAnsi"/>
              </w:rPr>
              <w:t>Guru mengakhiri kegiatan belajar dengan memberikan pesan dan motivasi tetap semangat belajar dan diakhiri dengan berdoa.</w:t>
            </w:r>
          </w:p>
        </w:tc>
      </w:tr>
    </w:tbl>
    <w:p w14:paraId="1FAAE1B1">
      <w:pPr>
        <w:ind w:left="360"/>
        <w:rPr>
          <w:rFonts w:asciiTheme="majorHAnsi" w:hAnsiTheme="majorHAnsi"/>
          <w:b/>
          <w:color w:val="FF0000"/>
        </w:rPr>
      </w:pPr>
    </w:p>
    <w:p w14:paraId="79A0FA25">
      <w:pPr>
        <w:widowControl/>
        <w:autoSpaceDE/>
        <w:autoSpaceDN/>
        <w:spacing w:after="200" w:line="276" w:lineRule="auto"/>
        <w:rPr>
          <w:rFonts w:asciiTheme="majorHAnsi" w:hAnsiTheme="majorHAnsi"/>
          <w:b/>
          <w:color w:val="FF0000"/>
        </w:rPr>
        <w:sectPr>
          <w:footerReference r:id="rId7" w:type="first"/>
          <w:footerReference r:id="rId6" w:type="default"/>
          <w:pgSz w:w="12242" w:h="18711"/>
          <w:pgMar w:top="851" w:right="760" w:bottom="851" w:left="1418" w:header="720" w:footer="356" w:gutter="0"/>
          <w:cols w:space="720" w:num="1"/>
          <w:titlePg/>
          <w:docGrid w:linePitch="360" w:charSpace="0"/>
        </w:sectPr>
      </w:pPr>
    </w:p>
    <w:p w14:paraId="35CA51BA">
      <w:pPr>
        <w:tabs>
          <w:tab w:val="center" w:pos="8788"/>
          <w:tab w:val="left" w:pos="15683"/>
        </w:tabs>
        <w:contextualSpacing/>
        <w:jc w:val="center"/>
        <w:rPr>
          <w:rFonts w:ascii="Cambria" w:hAnsi="Cambria"/>
          <w:b/>
          <w:sz w:val="24"/>
          <w:szCs w:val="24"/>
        </w:rPr>
      </w:pPr>
      <w:r>
        <w:drawing>
          <wp:anchor distT="0" distB="0" distL="114300" distR="114300" simplePos="0" relativeHeight="251674624" behindDoc="1" locked="0" layoutInCell="1" allowOverlap="1">
            <wp:simplePos x="0" y="0"/>
            <wp:positionH relativeFrom="column">
              <wp:posOffset>8341360</wp:posOffset>
            </wp:positionH>
            <wp:positionV relativeFrom="paragraph">
              <wp:posOffset>-145415</wp:posOffset>
            </wp:positionV>
            <wp:extent cx="834390" cy="892810"/>
            <wp:effectExtent l="0" t="0" r="4445" b="3175"/>
            <wp:wrapNone/>
            <wp:docPr id="3430607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06075" name="Picture 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a:xfrm>
                      <a:off x="0" y="0"/>
                      <a:ext cx="834073" cy="892590"/>
                    </a:xfrm>
                    <a:prstGeom prst="rect">
                      <a:avLst/>
                    </a:prstGeom>
                    <a:noFill/>
                    <a:ln>
                      <a:noFill/>
                    </a:ln>
                  </pic:spPr>
                </pic:pic>
              </a:graphicData>
            </a:graphic>
          </wp:anchor>
        </w:drawing>
      </w:r>
      <w:r>
        <w:rPr>
          <w:rFonts w:ascii="Cambria" w:hAnsi="Cambria"/>
          <w:b/>
          <w:sz w:val="24"/>
          <w:szCs w:val="24"/>
        </w:rPr>
        <w:t>PEMERINTAH PROVINSI BANTEN</w:t>
      </w:r>
    </w:p>
    <w:p w14:paraId="2DAE1208">
      <w:pPr>
        <w:contextualSpacing/>
        <w:jc w:val="center"/>
        <w:rPr>
          <w:rFonts w:ascii="Cambria" w:hAnsi="Cambria"/>
          <w:b/>
          <w:sz w:val="24"/>
          <w:szCs w:val="24"/>
        </w:rPr>
      </w:pPr>
      <w:r>
        <w:drawing>
          <wp:anchor distT="0" distB="0" distL="114300" distR="114300" simplePos="0" relativeHeight="251675648" behindDoc="1" locked="0" layoutInCell="1" allowOverlap="1">
            <wp:simplePos x="0" y="0"/>
            <wp:positionH relativeFrom="column">
              <wp:posOffset>4957445</wp:posOffset>
            </wp:positionH>
            <wp:positionV relativeFrom="paragraph">
              <wp:posOffset>1270</wp:posOffset>
            </wp:positionV>
            <wp:extent cx="641350" cy="687705"/>
            <wp:effectExtent l="0" t="0" r="6350" b="0"/>
            <wp:wrapNone/>
            <wp:docPr id="213737108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7371086" name="Picture 3"/>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a:xfrm>
                      <a:off x="0" y="0"/>
                      <a:ext cx="641350" cy="687705"/>
                    </a:xfrm>
                    <a:prstGeom prst="rect">
                      <a:avLst/>
                    </a:prstGeom>
                    <a:noFill/>
                    <a:ln>
                      <a:noFill/>
                    </a:ln>
                  </pic:spPr>
                </pic:pic>
              </a:graphicData>
            </a:graphic>
          </wp:anchor>
        </w:drawing>
      </w:r>
      <w:r>
        <w:rPr>
          <w:rFonts w:ascii="Cambria" w:hAnsi="Cambria"/>
          <w:b/>
          <w:sz w:val="24"/>
          <w:szCs w:val="24"/>
        </w:rPr>
        <w:drawing>
          <wp:anchor distT="0" distB="0" distL="114300" distR="114300" simplePos="0" relativeHeight="251673600" behindDoc="0" locked="0" layoutInCell="1" allowOverlap="1">
            <wp:simplePos x="0" y="0"/>
            <wp:positionH relativeFrom="column">
              <wp:posOffset>339725</wp:posOffset>
            </wp:positionH>
            <wp:positionV relativeFrom="paragraph">
              <wp:posOffset>56515</wp:posOffset>
            </wp:positionV>
            <wp:extent cx="608965" cy="607060"/>
            <wp:effectExtent l="0" t="0" r="635" b="2540"/>
            <wp:wrapNone/>
            <wp:docPr id="138218838" name="Picture 138218838" descr="A blue and white logo&#10;&#10;Description automatically generated">
              <a:hlinkClick xmlns:a="http://schemas.openxmlformats.org/drawingml/2006/main" r:id="rId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218838" name="Picture 138218838" descr="A blue and white logo&#10;&#10;Description automatically generated"/>
                    <pic:cNvPicPr>
                      <a:picLocks noChangeAspect="1" noChangeArrowheads="1"/>
                    </pic:cNvPicPr>
                  </pic:nvPicPr>
                  <pic:blipFill>
                    <a:blip r:embed="rId30" cstate="print">
                      <a:extLst>
                        <a:ext uri="{28A0092B-C50C-407E-A947-70E740481C1C}">
                          <a14:useLocalDpi xmlns:a14="http://schemas.microsoft.com/office/drawing/2010/main" val="0"/>
                        </a:ext>
                      </a:extLst>
                    </a:blip>
                    <a:stretch>
                      <a:fillRect/>
                    </a:stretch>
                  </pic:blipFill>
                  <pic:spPr>
                    <a:xfrm>
                      <a:off x="0" y="0"/>
                      <a:ext cx="609091" cy="607060"/>
                    </a:xfrm>
                    <a:prstGeom prst="rect">
                      <a:avLst/>
                    </a:prstGeom>
                    <a:noFill/>
                    <a:ln>
                      <a:noFill/>
                    </a:ln>
                  </pic:spPr>
                </pic:pic>
              </a:graphicData>
            </a:graphic>
          </wp:anchor>
        </w:drawing>
      </w:r>
      <w:r>
        <w:rPr>
          <w:rFonts w:ascii="Cambria" w:hAnsi="Cambria"/>
          <w:b/>
          <w:sz w:val="24"/>
          <w:szCs w:val="24"/>
        </w:rPr>
        <w:t>DINAS PENDIDIKAN DAN KEBUDAYAAN</w:t>
      </w:r>
    </w:p>
    <w:p w14:paraId="09F67EFF">
      <w:pPr>
        <w:contextualSpacing/>
        <w:jc w:val="center"/>
        <w:rPr>
          <w:rFonts w:ascii="Cambria" w:hAnsi="Cambria"/>
          <w:b/>
          <w:sz w:val="40"/>
          <w:szCs w:val="40"/>
        </w:rPr>
      </w:pPr>
      <w:r>
        <w:rPr>
          <w:rFonts w:ascii="Cambria" w:hAnsi="Cambria"/>
          <w:b/>
          <w:sz w:val="40"/>
          <w:szCs w:val="40"/>
        </w:rPr>
        <w:t>SMAIT LATANSA CENDEKIA</w:t>
      </w:r>
    </w:p>
    <w:p w14:paraId="5072B80E">
      <w:pPr>
        <w:contextualSpacing/>
        <w:jc w:val="center"/>
        <w:rPr>
          <w:rFonts w:ascii="Roboto" w:hAnsi="Roboto"/>
          <w:color w:val="101518"/>
          <w:shd w:val="clear" w:color="auto" w:fill="FFFFFF"/>
        </w:rPr>
      </w:pPr>
      <w:r>
        <w:rPr>
          <w:rFonts w:ascii="Cambria" w:hAnsi="Cambria"/>
          <w:bCs/>
          <w:sz w:val="20"/>
          <w:szCs w:val="20"/>
        </w:rPr>
        <w:t xml:space="preserve">Alamat : </w:t>
      </w:r>
      <w:r>
        <w:rPr>
          <w:rFonts w:ascii="Roboto" w:hAnsi="Roboto"/>
          <w:color w:val="101518"/>
          <w:shd w:val="clear" w:color="auto" w:fill="FFFFFF"/>
        </w:rPr>
        <w:t>Kp.gelam Rt.09 Rw.02, Kab. Tangerang,</w:t>
      </w:r>
    </w:p>
    <w:p w14:paraId="5C0BCC7F">
      <w:pPr>
        <w:contextualSpacing/>
        <w:jc w:val="center"/>
        <w:rPr>
          <w:rFonts w:ascii="Cambria" w:hAnsi="Cambria"/>
          <w:bCs/>
          <w:sz w:val="20"/>
          <w:szCs w:val="20"/>
        </w:rPr>
      </w:pPr>
      <w:r>
        <w:fldChar w:fldCharType="begin"/>
      </w:r>
      <w:r>
        <w:instrText xml:space="preserve"> HYPERLINK "mailto:humas.smaitlc@gmail.com" </w:instrText>
      </w:r>
      <w:r>
        <w:fldChar w:fldCharType="separate"/>
      </w:r>
      <w:r>
        <w:rPr>
          <w:rStyle w:val="11"/>
          <w:rFonts w:ascii="Roboto" w:hAnsi="Roboto"/>
          <w:shd w:val="clear" w:color="auto" w:fill="FFFFFF"/>
        </w:rPr>
        <w:t>humas.smaitlc@gmail.com</w:t>
      </w:r>
      <w:r>
        <w:rPr>
          <w:rStyle w:val="11"/>
          <w:rFonts w:ascii="Roboto" w:hAnsi="Roboto"/>
          <w:shd w:val="clear" w:color="auto" w:fill="FFFFFF"/>
        </w:rPr>
        <w:fldChar w:fldCharType="end"/>
      </w:r>
      <w:r>
        <w:rPr>
          <w:rFonts w:ascii="Roboto" w:hAnsi="Roboto"/>
          <w:color w:val="101518"/>
          <w:shd w:val="clear" w:color="auto" w:fill="FFFFFF"/>
        </w:rPr>
        <w:t>, sma.latansacendekia.sch.id</w:t>
      </w:r>
    </w:p>
    <w:p w14:paraId="4BB1150E">
      <w:pPr>
        <w:jc w:val="center"/>
        <w:rPr>
          <w:rFonts w:asciiTheme="majorHAnsi" w:hAnsiTheme="majorHAnsi"/>
        </w:rPr>
      </w:pPr>
      <w:r>
        <w:rPr>
          <w:rFonts w:asciiTheme="majorHAnsi" w:hAnsiTheme="majorHAnsi"/>
          <w:lang w:val="en-US"/>
        </w:rPr>
        <mc:AlternateContent>
          <mc:Choice Requires="wps">
            <w:drawing>
              <wp:anchor distT="0" distB="0" distL="114300" distR="114300" simplePos="0" relativeHeight="251672576" behindDoc="0" locked="0" layoutInCell="1" allowOverlap="1">
                <wp:simplePos x="0" y="0"/>
                <wp:positionH relativeFrom="column">
                  <wp:posOffset>635</wp:posOffset>
                </wp:positionH>
                <wp:positionV relativeFrom="paragraph">
                  <wp:posOffset>99060</wp:posOffset>
                </wp:positionV>
                <wp:extent cx="6380480" cy="0"/>
                <wp:effectExtent l="0" t="0" r="0" b="0"/>
                <wp:wrapNone/>
                <wp:docPr id="1023890760" name="Straight Connector 35"/>
                <wp:cNvGraphicFramePr/>
                <a:graphic xmlns:a="http://schemas.openxmlformats.org/drawingml/2006/main">
                  <a:graphicData uri="http://schemas.microsoft.com/office/word/2010/wordprocessingShape">
                    <wps:wsp>
                      <wps:cNvCnPr/>
                      <wps:spPr>
                        <a:xfrm>
                          <a:off x="0" y="0"/>
                          <a:ext cx="6380480"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5" o:spid="_x0000_s1026" o:spt="20" style="position:absolute;left:0pt;margin-left:0.05pt;margin-top:7.8pt;height:0pt;width:502.4pt;z-index:251672576;mso-width-relative:page;mso-height-relative:page;" filled="f" stroked="t" coordsize="21600,21600" o:gfxdata="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GD1n1PSAAAABwEAAA8AAAAAAAAAAQAgAAAAIgAAAGRycy9k&#10;b3ducmV2LnhtbFBLAQIUABQAAAAIAIdO4kAHk/mGzwEAAKgDAAAOAAAAAAAAAAEAIAAAACEBAABk&#10;cnMvZTJvRG9jLnhtbFBLBQYAAAAABgAGAFkBAABiBQAAAAA=&#10;">
                <v:fill on="f" focussize="0,0"/>
                <v:stroke weight="1.5pt" color="#000000 [3213]" joinstyle="round"/>
                <v:imagedata o:title=""/>
                <o:lock v:ext="edit" aspectratio="f"/>
              </v:line>
            </w:pict>
          </mc:Fallback>
        </mc:AlternateContent>
      </w:r>
    </w:p>
    <w:p w14:paraId="638189A8">
      <w:pPr>
        <w:jc w:val="center"/>
        <w:rPr>
          <w:rFonts w:asciiTheme="majorHAnsi" w:hAnsiTheme="majorHAnsi"/>
        </w:rPr>
      </w:pPr>
    </w:p>
    <w:p w14:paraId="7B8AEE7C">
      <w:pPr>
        <w:pStyle w:val="3"/>
        <w:ind w:left="0"/>
        <w:jc w:val="center"/>
        <w:rPr>
          <w:rFonts w:asciiTheme="majorHAnsi" w:hAnsiTheme="majorHAnsi"/>
          <w:sz w:val="38"/>
          <w:szCs w:val="38"/>
        </w:rPr>
      </w:pPr>
      <w:r>
        <w:rPr>
          <w:rFonts w:asciiTheme="majorHAnsi" w:hAnsiTheme="majorHAnsi"/>
          <w:sz w:val="38"/>
          <w:szCs w:val="38"/>
        </w:rPr>
        <w:t>KEGIATAN PEMBELAJARAN</w:t>
      </w:r>
    </w:p>
    <w:p w14:paraId="1BEBFFF0">
      <w:pPr>
        <w:jc w:val="center"/>
        <w:rPr>
          <w:rFonts w:asciiTheme="majorHAnsi" w:hAnsiTheme="majorHAnsi"/>
          <w:b/>
          <w:color w:val="FF0000"/>
        </w:rPr>
      </w:pPr>
      <w:r>
        <w:rPr>
          <w:rFonts w:asciiTheme="majorHAnsi" w:hAnsiTheme="majorHAnsi"/>
          <w:b/>
          <w:color w:val="FF0000"/>
        </w:rPr>
        <w:t>KURIKULUM MERDEKA</w:t>
      </w:r>
    </w:p>
    <w:p w14:paraId="47C65B73">
      <w:pPr>
        <w:pStyle w:val="8"/>
        <w:spacing w:before="0"/>
        <w:ind w:left="0"/>
        <w:rPr>
          <w:rFonts w:asciiTheme="majorHAnsi" w:hAnsiTheme="majorHAnsi"/>
          <w:b/>
          <w:sz w:val="22"/>
          <w:szCs w:val="22"/>
        </w:rPr>
      </w:pPr>
    </w:p>
    <w:tbl>
      <w:tblPr>
        <w:tblStyle w:val="13"/>
        <w:tblW w:w="0" w:type="auto"/>
        <w:tblInd w:w="10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86"/>
      </w:tblGrid>
      <w:tr w14:paraId="1E5025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c>
          <w:tcPr>
            <w:tcW w:w="10065" w:type="dxa"/>
            <w:shd w:val="clear" w:color="auto" w:fill="9BBB59" w:themeFill="accent3"/>
          </w:tcPr>
          <w:p w14:paraId="1FAF2CA3">
            <w:pPr>
              <w:pStyle w:val="8"/>
              <w:tabs>
                <w:tab w:val="left" w:pos="550"/>
              </w:tabs>
              <w:spacing w:after="60"/>
              <w:ind w:left="-57"/>
              <w:rPr>
                <w:rFonts w:asciiTheme="majorHAnsi" w:hAnsiTheme="majorHAnsi"/>
                <w:b/>
                <w:color w:val="1F497D" w:themeColor="text2"/>
                <w:sz w:val="22"/>
                <w:szCs w:val="22"/>
                <w14:textFill>
                  <w14:solidFill>
                    <w14:schemeClr w14:val="tx2"/>
                  </w14:solidFill>
                </w14:textFill>
              </w:rPr>
            </w:pPr>
            <w:r>
              <w:rPr>
                <w:rFonts w:asciiTheme="majorHAnsi" w:hAnsiTheme="majorHAnsi"/>
                <w:b/>
                <w:color w:val="1F497D" w:themeColor="text2"/>
                <w:sz w:val="22"/>
                <w:szCs w:val="22"/>
                <w14:textFill>
                  <w14:solidFill>
                    <w14:schemeClr w14:val="tx2"/>
                  </w14:solidFill>
                </w14:textFill>
              </w:rPr>
              <w:t>INFORMASI UMUM</w:t>
            </w:r>
          </w:p>
        </w:tc>
      </w:tr>
    </w:tbl>
    <w:p w14:paraId="03B1353C">
      <w:pPr>
        <w:rPr>
          <w:rFonts w:asciiTheme="majorHAnsi" w:hAnsiTheme="majorHAnsi"/>
          <w:sz w:val="6"/>
          <w:szCs w:val="6"/>
        </w:rPr>
      </w:pPr>
    </w:p>
    <w:tbl>
      <w:tblPr>
        <w:tblStyle w:val="13"/>
        <w:tblW w:w="0" w:type="auto"/>
        <w:tblInd w:w="10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73"/>
        <w:gridCol w:w="8413"/>
      </w:tblGrid>
      <w:tr w14:paraId="1586DA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573" w:type="dxa"/>
            <w:shd w:val="clear" w:color="auto" w:fill="FFFFFF" w:themeFill="background1"/>
          </w:tcPr>
          <w:p w14:paraId="4053E862">
            <w:pPr>
              <w:pStyle w:val="8"/>
              <w:tabs>
                <w:tab w:val="left" w:pos="459"/>
                <w:tab w:val="left" w:pos="1168"/>
              </w:tabs>
              <w:spacing w:before="0"/>
              <w:ind w:left="-57" w:right="113"/>
              <w:rPr>
                <w:rFonts w:asciiTheme="majorHAnsi" w:hAnsiTheme="majorHAnsi"/>
                <w:b/>
                <w:sz w:val="22"/>
                <w:szCs w:val="22"/>
              </w:rPr>
            </w:pPr>
            <w:r>
              <w:rPr>
                <w:rFonts w:asciiTheme="majorHAnsi" w:hAnsiTheme="majorHAnsi"/>
                <w:b/>
                <w:sz w:val="22"/>
                <w:szCs w:val="22"/>
              </w:rPr>
              <w:drawing>
                <wp:inline distT="0" distB="0" distL="0" distR="0">
                  <wp:extent cx="191135" cy="138430"/>
                  <wp:effectExtent l="0" t="0" r="0" b="0"/>
                  <wp:docPr id="1698612845" name="Picture 1698612845" descr="identit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8612845" name="Picture 1698612845" descr="identitas"/>
                          <pic:cNvPicPr>
                            <a:picLocks noChangeAspect="1" noChangeArrowheads="1"/>
                          </pic:cNvPicPr>
                        </pic:nvPicPr>
                        <pic:blipFill>
                          <a:blip r:embed="rId34" cstate="print">
                            <a:extLst>
                              <a:ext uri="{28A0092B-C50C-407E-A947-70E740481C1C}">
                                <a14:useLocalDpi xmlns:a14="http://schemas.microsoft.com/office/drawing/2010/main" val="0"/>
                              </a:ext>
                            </a:extLst>
                          </a:blip>
                          <a:stretch>
                            <a:fillRect/>
                          </a:stretch>
                        </pic:blipFill>
                        <pic:spPr>
                          <a:xfrm>
                            <a:off x="0" y="0"/>
                            <a:ext cx="191135" cy="138430"/>
                          </a:xfrm>
                          <a:prstGeom prst="rect">
                            <a:avLst/>
                          </a:prstGeom>
                          <a:noFill/>
                          <a:ln>
                            <a:noFill/>
                          </a:ln>
                        </pic:spPr>
                      </pic:pic>
                    </a:graphicData>
                  </a:graphic>
                </wp:inline>
              </w:drawing>
            </w:r>
          </w:p>
        </w:tc>
        <w:tc>
          <w:tcPr>
            <w:tcW w:w="9492" w:type="dxa"/>
            <w:tcBorders>
              <w:bottom w:val="single" w:color="auto" w:sz="12" w:space="0"/>
            </w:tcBorders>
            <w:shd w:val="clear" w:color="auto" w:fill="FFFFFF" w:themeFill="background1"/>
          </w:tcPr>
          <w:p w14:paraId="6E06CA2C">
            <w:pPr>
              <w:pStyle w:val="8"/>
              <w:tabs>
                <w:tab w:val="left" w:pos="459"/>
                <w:tab w:val="left" w:pos="1168"/>
              </w:tabs>
              <w:spacing w:before="0"/>
              <w:ind w:left="-113"/>
              <w:rPr>
                <w:rFonts w:asciiTheme="majorHAnsi" w:hAnsiTheme="majorHAnsi"/>
                <w:b/>
                <w:sz w:val="22"/>
                <w:szCs w:val="22"/>
              </w:rPr>
            </w:pPr>
            <w:r>
              <w:rPr>
                <w:rFonts w:asciiTheme="majorHAnsi" w:hAnsiTheme="majorHAnsi"/>
                <w:b/>
                <w:sz w:val="22"/>
                <w:szCs w:val="22"/>
              </w:rPr>
              <w:t>IDENTITAS MODUL</w:t>
            </w:r>
          </w:p>
        </w:tc>
      </w:tr>
    </w:tbl>
    <w:p w14:paraId="71704C46">
      <w:pPr>
        <w:tabs>
          <w:tab w:val="left" w:pos="2997"/>
          <w:tab w:val="left" w:pos="3139"/>
        </w:tabs>
        <w:ind w:left="567"/>
        <w:rPr>
          <w:rFonts w:asciiTheme="majorHAnsi" w:hAnsiTheme="majorHAnsi"/>
          <w:bCs/>
          <w:sz w:val="4"/>
          <w:szCs w:val="4"/>
        </w:rPr>
      </w:pPr>
    </w:p>
    <w:tbl>
      <w:tblPr>
        <w:tblStyle w:val="17"/>
        <w:tblW w:w="8647" w:type="dxa"/>
        <w:tblInd w:w="675" w:type="dxa"/>
        <w:tblBorders>
          <w:top w:val="single" w:color="9BBB59" w:themeColor="accent3" w:sz="8" w:space="0"/>
          <w:left w:val="none" w:color="auto" w:sz="0" w:space="0"/>
          <w:bottom w:val="single" w:color="9BBB59" w:themeColor="accent3" w:sz="8"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985"/>
        <w:gridCol w:w="283"/>
        <w:gridCol w:w="2694"/>
        <w:gridCol w:w="1862"/>
        <w:gridCol w:w="280"/>
        <w:gridCol w:w="1543"/>
      </w:tblGrid>
      <w:tr w14:paraId="6CD0BB07">
        <w:tblPrEx>
          <w:tblBorders>
            <w:top w:val="single" w:color="9BBB59" w:themeColor="accent3" w:sz="8" w:space="0"/>
            <w:left w:val="none" w:color="auto" w:sz="0" w:space="0"/>
            <w:bottom w:val="single" w:color="9BBB59" w:themeColor="accent3" w:sz="8" w:space="0"/>
            <w:right w:val="none" w:color="auto" w:sz="0" w:space="0"/>
            <w:insideH w:val="none" w:color="auto" w:sz="0" w:space="0"/>
            <w:insideV w:val="none" w:color="auto" w:sz="0" w:space="0"/>
          </w:tblBorders>
        </w:tblPrEx>
        <w:tc>
          <w:tcPr>
            <w:tcW w:w="1985" w:type="dxa"/>
            <w:tcBorders>
              <w:top w:val="single" w:color="9BBB59" w:themeColor="accent3" w:sz="8" w:space="0"/>
              <w:left w:val="nil"/>
              <w:bottom w:val="single" w:color="76923C" w:themeColor="accent3" w:themeShade="BF" w:sz="4" w:space="0"/>
              <w:right w:val="nil"/>
              <w:insideV w:val="nil"/>
            </w:tcBorders>
          </w:tcPr>
          <w:p w14:paraId="7C2B1702">
            <w:pPr>
              <w:tabs>
                <w:tab w:val="left" w:pos="2997"/>
                <w:tab w:val="left" w:pos="3139"/>
              </w:tabs>
              <w:spacing w:before="40" w:after="40"/>
              <w:rPr>
                <w:rFonts w:asciiTheme="majorHAnsi" w:hAnsiTheme="majorHAnsi"/>
                <w:b/>
                <w:bCs/>
                <w:color w:val="auto"/>
              </w:rPr>
            </w:pPr>
            <w:r>
              <w:rPr>
                <w:rFonts w:asciiTheme="majorHAnsi" w:hAnsiTheme="majorHAnsi"/>
                <w:b w:val="0"/>
                <w:bCs/>
                <w:color w:val="auto"/>
              </w:rPr>
              <w:t>Nama</w:t>
            </w:r>
            <w:r>
              <w:rPr>
                <w:rFonts w:asciiTheme="majorHAnsi" w:hAnsiTheme="majorHAnsi"/>
                <w:b w:val="0"/>
                <w:bCs/>
                <w:color w:val="auto"/>
                <w:spacing w:val="-2"/>
              </w:rPr>
              <w:t xml:space="preserve"> </w:t>
            </w:r>
            <w:r>
              <w:rPr>
                <w:rFonts w:asciiTheme="majorHAnsi" w:hAnsiTheme="majorHAnsi"/>
                <w:b w:val="0"/>
                <w:bCs/>
                <w:color w:val="auto"/>
              </w:rPr>
              <w:t>Penyusun</w:t>
            </w:r>
          </w:p>
        </w:tc>
        <w:tc>
          <w:tcPr>
            <w:tcW w:w="283" w:type="dxa"/>
            <w:tcBorders>
              <w:top w:val="single" w:color="9BBB59" w:themeColor="accent3" w:sz="8" w:space="0"/>
              <w:bottom w:val="single" w:color="76923C" w:themeColor="accent3" w:themeShade="BF" w:sz="4" w:space="0"/>
              <w:right w:val="nil"/>
              <w:insideV w:val="nil"/>
            </w:tcBorders>
          </w:tcPr>
          <w:p w14:paraId="1C1E920D">
            <w:pPr>
              <w:tabs>
                <w:tab w:val="left" w:pos="2997"/>
                <w:tab w:val="left" w:pos="3139"/>
              </w:tabs>
              <w:spacing w:before="40" w:after="40"/>
              <w:rPr>
                <w:rFonts w:asciiTheme="majorHAnsi" w:hAnsiTheme="majorHAnsi"/>
                <w:b/>
                <w:bCs/>
                <w:color w:val="auto"/>
              </w:rPr>
            </w:pPr>
            <w:r>
              <w:rPr>
                <w:rFonts w:asciiTheme="majorHAnsi" w:hAnsiTheme="majorHAnsi"/>
                <w:b w:val="0"/>
                <w:bCs/>
                <w:color w:val="auto"/>
              </w:rPr>
              <w:t>:</w:t>
            </w:r>
          </w:p>
        </w:tc>
        <w:tc>
          <w:tcPr>
            <w:tcW w:w="2694" w:type="dxa"/>
            <w:tcBorders>
              <w:top w:val="single" w:color="9BBB59" w:themeColor="accent3" w:sz="8" w:space="0"/>
              <w:bottom w:val="single" w:color="76923C" w:themeColor="accent3" w:themeShade="BF" w:sz="4" w:space="0"/>
              <w:right w:val="nil"/>
              <w:insideV w:val="nil"/>
            </w:tcBorders>
          </w:tcPr>
          <w:p w14:paraId="5BD5CCF8">
            <w:pPr>
              <w:tabs>
                <w:tab w:val="left" w:pos="2997"/>
                <w:tab w:val="left" w:pos="3139"/>
              </w:tabs>
              <w:spacing w:before="40" w:after="40"/>
              <w:rPr>
                <w:rFonts w:asciiTheme="majorHAnsi" w:hAnsiTheme="majorHAnsi"/>
                <w:b/>
                <w:bCs/>
                <w:color w:val="auto"/>
              </w:rPr>
            </w:pPr>
            <w:r>
              <w:rPr>
                <w:rFonts w:asciiTheme="majorHAnsi" w:hAnsiTheme="majorHAnsi"/>
                <w:b/>
                <w:bCs/>
                <w:color w:val="auto"/>
              </w:rPr>
              <w:t>Budiman Prastyo</w:t>
            </w:r>
          </w:p>
        </w:tc>
        <w:tc>
          <w:tcPr>
            <w:tcW w:w="1862" w:type="dxa"/>
            <w:tcBorders>
              <w:top w:val="single" w:color="9BBB59" w:themeColor="accent3" w:sz="8" w:space="0"/>
              <w:left w:val="single" w:color="76923C" w:themeColor="accent3" w:themeShade="BF" w:sz="4" w:space="0"/>
              <w:bottom w:val="single" w:color="76923C" w:themeColor="accent3" w:themeShade="BF" w:sz="4" w:space="0"/>
              <w:right w:val="nil"/>
              <w:insideV w:val="nil"/>
            </w:tcBorders>
          </w:tcPr>
          <w:p w14:paraId="3425348A">
            <w:pPr>
              <w:tabs>
                <w:tab w:val="left" w:pos="2997"/>
                <w:tab w:val="left" w:pos="3139"/>
              </w:tabs>
              <w:spacing w:before="40" w:after="40"/>
              <w:rPr>
                <w:rFonts w:asciiTheme="majorHAnsi" w:hAnsiTheme="majorHAnsi"/>
                <w:b/>
                <w:bCs/>
                <w:color w:val="auto"/>
              </w:rPr>
            </w:pPr>
            <w:r>
              <w:rPr>
                <w:rFonts w:asciiTheme="majorHAnsi" w:hAnsiTheme="majorHAnsi"/>
                <w:b w:val="0"/>
                <w:bCs/>
                <w:color w:val="auto"/>
              </w:rPr>
              <w:t>Kelas</w:t>
            </w:r>
            <w:r>
              <w:rPr>
                <w:rFonts w:asciiTheme="majorHAnsi" w:hAnsiTheme="majorHAnsi"/>
                <w:b w:val="0"/>
                <w:bCs/>
                <w:color w:val="auto"/>
                <w:spacing w:val="-1"/>
              </w:rPr>
              <w:t xml:space="preserve"> </w:t>
            </w:r>
            <w:r>
              <w:rPr>
                <w:rFonts w:asciiTheme="majorHAnsi" w:hAnsiTheme="majorHAnsi"/>
                <w:b w:val="0"/>
                <w:bCs/>
                <w:color w:val="auto"/>
              </w:rPr>
              <w:t>/ Semester</w:t>
            </w:r>
          </w:p>
        </w:tc>
        <w:tc>
          <w:tcPr>
            <w:tcW w:w="280" w:type="dxa"/>
            <w:tcBorders>
              <w:top w:val="single" w:color="9BBB59" w:themeColor="accent3" w:sz="8" w:space="0"/>
              <w:bottom w:val="single" w:color="76923C" w:themeColor="accent3" w:themeShade="BF" w:sz="4" w:space="0"/>
              <w:right w:val="nil"/>
              <w:insideV w:val="nil"/>
            </w:tcBorders>
          </w:tcPr>
          <w:p w14:paraId="125D61EF">
            <w:pPr>
              <w:tabs>
                <w:tab w:val="left" w:pos="2997"/>
                <w:tab w:val="left" w:pos="3139"/>
              </w:tabs>
              <w:spacing w:before="40" w:after="40"/>
              <w:rPr>
                <w:rFonts w:asciiTheme="majorHAnsi" w:hAnsiTheme="majorHAnsi"/>
                <w:b/>
                <w:bCs/>
                <w:color w:val="auto"/>
              </w:rPr>
            </w:pPr>
            <w:r>
              <w:rPr>
                <w:rFonts w:asciiTheme="majorHAnsi" w:hAnsiTheme="majorHAnsi"/>
                <w:b/>
                <w:bCs w:val="0"/>
                <w:color w:val="auto"/>
              </w:rPr>
              <w:t>:</w:t>
            </w:r>
          </w:p>
        </w:tc>
        <w:tc>
          <w:tcPr>
            <w:tcW w:w="1543" w:type="dxa"/>
            <w:tcBorders>
              <w:top w:val="single" w:color="9BBB59" w:themeColor="accent3" w:sz="8" w:space="0"/>
              <w:bottom w:val="single" w:color="76923C" w:themeColor="accent3" w:themeShade="BF" w:sz="4" w:space="0"/>
              <w:right w:val="nil"/>
              <w:insideV w:val="nil"/>
            </w:tcBorders>
          </w:tcPr>
          <w:p w14:paraId="2382D276">
            <w:pPr>
              <w:tabs>
                <w:tab w:val="left" w:pos="2997"/>
                <w:tab w:val="left" w:pos="3139"/>
              </w:tabs>
              <w:spacing w:before="40" w:after="40"/>
              <w:rPr>
                <w:rFonts w:asciiTheme="majorHAnsi" w:hAnsiTheme="majorHAnsi"/>
                <w:b/>
                <w:bCs/>
                <w:color w:val="auto"/>
              </w:rPr>
            </w:pPr>
            <w:r>
              <w:rPr>
                <w:rFonts w:asciiTheme="majorHAnsi" w:hAnsiTheme="majorHAnsi"/>
                <w:b w:val="0"/>
                <w:bCs/>
                <w:color w:val="auto"/>
              </w:rPr>
              <w:t>X/Ganjil</w:t>
            </w:r>
          </w:p>
        </w:tc>
      </w:tr>
      <w:tr w14:paraId="790A635D">
        <w:tblPrEx>
          <w:tblBorders>
            <w:top w:val="single" w:color="9BBB59" w:themeColor="accent3" w:sz="8" w:space="0"/>
            <w:left w:val="none" w:color="auto" w:sz="0" w:space="0"/>
            <w:bottom w:val="single" w:color="9BBB59" w:themeColor="accent3" w:sz="8" w:space="0"/>
            <w:right w:val="none" w:color="auto" w:sz="0" w:space="0"/>
            <w:insideH w:val="none" w:color="auto" w:sz="0" w:space="0"/>
            <w:insideV w:val="none" w:color="auto" w:sz="0" w:space="0"/>
          </w:tblBorders>
          <w:tblCellMar>
            <w:top w:w="0" w:type="dxa"/>
            <w:left w:w="108" w:type="dxa"/>
            <w:bottom w:w="0" w:type="dxa"/>
            <w:right w:w="108" w:type="dxa"/>
          </w:tblCellMar>
        </w:tblPrEx>
        <w:tc>
          <w:tcPr>
            <w:tcW w:w="1985" w:type="dxa"/>
            <w:tcBorders>
              <w:top w:val="single" w:color="76923C" w:themeColor="accent3" w:themeShade="BF" w:sz="4" w:space="0"/>
              <w:left w:val="nil"/>
              <w:bottom w:val="single" w:color="76923C" w:themeColor="accent3" w:themeShade="BF" w:sz="4" w:space="0"/>
              <w:right w:val="nil"/>
              <w:insideV w:val="nil"/>
            </w:tcBorders>
            <w:shd w:val="clear" w:color="auto" w:fill="E6EED5" w:themeFill="accent3" w:themeFillTint="3F"/>
          </w:tcPr>
          <w:p w14:paraId="1EA3E44C">
            <w:pPr>
              <w:tabs>
                <w:tab w:val="left" w:pos="2997"/>
                <w:tab w:val="left" w:pos="3139"/>
              </w:tabs>
              <w:spacing w:before="40" w:after="40"/>
              <w:rPr>
                <w:rFonts w:asciiTheme="majorHAnsi" w:hAnsiTheme="majorHAnsi"/>
                <w:b/>
                <w:bCs/>
                <w:color w:val="auto"/>
              </w:rPr>
            </w:pPr>
            <w:r>
              <w:rPr>
                <w:rFonts w:asciiTheme="majorHAnsi" w:hAnsiTheme="majorHAnsi"/>
                <w:b w:val="0"/>
                <w:bCs/>
                <w:color w:val="auto"/>
              </w:rPr>
              <w:t>Satuan</w:t>
            </w:r>
            <w:r>
              <w:rPr>
                <w:rFonts w:asciiTheme="majorHAnsi" w:hAnsiTheme="majorHAnsi"/>
                <w:b w:val="0"/>
                <w:bCs/>
                <w:color w:val="auto"/>
                <w:spacing w:val="-2"/>
              </w:rPr>
              <w:t xml:space="preserve"> </w:t>
            </w:r>
            <w:r>
              <w:rPr>
                <w:rFonts w:asciiTheme="majorHAnsi" w:hAnsiTheme="majorHAnsi"/>
                <w:b w:val="0"/>
                <w:bCs/>
                <w:color w:val="auto"/>
              </w:rPr>
              <w:t>Pendidikan</w:t>
            </w:r>
          </w:p>
        </w:tc>
        <w:tc>
          <w:tcPr>
            <w:tcW w:w="283" w:type="dxa"/>
            <w:tcBorders>
              <w:top w:val="single" w:color="76923C" w:themeColor="accent3" w:themeShade="BF" w:sz="4" w:space="0"/>
              <w:bottom w:val="single" w:color="76923C" w:themeColor="accent3" w:themeShade="BF" w:sz="4" w:space="0"/>
              <w:right w:val="nil"/>
              <w:insideV w:val="nil"/>
            </w:tcBorders>
            <w:shd w:val="clear" w:color="auto" w:fill="E6EED5" w:themeFill="accent3" w:themeFillTint="3F"/>
          </w:tcPr>
          <w:p w14:paraId="1079E8B1">
            <w:pPr>
              <w:tabs>
                <w:tab w:val="left" w:pos="2997"/>
                <w:tab w:val="left" w:pos="3139"/>
              </w:tabs>
              <w:spacing w:before="40" w:after="40"/>
              <w:rPr>
                <w:rFonts w:asciiTheme="majorHAnsi" w:hAnsiTheme="majorHAnsi"/>
                <w:bCs/>
                <w:color w:val="auto"/>
              </w:rPr>
            </w:pPr>
            <w:r>
              <w:rPr>
                <w:rFonts w:asciiTheme="majorHAnsi" w:hAnsiTheme="majorHAnsi"/>
                <w:bCs/>
                <w:color w:val="auto"/>
              </w:rPr>
              <w:t>:</w:t>
            </w:r>
          </w:p>
        </w:tc>
        <w:tc>
          <w:tcPr>
            <w:tcW w:w="2694" w:type="dxa"/>
            <w:tcBorders>
              <w:top w:val="single" w:color="76923C" w:themeColor="accent3" w:themeShade="BF" w:sz="4" w:space="0"/>
              <w:bottom w:val="single" w:color="76923C" w:themeColor="accent3" w:themeShade="BF" w:sz="4" w:space="0"/>
              <w:right w:val="nil"/>
              <w:insideV w:val="nil"/>
            </w:tcBorders>
            <w:shd w:val="clear" w:color="auto" w:fill="E6EED5" w:themeFill="accent3" w:themeFillTint="3F"/>
          </w:tcPr>
          <w:p w14:paraId="2FE080CE">
            <w:pPr>
              <w:tabs>
                <w:tab w:val="left" w:pos="2997"/>
                <w:tab w:val="left" w:pos="3139"/>
              </w:tabs>
              <w:spacing w:before="40" w:after="40"/>
              <w:rPr>
                <w:rFonts w:asciiTheme="majorHAnsi" w:hAnsiTheme="majorHAnsi"/>
                <w:bCs/>
                <w:color w:val="auto"/>
              </w:rPr>
            </w:pPr>
            <w:r>
              <w:rPr>
                <w:rFonts w:asciiTheme="majorHAnsi" w:hAnsiTheme="majorHAnsi"/>
                <w:bCs/>
                <w:color w:val="auto"/>
              </w:rPr>
              <w:t xml:space="preserve">SMAIT Latansa Cendekia </w:t>
            </w:r>
          </w:p>
        </w:tc>
        <w:tc>
          <w:tcPr>
            <w:tcW w:w="1862" w:type="dxa"/>
            <w:tcBorders>
              <w:top w:val="single" w:color="76923C" w:themeColor="accent3" w:themeShade="BF" w:sz="4" w:space="0"/>
              <w:left w:val="single" w:color="76923C" w:themeColor="accent3" w:themeShade="BF" w:sz="4" w:space="0"/>
              <w:bottom w:val="single" w:color="76923C" w:themeColor="accent3" w:themeShade="BF" w:sz="4" w:space="0"/>
              <w:right w:val="nil"/>
              <w:insideV w:val="nil"/>
            </w:tcBorders>
            <w:shd w:val="clear" w:color="auto" w:fill="E6EED5" w:themeFill="accent3" w:themeFillTint="3F"/>
          </w:tcPr>
          <w:p w14:paraId="52BA22A5">
            <w:pPr>
              <w:tabs>
                <w:tab w:val="left" w:pos="2997"/>
                <w:tab w:val="left" w:pos="3139"/>
              </w:tabs>
              <w:spacing w:before="40" w:after="40"/>
              <w:rPr>
                <w:rFonts w:asciiTheme="majorHAnsi" w:hAnsiTheme="majorHAnsi"/>
                <w:bCs/>
                <w:color w:val="auto"/>
              </w:rPr>
            </w:pPr>
            <w:r>
              <w:rPr>
                <w:rFonts w:asciiTheme="majorHAnsi" w:hAnsiTheme="majorHAnsi"/>
                <w:bCs/>
                <w:color w:val="auto"/>
              </w:rPr>
              <w:t>Alokasi</w:t>
            </w:r>
            <w:r>
              <w:rPr>
                <w:rFonts w:asciiTheme="majorHAnsi" w:hAnsiTheme="majorHAnsi"/>
                <w:bCs/>
                <w:color w:val="auto"/>
                <w:spacing w:val="-1"/>
              </w:rPr>
              <w:t xml:space="preserve"> </w:t>
            </w:r>
            <w:r>
              <w:rPr>
                <w:rFonts w:asciiTheme="majorHAnsi" w:hAnsiTheme="majorHAnsi"/>
                <w:bCs/>
                <w:color w:val="auto"/>
              </w:rPr>
              <w:t>Waktu</w:t>
            </w:r>
          </w:p>
        </w:tc>
        <w:tc>
          <w:tcPr>
            <w:tcW w:w="280" w:type="dxa"/>
            <w:tcBorders>
              <w:top w:val="single" w:color="76923C" w:themeColor="accent3" w:themeShade="BF" w:sz="4" w:space="0"/>
              <w:bottom w:val="single" w:color="76923C" w:themeColor="accent3" w:themeShade="BF" w:sz="4" w:space="0"/>
              <w:right w:val="nil"/>
              <w:insideV w:val="nil"/>
            </w:tcBorders>
            <w:shd w:val="clear" w:color="auto" w:fill="E6EED5" w:themeFill="accent3" w:themeFillTint="3F"/>
          </w:tcPr>
          <w:p w14:paraId="49CFFC8B">
            <w:pPr>
              <w:tabs>
                <w:tab w:val="left" w:pos="2997"/>
                <w:tab w:val="left" w:pos="3139"/>
              </w:tabs>
              <w:spacing w:before="40" w:after="40"/>
              <w:rPr>
                <w:rFonts w:asciiTheme="majorHAnsi" w:hAnsiTheme="majorHAnsi"/>
                <w:bCs/>
                <w:color w:val="auto"/>
              </w:rPr>
            </w:pPr>
            <w:r>
              <w:rPr>
                <w:rFonts w:asciiTheme="majorHAnsi" w:hAnsiTheme="majorHAnsi"/>
                <w:bCs/>
                <w:color w:val="auto"/>
              </w:rPr>
              <w:t>:</w:t>
            </w:r>
          </w:p>
        </w:tc>
        <w:tc>
          <w:tcPr>
            <w:tcW w:w="1543" w:type="dxa"/>
            <w:tcBorders>
              <w:top w:val="single" w:color="76923C" w:themeColor="accent3" w:themeShade="BF" w:sz="4" w:space="0"/>
              <w:bottom w:val="single" w:color="76923C" w:themeColor="accent3" w:themeShade="BF" w:sz="4" w:space="0"/>
              <w:right w:val="nil"/>
              <w:insideV w:val="nil"/>
            </w:tcBorders>
            <w:shd w:val="clear" w:color="auto" w:fill="E6EED5" w:themeFill="accent3" w:themeFillTint="3F"/>
          </w:tcPr>
          <w:p w14:paraId="4B1829DA">
            <w:pPr>
              <w:tabs>
                <w:tab w:val="left" w:pos="2997"/>
                <w:tab w:val="left" w:pos="3139"/>
              </w:tabs>
              <w:spacing w:before="40" w:after="40"/>
              <w:ind w:right="-57"/>
              <w:rPr>
                <w:rFonts w:asciiTheme="majorHAnsi" w:hAnsiTheme="majorHAnsi"/>
                <w:bCs/>
                <w:color w:val="auto"/>
              </w:rPr>
            </w:pPr>
          </w:p>
        </w:tc>
      </w:tr>
      <w:tr w14:paraId="5B82D7BC">
        <w:tblPrEx>
          <w:tblBorders>
            <w:top w:val="single" w:color="9BBB59" w:themeColor="accent3" w:sz="8" w:space="0"/>
            <w:left w:val="none" w:color="auto" w:sz="0" w:space="0"/>
            <w:bottom w:val="single" w:color="9BBB59" w:themeColor="accent3" w:sz="8" w:space="0"/>
            <w:right w:val="none" w:color="auto" w:sz="0" w:space="0"/>
            <w:insideH w:val="none" w:color="auto" w:sz="0" w:space="0"/>
            <w:insideV w:val="none" w:color="auto" w:sz="0" w:space="0"/>
          </w:tblBorders>
          <w:tblCellMar>
            <w:top w:w="0" w:type="dxa"/>
            <w:left w:w="108" w:type="dxa"/>
            <w:bottom w:w="0" w:type="dxa"/>
            <w:right w:w="108" w:type="dxa"/>
          </w:tblCellMar>
        </w:tblPrEx>
        <w:tc>
          <w:tcPr>
            <w:tcW w:w="1985" w:type="dxa"/>
            <w:tcBorders>
              <w:top w:val="single" w:color="76923C" w:themeColor="accent3" w:themeShade="BF" w:sz="4" w:space="0"/>
              <w:left w:val="nil"/>
              <w:bottom w:val="single" w:color="76923C" w:themeColor="accent3" w:themeShade="BF" w:sz="4" w:space="0"/>
            </w:tcBorders>
          </w:tcPr>
          <w:p w14:paraId="1E92D874">
            <w:pPr>
              <w:tabs>
                <w:tab w:val="left" w:pos="2997"/>
                <w:tab w:val="left" w:pos="3139"/>
              </w:tabs>
              <w:spacing w:before="40" w:after="40"/>
              <w:rPr>
                <w:rFonts w:asciiTheme="majorHAnsi" w:hAnsiTheme="majorHAnsi"/>
                <w:b/>
                <w:bCs/>
                <w:color w:val="auto"/>
              </w:rPr>
            </w:pPr>
            <w:r>
              <w:rPr>
                <w:rFonts w:asciiTheme="majorHAnsi" w:hAnsiTheme="majorHAnsi"/>
                <w:b w:val="0"/>
                <w:bCs/>
                <w:color w:val="auto"/>
              </w:rPr>
              <w:t>Mata</w:t>
            </w:r>
            <w:r>
              <w:rPr>
                <w:rFonts w:asciiTheme="majorHAnsi" w:hAnsiTheme="majorHAnsi"/>
                <w:b w:val="0"/>
                <w:bCs/>
                <w:color w:val="auto"/>
                <w:spacing w:val="-1"/>
              </w:rPr>
              <w:t xml:space="preserve"> </w:t>
            </w:r>
            <w:r>
              <w:rPr>
                <w:rFonts w:asciiTheme="majorHAnsi" w:hAnsiTheme="majorHAnsi"/>
                <w:b w:val="0"/>
                <w:bCs/>
                <w:color w:val="auto"/>
              </w:rPr>
              <w:t>Pelajaran</w:t>
            </w:r>
          </w:p>
        </w:tc>
        <w:tc>
          <w:tcPr>
            <w:tcW w:w="283" w:type="dxa"/>
            <w:tcBorders>
              <w:top w:val="single" w:color="76923C" w:themeColor="accent3" w:themeShade="BF" w:sz="4" w:space="0"/>
              <w:bottom w:val="single" w:color="76923C" w:themeColor="accent3" w:themeShade="BF" w:sz="4" w:space="0"/>
            </w:tcBorders>
          </w:tcPr>
          <w:p w14:paraId="0286A2C0">
            <w:pPr>
              <w:tabs>
                <w:tab w:val="left" w:pos="2997"/>
                <w:tab w:val="left" w:pos="3139"/>
              </w:tabs>
              <w:spacing w:before="40" w:after="40"/>
              <w:rPr>
                <w:rFonts w:asciiTheme="majorHAnsi" w:hAnsiTheme="majorHAnsi"/>
                <w:bCs/>
                <w:color w:val="auto"/>
              </w:rPr>
            </w:pPr>
            <w:r>
              <w:rPr>
                <w:rFonts w:asciiTheme="majorHAnsi" w:hAnsiTheme="majorHAnsi"/>
                <w:bCs/>
                <w:color w:val="auto"/>
              </w:rPr>
              <w:t>:</w:t>
            </w:r>
          </w:p>
        </w:tc>
        <w:tc>
          <w:tcPr>
            <w:tcW w:w="2694" w:type="dxa"/>
            <w:tcBorders>
              <w:top w:val="single" w:color="76923C" w:themeColor="accent3" w:themeShade="BF" w:sz="4" w:space="0"/>
              <w:bottom w:val="single" w:color="76923C" w:themeColor="accent3" w:themeShade="BF" w:sz="4" w:space="0"/>
              <w:right w:val="single" w:color="76923C" w:themeColor="accent3" w:themeShade="BF" w:sz="4" w:space="0"/>
            </w:tcBorders>
          </w:tcPr>
          <w:p w14:paraId="021E539B">
            <w:pPr>
              <w:tabs>
                <w:tab w:val="left" w:pos="2997"/>
                <w:tab w:val="left" w:pos="3139"/>
              </w:tabs>
              <w:spacing w:before="40" w:after="40"/>
              <w:rPr>
                <w:rFonts w:asciiTheme="majorHAnsi" w:hAnsiTheme="majorHAnsi"/>
                <w:bCs/>
                <w:color w:val="auto"/>
              </w:rPr>
            </w:pPr>
            <w:r>
              <w:rPr>
                <w:rFonts w:asciiTheme="majorHAnsi" w:hAnsiTheme="majorHAnsi"/>
                <w:bCs/>
                <w:color w:val="auto"/>
              </w:rPr>
              <w:t>Kimia</w:t>
            </w:r>
          </w:p>
        </w:tc>
        <w:tc>
          <w:tcPr>
            <w:tcW w:w="1862" w:type="dxa"/>
            <w:tcBorders>
              <w:top w:val="single" w:color="76923C" w:themeColor="accent3" w:themeShade="BF" w:sz="4" w:space="0"/>
              <w:left w:val="single" w:color="76923C" w:themeColor="accent3" w:themeShade="BF" w:sz="4" w:space="0"/>
              <w:bottom w:val="single" w:color="76923C" w:themeColor="accent3" w:themeShade="BF" w:sz="4" w:space="0"/>
            </w:tcBorders>
          </w:tcPr>
          <w:p w14:paraId="607A0919">
            <w:pPr>
              <w:tabs>
                <w:tab w:val="left" w:pos="2997"/>
                <w:tab w:val="left" w:pos="3139"/>
              </w:tabs>
              <w:spacing w:before="40" w:after="40"/>
              <w:rPr>
                <w:rFonts w:asciiTheme="majorHAnsi" w:hAnsiTheme="majorHAnsi"/>
                <w:bCs/>
                <w:color w:val="auto"/>
              </w:rPr>
            </w:pPr>
            <w:r>
              <w:rPr>
                <w:rFonts w:asciiTheme="majorHAnsi" w:hAnsiTheme="majorHAnsi"/>
                <w:bCs/>
                <w:color w:val="auto"/>
              </w:rPr>
              <w:t>Fase</w:t>
            </w:r>
          </w:p>
        </w:tc>
        <w:tc>
          <w:tcPr>
            <w:tcW w:w="280" w:type="dxa"/>
            <w:tcBorders>
              <w:top w:val="single" w:color="76923C" w:themeColor="accent3" w:themeShade="BF" w:sz="4" w:space="0"/>
              <w:bottom w:val="single" w:color="76923C" w:themeColor="accent3" w:themeShade="BF" w:sz="4" w:space="0"/>
            </w:tcBorders>
          </w:tcPr>
          <w:p w14:paraId="44BBDFDD">
            <w:pPr>
              <w:tabs>
                <w:tab w:val="left" w:pos="2997"/>
                <w:tab w:val="left" w:pos="3139"/>
              </w:tabs>
              <w:spacing w:before="40" w:after="40"/>
              <w:rPr>
                <w:rFonts w:asciiTheme="majorHAnsi" w:hAnsiTheme="majorHAnsi"/>
                <w:bCs/>
                <w:color w:val="auto"/>
              </w:rPr>
            </w:pPr>
            <w:r>
              <w:rPr>
                <w:rFonts w:asciiTheme="majorHAnsi" w:hAnsiTheme="majorHAnsi"/>
                <w:bCs/>
                <w:color w:val="auto"/>
              </w:rPr>
              <w:t>:</w:t>
            </w:r>
          </w:p>
        </w:tc>
        <w:tc>
          <w:tcPr>
            <w:tcW w:w="1543" w:type="dxa"/>
            <w:tcBorders>
              <w:top w:val="single" w:color="76923C" w:themeColor="accent3" w:themeShade="BF" w:sz="4" w:space="0"/>
              <w:bottom w:val="single" w:color="76923C" w:themeColor="accent3" w:themeShade="BF" w:sz="4" w:space="0"/>
            </w:tcBorders>
          </w:tcPr>
          <w:p w14:paraId="76880709">
            <w:pPr>
              <w:tabs>
                <w:tab w:val="left" w:pos="2997"/>
                <w:tab w:val="left" w:pos="3139"/>
              </w:tabs>
              <w:spacing w:before="40" w:after="40"/>
              <w:rPr>
                <w:rFonts w:asciiTheme="majorHAnsi" w:hAnsiTheme="majorHAnsi"/>
                <w:bCs/>
                <w:color w:val="auto"/>
              </w:rPr>
            </w:pPr>
            <w:r>
              <w:rPr>
                <w:rFonts w:asciiTheme="majorHAnsi" w:hAnsiTheme="majorHAnsi"/>
                <w:bCs/>
                <w:color w:val="auto"/>
              </w:rPr>
              <w:t>E</w:t>
            </w:r>
          </w:p>
        </w:tc>
      </w:tr>
      <w:tr w14:paraId="403AD008">
        <w:tblPrEx>
          <w:tblBorders>
            <w:top w:val="single" w:color="9BBB59" w:themeColor="accent3" w:sz="8" w:space="0"/>
            <w:left w:val="none" w:color="auto" w:sz="0" w:space="0"/>
            <w:bottom w:val="single" w:color="9BBB59" w:themeColor="accent3" w:sz="8" w:space="0"/>
            <w:right w:val="none" w:color="auto" w:sz="0" w:space="0"/>
            <w:insideH w:val="none" w:color="auto" w:sz="0" w:space="0"/>
            <w:insideV w:val="none" w:color="auto" w:sz="0" w:space="0"/>
          </w:tblBorders>
          <w:tblCellMar>
            <w:top w:w="0" w:type="dxa"/>
            <w:left w:w="108" w:type="dxa"/>
            <w:bottom w:w="0" w:type="dxa"/>
            <w:right w:w="108" w:type="dxa"/>
          </w:tblCellMar>
        </w:tblPrEx>
        <w:tc>
          <w:tcPr>
            <w:tcW w:w="1985" w:type="dxa"/>
            <w:tcBorders>
              <w:top w:val="single" w:color="76923C" w:themeColor="accent3" w:themeShade="BF" w:sz="4" w:space="0"/>
              <w:left w:val="nil"/>
              <w:bottom w:val="single" w:color="76923C" w:themeColor="accent3" w:themeShade="BF" w:sz="4" w:space="0"/>
              <w:right w:val="nil"/>
              <w:insideV w:val="nil"/>
            </w:tcBorders>
            <w:shd w:val="clear" w:color="auto" w:fill="E6EED5" w:themeFill="accent3" w:themeFillTint="3F"/>
          </w:tcPr>
          <w:p w14:paraId="459B1DB0">
            <w:pPr>
              <w:tabs>
                <w:tab w:val="left" w:pos="2997"/>
                <w:tab w:val="left" w:pos="3139"/>
              </w:tabs>
              <w:spacing w:before="40" w:after="40"/>
              <w:rPr>
                <w:rFonts w:asciiTheme="majorHAnsi" w:hAnsiTheme="majorHAnsi"/>
                <w:b/>
                <w:bCs/>
                <w:color w:val="77933C" w:themeColor="accent3" w:themeShade="BF"/>
              </w:rPr>
            </w:pPr>
            <w:r>
              <w:rPr>
                <w:rFonts w:asciiTheme="majorHAnsi" w:hAnsiTheme="majorHAnsi"/>
                <w:b w:val="0"/>
                <w:bCs w:val="0"/>
                <w:color w:val="auto"/>
              </w:rPr>
              <w:t>Elemen Mapel/Topik</w:t>
            </w:r>
          </w:p>
        </w:tc>
        <w:tc>
          <w:tcPr>
            <w:tcW w:w="283" w:type="dxa"/>
            <w:tcBorders>
              <w:top w:val="single" w:color="76923C" w:themeColor="accent3" w:themeShade="BF" w:sz="4" w:space="0"/>
              <w:bottom w:val="single" w:color="76923C" w:themeColor="accent3" w:themeShade="BF" w:sz="4" w:space="0"/>
              <w:right w:val="nil"/>
              <w:insideV w:val="nil"/>
            </w:tcBorders>
            <w:shd w:val="clear" w:color="auto" w:fill="E6EED5" w:themeFill="accent3" w:themeFillTint="3F"/>
          </w:tcPr>
          <w:p w14:paraId="6ACED355">
            <w:pPr>
              <w:tabs>
                <w:tab w:val="left" w:pos="2997"/>
                <w:tab w:val="left" w:pos="3139"/>
              </w:tabs>
              <w:spacing w:before="40" w:after="40"/>
              <w:rPr>
                <w:rFonts w:asciiTheme="majorHAnsi" w:hAnsiTheme="majorHAnsi"/>
                <w:bCs/>
                <w:color w:val="auto"/>
              </w:rPr>
            </w:pPr>
            <w:r>
              <w:rPr>
                <w:rFonts w:asciiTheme="majorHAnsi" w:hAnsiTheme="majorHAnsi"/>
                <w:bCs/>
                <w:color w:val="auto"/>
              </w:rPr>
              <w:t>:</w:t>
            </w:r>
          </w:p>
        </w:tc>
        <w:tc>
          <w:tcPr>
            <w:tcW w:w="6379" w:type="dxa"/>
            <w:gridSpan w:val="4"/>
            <w:tcBorders>
              <w:top w:val="single" w:color="76923C" w:themeColor="accent3" w:themeShade="BF" w:sz="4" w:space="0"/>
              <w:bottom w:val="single" w:color="76923C" w:themeColor="accent3" w:themeShade="BF" w:sz="4" w:space="0"/>
              <w:right w:val="nil"/>
              <w:insideV w:val="nil"/>
            </w:tcBorders>
            <w:shd w:val="clear" w:color="auto" w:fill="E6EED5" w:themeFill="accent3" w:themeFillTint="3F"/>
          </w:tcPr>
          <w:p w14:paraId="1B8E6163">
            <w:pPr>
              <w:tabs>
                <w:tab w:val="left" w:pos="2997"/>
                <w:tab w:val="left" w:pos="3139"/>
              </w:tabs>
              <w:spacing w:before="40" w:after="40"/>
              <w:rPr>
                <w:rFonts w:asciiTheme="majorHAnsi" w:hAnsiTheme="majorHAnsi"/>
                <w:bCs/>
                <w:color w:val="77933C" w:themeColor="accent3" w:themeShade="BF"/>
              </w:rPr>
            </w:pPr>
            <w:r>
              <w:rPr>
                <w:rFonts w:asciiTheme="majorHAnsi" w:hAnsiTheme="majorHAnsi"/>
                <w:bCs/>
                <w:color w:val="auto"/>
              </w:rPr>
              <w:t>Pemahaman Kimia/Kimia di Sekitar Kita</w:t>
            </w:r>
          </w:p>
        </w:tc>
      </w:tr>
    </w:tbl>
    <w:p w14:paraId="3815FD66">
      <w:pPr>
        <w:ind w:left="360"/>
        <w:rPr>
          <w:rFonts w:asciiTheme="majorHAnsi" w:hAnsiTheme="majorHAnsi"/>
          <w:b/>
          <w:color w:val="FF0000"/>
        </w:rPr>
      </w:pPr>
    </w:p>
    <w:tbl>
      <w:tblPr>
        <w:tblStyle w:val="6"/>
        <w:tblW w:w="907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4"/>
        <w:gridCol w:w="903"/>
        <w:gridCol w:w="7735"/>
      </w:tblGrid>
      <w:tr w14:paraId="282731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 w:hRule="atLeast"/>
          <w:tblHeader/>
        </w:trPr>
        <w:tc>
          <w:tcPr>
            <w:tcW w:w="9072" w:type="dxa"/>
            <w:gridSpan w:val="3"/>
            <w:tcBorders>
              <w:top w:val="single" w:color="D6E3BC" w:sz="2" w:space="0"/>
              <w:left w:val="single" w:color="D6E3BC" w:sz="2" w:space="0"/>
              <w:bottom w:val="single" w:color="D6E3BC" w:sz="2" w:space="0"/>
              <w:right w:val="single" w:color="D6E3BC" w:sz="2" w:space="0"/>
            </w:tcBorders>
            <w:shd w:val="clear" w:color="auto" w:fill="C2D69B"/>
            <w:vAlign w:val="center"/>
          </w:tcPr>
          <w:p w14:paraId="3EA702E7">
            <w:pPr>
              <w:pStyle w:val="22"/>
              <w:tabs>
                <w:tab w:val="left" w:pos="2160"/>
              </w:tabs>
              <w:spacing w:before="0" w:line="276" w:lineRule="auto"/>
              <w:ind w:left="0"/>
              <w:jc w:val="center"/>
              <w:rPr>
                <w:rFonts w:eastAsia="SimSun" w:asciiTheme="majorHAnsi" w:hAnsiTheme="majorHAnsi"/>
                <w:b/>
                <w:i/>
              </w:rPr>
            </w:pPr>
            <w:r>
              <w:rPr>
                <w:rFonts w:eastAsia="SimSun" w:asciiTheme="majorHAnsi" w:hAnsiTheme="majorHAnsi"/>
                <w:b/>
                <w:i/>
              </w:rPr>
              <w:t>Pertemuan Ke-2</w:t>
            </w:r>
          </w:p>
        </w:tc>
      </w:tr>
      <w:tr w14:paraId="0EB4C6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6" w:hRule="atLeast"/>
          <w:tblHeader/>
        </w:trPr>
        <w:tc>
          <w:tcPr>
            <w:tcW w:w="9072" w:type="dxa"/>
            <w:gridSpan w:val="3"/>
            <w:tcBorders>
              <w:top w:val="single" w:color="D6E3BC" w:sz="2" w:space="0"/>
              <w:left w:val="single" w:color="D6E3BC" w:sz="2" w:space="0"/>
              <w:bottom w:val="single" w:color="D6E3BC" w:sz="2" w:space="0"/>
              <w:right w:val="single" w:color="D6E3BC" w:sz="2" w:space="0"/>
            </w:tcBorders>
            <w:shd w:val="clear" w:color="auto" w:fill="76923C"/>
            <w:vAlign w:val="center"/>
          </w:tcPr>
          <w:p w14:paraId="029E51CD">
            <w:pPr>
              <w:pStyle w:val="22"/>
              <w:tabs>
                <w:tab w:val="left" w:pos="2160"/>
              </w:tabs>
              <w:spacing w:before="0" w:line="276" w:lineRule="auto"/>
              <w:ind w:left="0"/>
              <w:jc w:val="center"/>
              <w:rPr>
                <w:rFonts w:eastAsia="SimSun" w:asciiTheme="majorHAnsi" w:hAnsiTheme="majorHAnsi"/>
                <w:b/>
                <w:color w:val="FFFFFF" w:themeColor="background1"/>
                <w14:textFill>
                  <w14:solidFill>
                    <w14:schemeClr w14:val="bg1"/>
                  </w14:solidFill>
                </w14:textFill>
              </w:rPr>
            </w:pPr>
            <w:r>
              <w:rPr>
                <w:rFonts w:eastAsia="SimSun" w:asciiTheme="majorHAnsi" w:hAnsiTheme="majorHAnsi"/>
                <w:b/>
                <w:color w:val="FFFFFF" w:themeColor="background1"/>
                <w14:textFill>
                  <w14:solidFill>
                    <w14:schemeClr w14:val="bg1"/>
                  </w14:solidFill>
                </w14:textFill>
              </w:rPr>
              <w:t>Pendahuluan (10 Menit)</w:t>
            </w:r>
          </w:p>
        </w:tc>
      </w:tr>
      <w:tr w14:paraId="7F7EA7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 w:hRule="atLeast"/>
        </w:trPr>
        <w:tc>
          <w:tcPr>
            <w:tcW w:w="434" w:type="dxa"/>
            <w:tcBorders>
              <w:top w:val="single" w:color="D6E3BC" w:sz="2" w:space="0"/>
              <w:left w:val="single" w:color="D6E3BC" w:sz="2" w:space="0"/>
              <w:bottom w:val="single" w:color="D6E3BC" w:sz="2" w:space="0"/>
              <w:right w:val="nil"/>
            </w:tcBorders>
          </w:tcPr>
          <w:p w14:paraId="48393361">
            <w:pPr>
              <w:spacing w:line="276" w:lineRule="auto"/>
              <w:rPr>
                <w:rFonts w:asciiTheme="majorHAnsi" w:hAnsiTheme="majorHAnsi"/>
              </w:rPr>
            </w:pPr>
            <w:r>
              <w:rPr>
                <w:rFonts w:asciiTheme="majorHAnsi" w:hAnsiTheme="majorHAnsi"/>
              </w:rPr>
              <w:t>1.</w:t>
            </w:r>
          </w:p>
        </w:tc>
        <w:tc>
          <w:tcPr>
            <w:tcW w:w="8638" w:type="dxa"/>
            <w:gridSpan w:val="2"/>
            <w:tcBorders>
              <w:top w:val="single" w:color="D6E3BC" w:sz="2" w:space="0"/>
              <w:left w:val="nil"/>
              <w:bottom w:val="single" w:color="D6E3BC" w:sz="2" w:space="0"/>
              <w:right w:val="single" w:color="D6E3BC" w:sz="2" w:space="0"/>
            </w:tcBorders>
          </w:tcPr>
          <w:p w14:paraId="5574DE3D">
            <w:pPr>
              <w:pStyle w:val="22"/>
              <w:widowControl/>
              <w:autoSpaceDE/>
              <w:autoSpaceDN/>
              <w:spacing w:before="0" w:line="276" w:lineRule="auto"/>
              <w:ind w:left="0" w:firstLine="0"/>
              <w:contextualSpacing/>
              <w:jc w:val="both"/>
              <w:rPr>
                <w:rFonts w:asciiTheme="majorHAnsi" w:hAnsiTheme="majorHAnsi" w:cstheme="minorHAnsi"/>
              </w:rPr>
            </w:pPr>
            <w:r>
              <w:rPr>
                <w:rFonts w:asciiTheme="majorHAnsi" w:hAnsiTheme="majorHAnsi" w:cstheme="minorHAnsi"/>
              </w:rPr>
              <w:t>Guru membuka pelajaran dengan salam dan berdoa, memperhatikan kesiapan peserta didik, memeriksa kehadiran, kerapihan pakaian, kerapihan posisi, dan tempat duduk peserta didik.</w:t>
            </w:r>
          </w:p>
        </w:tc>
      </w:tr>
      <w:tr w14:paraId="043368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 w:hRule="atLeast"/>
        </w:trPr>
        <w:tc>
          <w:tcPr>
            <w:tcW w:w="434" w:type="dxa"/>
            <w:tcBorders>
              <w:top w:val="single" w:color="D6E3BC" w:sz="2" w:space="0"/>
              <w:left w:val="single" w:color="D6E3BC" w:sz="2" w:space="0"/>
              <w:bottom w:val="single" w:color="D6E3BC" w:sz="2" w:space="0"/>
              <w:right w:val="nil"/>
            </w:tcBorders>
          </w:tcPr>
          <w:p w14:paraId="38E7BFDA">
            <w:pPr>
              <w:spacing w:line="276" w:lineRule="auto"/>
              <w:rPr>
                <w:rFonts w:asciiTheme="majorHAnsi" w:hAnsiTheme="majorHAnsi"/>
              </w:rPr>
            </w:pPr>
            <w:r>
              <w:rPr>
                <w:rFonts w:asciiTheme="majorHAnsi" w:hAnsiTheme="majorHAnsi"/>
              </w:rPr>
              <w:t>2.</w:t>
            </w:r>
          </w:p>
        </w:tc>
        <w:tc>
          <w:tcPr>
            <w:tcW w:w="8638" w:type="dxa"/>
            <w:gridSpan w:val="2"/>
            <w:tcBorders>
              <w:top w:val="single" w:color="D6E3BC" w:sz="2" w:space="0"/>
              <w:left w:val="nil"/>
              <w:bottom w:val="single" w:color="D6E3BC" w:sz="2" w:space="0"/>
              <w:right w:val="single" w:color="D6E3BC" w:sz="2" w:space="0"/>
            </w:tcBorders>
          </w:tcPr>
          <w:p w14:paraId="2DB7EE08">
            <w:pPr>
              <w:pStyle w:val="22"/>
              <w:widowControl/>
              <w:autoSpaceDE/>
              <w:autoSpaceDN/>
              <w:spacing w:before="0" w:line="276" w:lineRule="auto"/>
              <w:ind w:left="0" w:firstLine="0"/>
              <w:contextualSpacing/>
              <w:jc w:val="both"/>
              <w:rPr>
                <w:rFonts w:asciiTheme="majorHAnsi" w:hAnsiTheme="majorHAnsi" w:cstheme="minorHAnsi"/>
              </w:rPr>
            </w:pPr>
            <w:r>
              <w:rPr>
                <w:rFonts w:asciiTheme="majorHAnsi" w:hAnsiTheme="majorHAnsi" w:cstheme="minorHAnsi"/>
              </w:rPr>
              <w:t>Mengatur posisi duduk peserta didik dan mengondisikan kelas agar proses pembelajaran berlangsung menyenangkan.</w:t>
            </w:r>
          </w:p>
        </w:tc>
      </w:tr>
      <w:tr w14:paraId="61B7AA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 w:hRule="atLeast"/>
        </w:trPr>
        <w:tc>
          <w:tcPr>
            <w:tcW w:w="434" w:type="dxa"/>
            <w:tcBorders>
              <w:top w:val="single" w:color="D6E3BC" w:sz="2" w:space="0"/>
              <w:left w:val="single" w:color="D6E3BC" w:sz="2" w:space="0"/>
              <w:bottom w:val="single" w:color="D6E3BC" w:sz="2" w:space="0"/>
              <w:right w:val="nil"/>
            </w:tcBorders>
          </w:tcPr>
          <w:p w14:paraId="43407832">
            <w:pPr>
              <w:spacing w:line="276" w:lineRule="auto"/>
              <w:rPr>
                <w:rFonts w:asciiTheme="majorHAnsi" w:hAnsiTheme="majorHAnsi"/>
                <w:lang w:val="id-ID"/>
              </w:rPr>
            </w:pPr>
            <w:r>
              <w:rPr>
                <w:rFonts w:asciiTheme="majorHAnsi" w:hAnsiTheme="majorHAnsi"/>
                <w:lang w:val="id-ID"/>
              </w:rPr>
              <w:t>3.</w:t>
            </w:r>
          </w:p>
        </w:tc>
        <w:tc>
          <w:tcPr>
            <w:tcW w:w="8638" w:type="dxa"/>
            <w:gridSpan w:val="2"/>
            <w:tcBorders>
              <w:top w:val="single" w:color="D6E3BC" w:sz="2" w:space="0"/>
              <w:left w:val="nil"/>
              <w:bottom w:val="single" w:color="D6E3BC" w:sz="2" w:space="0"/>
              <w:right w:val="single" w:color="D6E3BC" w:sz="2" w:space="0"/>
            </w:tcBorders>
          </w:tcPr>
          <w:p w14:paraId="1B4FDC00">
            <w:pPr>
              <w:spacing w:line="276" w:lineRule="auto"/>
              <w:rPr>
                <w:rFonts w:asciiTheme="majorHAnsi" w:hAnsiTheme="majorHAnsi"/>
              </w:rPr>
            </w:pPr>
            <w:r>
              <w:rPr>
                <w:rFonts w:asciiTheme="majorHAnsi" w:hAnsiTheme="majorHAnsi" w:cstheme="minorHAnsi"/>
              </w:rPr>
              <w:t>Guru menyampaikan tujuan yang ingin dicapai dalam proses pemebelajaran</w:t>
            </w:r>
          </w:p>
        </w:tc>
      </w:tr>
      <w:tr w14:paraId="450706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 w:hRule="atLeast"/>
        </w:trPr>
        <w:tc>
          <w:tcPr>
            <w:tcW w:w="434" w:type="dxa"/>
            <w:tcBorders>
              <w:top w:val="single" w:color="D6E3BC" w:sz="2" w:space="0"/>
              <w:left w:val="single" w:color="D6E3BC" w:sz="2" w:space="0"/>
              <w:bottom w:val="single" w:color="D6E3BC" w:sz="2" w:space="0"/>
              <w:right w:val="nil"/>
            </w:tcBorders>
          </w:tcPr>
          <w:p w14:paraId="5E1749DA">
            <w:pPr>
              <w:spacing w:line="276" w:lineRule="auto"/>
              <w:rPr>
                <w:rFonts w:asciiTheme="majorHAnsi" w:hAnsiTheme="majorHAnsi"/>
                <w:lang w:val="id-ID"/>
              </w:rPr>
            </w:pPr>
            <w:r>
              <w:rPr>
                <w:rFonts w:asciiTheme="majorHAnsi" w:hAnsiTheme="majorHAnsi"/>
                <w:lang w:val="id-ID"/>
              </w:rPr>
              <w:t>4.</w:t>
            </w:r>
          </w:p>
        </w:tc>
        <w:tc>
          <w:tcPr>
            <w:tcW w:w="8638" w:type="dxa"/>
            <w:gridSpan w:val="2"/>
            <w:tcBorders>
              <w:top w:val="single" w:color="D6E3BC" w:sz="2" w:space="0"/>
              <w:left w:val="nil"/>
              <w:bottom w:val="single" w:color="D6E3BC" w:sz="2" w:space="0"/>
              <w:right w:val="single" w:color="D6E3BC" w:sz="2" w:space="0"/>
            </w:tcBorders>
          </w:tcPr>
          <w:p w14:paraId="3E790D7B">
            <w:pPr>
              <w:pStyle w:val="22"/>
              <w:widowControl/>
              <w:autoSpaceDE/>
              <w:autoSpaceDN/>
              <w:spacing w:before="0" w:line="276" w:lineRule="auto"/>
              <w:ind w:left="0" w:firstLine="0"/>
              <w:contextualSpacing/>
              <w:jc w:val="both"/>
              <w:rPr>
                <w:rFonts w:asciiTheme="majorHAnsi" w:hAnsiTheme="majorHAnsi" w:cstheme="minorHAnsi"/>
              </w:rPr>
            </w:pPr>
            <w:r>
              <w:rPr>
                <w:rFonts w:asciiTheme="majorHAnsi" w:hAnsiTheme="majorHAnsi" w:cstheme="minorHAnsi"/>
              </w:rPr>
              <w:t>Guru mempersiapan segala peralatan yang akan digunakan pembelajaran</w:t>
            </w:r>
          </w:p>
        </w:tc>
      </w:tr>
      <w:tr w14:paraId="22B5D2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 w:hRule="atLeast"/>
        </w:trPr>
        <w:tc>
          <w:tcPr>
            <w:tcW w:w="434" w:type="dxa"/>
            <w:tcBorders>
              <w:top w:val="single" w:color="D6E3BC" w:sz="2" w:space="0"/>
              <w:left w:val="single" w:color="D6E3BC" w:sz="2" w:space="0"/>
              <w:bottom w:val="single" w:color="D6E3BC" w:sz="2" w:space="0"/>
              <w:right w:val="nil"/>
            </w:tcBorders>
          </w:tcPr>
          <w:p w14:paraId="39A419E9">
            <w:pPr>
              <w:spacing w:line="276" w:lineRule="auto"/>
              <w:rPr>
                <w:rFonts w:asciiTheme="majorHAnsi" w:hAnsiTheme="majorHAnsi"/>
                <w:lang w:val="id-ID"/>
              </w:rPr>
            </w:pPr>
            <w:r>
              <w:rPr>
                <w:rFonts w:asciiTheme="majorHAnsi" w:hAnsiTheme="majorHAnsi"/>
                <w:lang w:val="id-ID"/>
              </w:rPr>
              <w:t>5.</w:t>
            </w:r>
          </w:p>
        </w:tc>
        <w:tc>
          <w:tcPr>
            <w:tcW w:w="8638" w:type="dxa"/>
            <w:gridSpan w:val="2"/>
            <w:tcBorders>
              <w:top w:val="single" w:color="D6E3BC" w:sz="2" w:space="0"/>
              <w:left w:val="nil"/>
              <w:bottom w:val="single" w:color="D6E3BC" w:sz="2" w:space="0"/>
              <w:right w:val="single" w:color="D6E3BC" w:sz="2" w:space="0"/>
            </w:tcBorders>
          </w:tcPr>
          <w:p w14:paraId="6782DF1A">
            <w:pPr>
              <w:spacing w:line="276" w:lineRule="auto"/>
              <w:rPr>
                <w:rFonts w:asciiTheme="majorHAnsi" w:hAnsiTheme="majorHAnsi"/>
              </w:rPr>
            </w:pPr>
            <w:r>
              <w:rPr>
                <w:rFonts w:asciiTheme="majorHAnsi" w:hAnsiTheme="majorHAnsi" w:cstheme="minorHAnsi"/>
              </w:rPr>
              <w:t>Guru melakukn apersepsi dapat mengajak peserta didik mengingat objek-objek mengesankan yang pernah mereka lihat dan dan menanyakan hal-hal penting yang mereka ingat dari objek yang menarik.</w:t>
            </w:r>
          </w:p>
        </w:tc>
      </w:tr>
      <w:tr w14:paraId="1E33DA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9072" w:type="dxa"/>
            <w:gridSpan w:val="3"/>
            <w:tcBorders>
              <w:top w:val="single" w:color="D6E3BC" w:sz="2" w:space="0"/>
              <w:left w:val="single" w:color="D6E3BC" w:sz="2" w:space="0"/>
              <w:bottom w:val="single" w:color="D6E3BC" w:sz="2" w:space="0"/>
              <w:right w:val="single" w:color="D6E3BC" w:sz="2" w:space="0"/>
            </w:tcBorders>
            <w:shd w:val="clear" w:color="auto" w:fill="76923C"/>
            <w:vAlign w:val="center"/>
          </w:tcPr>
          <w:p w14:paraId="3446E109">
            <w:pPr>
              <w:pStyle w:val="22"/>
              <w:tabs>
                <w:tab w:val="left" w:pos="2160"/>
              </w:tabs>
              <w:spacing w:before="0" w:line="276" w:lineRule="auto"/>
              <w:ind w:left="0"/>
              <w:jc w:val="center"/>
              <w:rPr>
                <w:rFonts w:eastAsia="SimSun" w:asciiTheme="majorHAnsi" w:hAnsiTheme="majorHAnsi"/>
                <w:b/>
                <w:color w:val="FFFFFF" w:themeColor="background1"/>
                <w:sz w:val="8"/>
                <w:szCs w:val="8"/>
                <w14:textFill>
                  <w14:solidFill>
                    <w14:schemeClr w14:val="bg1"/>
                  </w14:solidFill>
                </w14:textFill>
              </w:rPr>
            </w:pPr>
          </w:p>
        </w:tc>
      </w:tr>
      <w:tr w14:paraId="7BCD6E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 w:hRule="atLeast"/>
        </w:trPr>
        <w:tc>
          <w:tcPr>
            <w:tcW w:w="1337" w:type="dxa"/>
            <w:gridSpan w:val="2"/>
            <w:tcBorders>
              <w:top w:val="single" w:color="D6E3BC" w:sz="2" w:space="0"/>
              <w:left w:val="single" w:color="D6E3BC" w:sz="2" w:space="0"/>
              <w:right w:val="single" w:color="D6E3BC" w:sz="2" w:space="0"/>
            </w:tcBorders>
            <w:shd w:val="clear" w:color="auto" w:fill="F2F2F2"/>
          </w:tcPr>
          <w:p w14:paraId="4647D99B">
            <w:pPr>
              <w:spacing w:line="276" w:lineRule="auto"/>
              <w:jc w:val="center"/>
              <w:rPr>
                <w:rFonts w:eastAsia="SimSun" w:asciiTheme="majorHAnsi" w:hAnsiTheme="majorHAnsi"/>
                <w:b/>
              </w:rPr>
            </w:pPr>
            <w:r>
              <w:rPr>
                <w:rFonts w:eastAsia="SimSun" w:asciiTheme="majorHAnsi" w:hAnsiTheme="majorHAnsi"/>
                <w:b/>
              </w:rPr>
              <w:t>Kegiatan Inti</w:t>
            </w:r>
          </w:p>
          <w:p w14:paraId="4D73F6C9">
            <w:pPr>
              <w:spacing w:line="276" w:lineRule="auto"/>
              <w:jc w:val="center"/>
              <w:rPr>
                <w:rFonts w:eastAsia="SimSun" w:asciiTheme="majorHAnsi" w:hAnsiTheme="majorHAnsi"/>
                <w:b/>
              </w:rPr>
            </w:pPr>
            <w:r>
              <w:rPr>
                <w:rFonts w:eastAsia="SimSun" w:asciiTheme="majorHAnsi" w:hAnsiTheme="majorHAnsi"/>
                <w:b/>
              </w:rPr>
              <w:t>(90 Menit)</w:t>
            </w:r>
          </w:p>
        </w:tc>
        <w:tc>
          <w:tcPr>
            <w:tcW w:w="7735" w:type="dxa"/>
            <w:tcBorders>
              <w:top w:val="single" w:color="D6E3BC" w:sz="2" w:space="0"/>
              <w:left w:val="single" w:color="D6E3BC" w:sz="2" w:space="0"/>
              <w:right w:val="single" w:color="D6E3BC" w:sz="2" w:space="0"/>
            </w:tcBorders>
            <w:shd w:val="clear" w:color="auto" w:fill="FFFFFF"/>
          </w:tcPr>
          <w:p w14:paraId="74CF50F0">
            <w:pPr>
              <w:pStyle w:val="26"/>
              <w:spacing w:line="276" w:lineRule="auto"/>
              <w:jc w:val="both"/>
              <w:rPr>
                <w:rFonts w:cs="Times New Roman" w:asciiTheme="majorHAnsi" w:hAnsiTheme="majorHAnsi"/>
                <w:b/>
                <w:bCs/>
                <w:color w:val="auto"/>
                <w:sz w:val="22"/>
                <w:szCs w:val="22"/>
                <w:lang w:val="en-US"/>
              </w:rPr>
            </w:pPr>
            <w:r>
              <w:rPr>
                <w:rFonts w:cs="Times New Roman" w:asciiTheme="majorHAnsi" w:hAnsiTheme="majorHAnsi"/>
                <w:b/>
                <w:bCs/>
                <w:color w:val="auto"/>
                <w:sz w:val="22"/>
                <w:szCs w:val="22"/>
                <w:lang w:val="en-US"/>
              </w:rPr>
              <w:t>Orientasi Peserta Didik Pada Masalah</w:t>
            </w:r>
          </w:p>
          <w:p w14:paraId="5060F1CF">
            <w:pPr>
              <w:pStyle w:val="26"/>
              <w:numPr>
                <w:ilvl w:val="0"/>
                <w:numId w:val="15"/>
              </w:numPr>
              <w:spacing w:line="276" w:lineRule="auto"/>
              <w:jc w:val="both"/>
              <w:rPr>
                <w:rFonts w:cs="Times New Roman" w:asciiTheme="majorHAnsi" w:hAnsiTheme="majorHAnsi"/>
                <w:bCs/>
                <w:color w:val="auto"/>
                <w:sz w:val="22"/>
                <w:szCs w:val="22"/>
                <w:lang w:val="en-US"/>
              </w:rPr>
            </w:pPr>
            <w:r>
              <w:rPr>
                <w:rFonts w:cs="Times New Roman" w:asciiTheme="majorHAnsi" w:hAnsiTheme="majorHAnsi"/>
                <w:bCs/>
                <w:color w:val="auto"/>
                <w:sz w:val="22"/>
                <w:szCs w:val="22"/>
                <w:lang w:val="en-US"/>
              </w:rPr>
              <w:t>Guru bertanya “Bagaimana cara mengetahui bahwa bahan kimia tersebut dapat digunakan untuk membuat suatu produk misalnya obat-obatan?”</w:t>
            </w:r>
          </w:p>
          <w:p w14:paraId="32297E52">
            <w:pPr>
              <w:pStyle w:val="26"/>
              <w:numPr>
                <w:ilvl w:val="0"/>
                <w:numId w:val="15"/>
              </w:numPr>
              <w:spacing w:line="276" w:lineRule="auto"/>
              <w:jc w:val="both"/>
              <w:rPr>
                <w:rFonts w:cs="Times New Roman" w:asciiTheme="majorHAnsi" w:hAnsiTheme="majorHAnsi"/>
                <w:bCs/>
                <w:color w:val="auto"/>
                <w:sz w:val="22"/>
                <w:szCs w:val="22"/>
                <w:lang w:val="en-US"/>
              </w:rPr>
            </w:pPr>
            <w:r>
              <w:rPr>
                <w:rFonts w:cs="Times New Roman" w:asciiTheme="majorHAnsi" w:hAnsiTheme="majorHAnsi"/>
                <w:bCs/>
                <w:color w:val="auto"/>
                <w:sz w:val="22"/>
                <w:szCs w:val="22"/>
                <w:lang w:val="en-US"/>
              </w:rPr>
              <w:t>Peserta didik diminta untuk melakukan membaca langkah-langkah metode ilmiah.</w:t>
            </w:r>
          </w:p>
          <w:p w14:paraId="7CDFEDBF">
            <w:pPr>
              <w:pStyle w:val="26"/>
              <w:numPr>
                <w:ilvl w:val="0"/>
                <w:numId w:val="15"/>
              </w:numPr>
              <w:spacing w:line="276" w:lineRule="auto"/>
              <w:jc w:val="both"/>
              <w:rPr>
                <w:rFonts w:cs="Times New Roman" w:asciiTheme="majorHAnsi" w:hAnsiTheme="majorHAnsi"/>
                <w:bCs/>
                <w:color w:val="auto"/>
                <w:sz w:val="22"/>
                <w:szCs w:val="22"/>
                <w:lang w:val="en-US"/>
              </w:rPr>
            </w:pPr>
            <w:r>
              <w:rPr>
                <w:rFonts w:cs="Times New Roman" w:asciiTheme="majorHAnsi" w:hAnsiTheme="majorHAnsi"/>
                <w:bCs/>
                <w:color w:val="auto"/>
                <w:sz w:val="22"/>
                <w:szCs w:val="22"/>
                <w:lang w:val="en-US"/>
              </w:rPr>
              <w:t>Guru meminta peserta didik untuk mencari informasi tambahan tentang metode ilmiah dari internet untuk melengkapi pengetahuan tentang metode ilmiah.</w:t>
            </w:r>
          </w:p>
          <w:p w14:paraId="35B0B00C">
            <w:pPr>
              <w:pStyle w:val="26"/>
              <w:spacing w:line="276" w:lineRule="auto"/>
              <w:jc w:val="both"/>
              <w:rPr>
                <w:rFonts w:cs="Times New Roman" w:asciiTheme="majorHAnsi" w:hAnsiTheme="majorHAnsi"/>
                <w:b/>
                <w:bCs/>
                <w:color w:val="auto"/>
                <w:sz w:val="22"/>
                <w:szCs w:val="22"/>
                <w:lang w:val="en-US"/>
              </w:rPr>
            </w:pPr>
          </w:p>
          <w:p w14:paraId="565E9958">
            <w:pPr>
              <w:pStyle w:val="26"/>
              <w:spacing w:line="276" w:lineRule="auto"/>
              <w:jc w:val="both"/>
              <w:rPr>
                <w:rFonts w:cs="Times New Roman" w:asciiTheme="majorHAnsi" w:hAnsiTheme="majorHAnsi"/>
                <w:b/>
                <w:bCs/>
                <w:color w:val="auto"/>
                <w:sz w:val="22"/>
                <w:szCs w:val="22"/>
                <w:lang w:val="en-US"/>
              </w:rPr>
            </w:pPr>
            <w:r>
              <w:rPr>
                <w:rFonts w:cs="Times New Roman" w:asciiTheme="majorHAnsi" w:hAnsiTheme="majorHAnsi"/>
                <w:b/>
                <w:bCs/>
                <w:color w:val="auto"/>
                <w:sz w:val="22"/>
                <w:szCs w:val="22"/>
                <w:lang w:val="en-US"/>
              </w:rPr>
              <w:t>Mengorganisasikan Peserta Didik</w:t>
            </w:r>
          </w:p>
          <w:p w14:paraId="062DAEC5">
            <w:pPr>
              <w:pStyle w:val="26"/>
              <w:numPr>
                <w:ilvl w:val="0"/>
                <w:numId w:val="15"/>
              </w:numPr>
              <w:spacing w:line="276" w:lineRule="auto"/>
              <w:jc w:val="both"/>
              <w:rPr>
                <w:rFonts w:cs="Times New Roman" w:asciiTheme="majorHAnsi" w:hAnsiTheme="majorHAnsi"/>
                <w:bCs/>
                <w:color w:val="auto"/>
                <w:sz w:val="22"/>
                <w:szCs w:val="22"/>
                <w:lang w:val="en-US"/>
              </w:rPr>
            </w:pPr>
            <w:r>
              <w:rPr>
                <w:rFonts w:cs="Times New Roman" w:asciiTheme="majorHAnsi" w:hAnsiTheme="majorHAnsi"/>
                <w:bCs/>
                <w:color w:val="auto"/>
                <w:sz w:val="22"/>
                <w:szCs w:val="22"/>
                <w:lang w:val="en-US"/>
              </w:rPr>
              <w:t>Guru memberi sedikit pengetahuan tentang metode ilmiah.</w:t>
            </w:r>
          </w:p>
          <w:p w14:paraId="21968154">
            <w:pPr>
              <w:pStyle w:val="26"/>
              <w:numPr>
                <w:ilvl w:val="0"/>
                <w:numId w:val="15"/>
              </w:numPr>
              <w:spacing w:line="276" w:lineRule="auto"/>
              <w:jc w:val="both"/>
              <w:rPr>
                <w:rFonts w:cs="Times New Roman" w:asciiTheme="majorHAnsi" w:hAnsiTheme="majorHAnsi"/>
                <w:bCs/>
                <w:color w:val="auto"/>
                <w:sz w:val="22"/>
                <w:szCs w:val="22"/>
                <w:lang w:val="en-US"/>
              </w:rPr>
            </w:pPr>
            <w:r>
              <w:rPr>
                <w:rFonts w:cs="Times New Roman" w:asciiTheme="majorHAnsi" w:hAnsiTheme="majorHAnsi"/>
                <w:bCs/>
                <w:color w:val="auto"/>
                <w:sz w:val="22"/>
                <w:szCs w:val="22"/>
                <w:lang w:val="en-US"/>
              </w:rPr>
              <w:t>Peserta didik secara individu diminta untuk menyusun praktikum menggunakan variable yang disediakan guru.</w:t>
            </w:r>
          </w:p>
          <w:p w14:paraId="25EC2B1D">
            <w:pPr>
              <w:pStyle w:val="26"/>
              <w:numPr>
                <w:ilvl w:val="0"/>
                <w:numId w:val="15"/>
              </w:numPr>
              <w:spacing w:line="276" w:lineRule="auto"/>
              <w:jc w:val="both"/>
              <w:rPr>
                <w:rFonts w:cs="Times New Roman" w:asciiTheme="majorHAnsi" w:hAnsiTheme="majorHAnsi"/>
                <w:bCs/>
                <w:color w:val="auto"/>
                <w:sz w:val="22"/>
                <w:szCs w:val="22"/>
                <w:lang w:val="en-US"/>
              </w:rPr>
            </w:pPr>
            <w:r>
              <w:rPr>
                <w:rFonts w:cs="Times New Roman" w:asciiTheme="majorHAnsi" w:hAnsiTheme="majorHAnsi"/>
                <w:bCs/>
                <w:color w:val="auto"/>
                <w:sz w:val="22"/>
                <w:szCs w:val="22"/>
                <w:lang w:val="en-US"/>
              </w:rPr>
              <w:t>Guru mendorong peserta didik untuk mengumpulkan informasi dari buku dan internet untuk membuat infografis yang beruba diagram langkah-langkah metode ilmiah.</w:t>
            </w:r>
          </w:p>
          <w:p w14:paraId="703EC8D4">
            <w:pPr>
              <w:pStyle w:val="26"/>
              <w:spacing w:line="276" w:lineRule="auto"/>
              <w:jc w:val="both"/>
              <w:rPr>
                <w:rFonts w:cs="Times New Roman" w:asciiTheme="majorHAnsi" w:hAnsiTheme="majorHAnsi"/>
                <w:b/>
                <w:bCs/>
                <w:color w:val="auto"/>
                <w:sz w:val="22"/>
                <w:szCs w:val="22"/>
                <w:lang w:val="en-US"/>
              </w:rPr>
            </w:pPr>
          </w:p>
          <w:p w14:paraId="33AB704B">
            <w:pPr>
              <w:pStyle w:val="26"/>
              <w:spacing w:line="276" w:lineRule="auto"/>
              <w:jc w:val="both"/>
              <w:rPr>
                <w:rFonts w:cs="Times New Roman" w:asciiTheme="majorHAnsi" w:hAnsiTheme="majorHAnsi"/>
                <w:b/>
                <w:bCs/>
                <w:color w:val="auto"/>
                <w:sz w:val="22"/>
                <w:szCs w:val="22"/>
                <w:lang w:val="en-US"/>
              </w:rPr>
            </w:pPr>
            <w:r>
              <w:rPr>
                <w:rFonts w:cs="Times New Roman" w:asciiTheme="majorHAnsi" w:hAnsiTheme="majorHAnsi"/>
                <w:b/>
                <w:bCs/>
                <w:color w:val="auto"/>
                <w:sz w:val="22"/>
                <w:szCs w:val="22"/>
                <w:lang w:val="en-US"/>
              </w:rPr>
              <w:t>Membimbing Penyelidikan Kelompok</w:t>
            </w:r>
          </w:p>
          <w:p w14:paraId="52FFA9B6">
            <w:pPr>
              <w:pStyle w:val="26"/>
              <w:numPr>
                <w:ilvl w:val="0"/>
                <w:numId w:val="15"/>
              </w:numPr>
              <w:spacing w:line="276" w:lineRule="auto"/>
              <w:jc w:val="both"/>
              <w:rPr>
                <w:rFonts w:cs="Times New Roman" w:asciiTheme="majorHAnsi" w:hAnsiTheme="majorHAnsi"/>
                <w:bCs/>
                <w:color w:val="auto"/>
                <w:sz w:val="22"/>
                <w:szCs w:val="22"/>
                <w:lang w:val="en-US"/>
              </w:rPr>
            </w:pPr>
            <w:r>
              <w:rPr>
                <w:rFonts w:cs="Times New Roman" w:asciiTheme="majorHAnsi" w:hAnsiTheme="majorHAnsi"/>
                <w:bCs/>
                <w:color w:val="auto"/>
                <w:sz w:val="22"/>
                <w:szCs w:val="22"/>
                <w:lang w:val="en-US"/>
              </w:rPr>
              <w:t>Guru berkeliling kelas untuk membimbing dan melihat pekerjaan yang dilakukan peserta didik.</w:t>
            </w:r>
          </w:p>
          <w:p w14:paraId="351E9B5C">
            <w:pPr>
              <w:pStyle w:val="26"/>
              <w:numPr>
                <w:ilvl w:val="0"/>
                <w:numId w:val="15"/>
              </w:numPr>
              <w:spacing w:line="276" w:lineRule="auto"/>
              <w:jc w:val="both"/>
              <w:rPr>
                <w:rFonts w:cs="Times New Roman" w:asciiTheme="majorHAnsi" w:hAnsiTheme="majorHAnsi"/>
                <w:bCs/>
                <w:color w:val="auto"/>
                <w:sz w:val="22"/>
                <w:szCs w:val="22"/>
                <w:lang w:val="en-US"/>
              </w:rPr>
            </w:pPr>
            <w:r>
              <w:rPr>
                <w:rFonts w:cs="Times New Roman" w:asciiTheme="majorHAnsi" w:hAnsiTheme="majorHAnsi"/>
                <w:bCs/>
                <w:color w:val="auto"/>
                <w:sz w:val="22"/>
                <w:szCs w:val="22"/>
                <w:lang w:val="en-US"/>
              </w:rPr>
              <w:t>Guru memberikan bantuan apabila ada peserta didik yang bertanya/kesulitan.</w:t>
            </w:r>
          </w:p>
          <w:p w14:paraId="723AF601">
            <w:pPr>
              <w:pStyle w:val="26"/>
              <w:spacing w:line="276" w:lineRule="auto"/>
              <w:jc w:val="both"/>
              <w:rPr>
                <w:rFonts w:cs="Times New Roman" w:asciiTheme="majorHAnsi" w:hAnsiTheme="majorHAnsi"/>
                <w:b/>
                <w:bCs/>
                <w:color w:val="auto"/>
                <w:sz w:val="22"/>
                <w:szCs w:val="22"/>
                <w:lang w:val="en-US"/>
              </w:rPr>
            </w:pPr>
          </w:p>
          <w:p w14:paraId="5AFC7F8B">
            <w:pPr>
              <w:pStyle w:val="26"/>
              <w:spacing w:line="276" w:lineRule="auto"/>
              <w:jc w:val="both"/>
              <w:rPr>
                <w:rFonts w:cs="Times New Roman" w:asciiTheme="majorHAnsi" w:hAnsiTheme="majorHAnsi"/>
                <w:b/>
                <w:bCs/>
                <w:color w:val="auto"/>
                <w:sz w:val="22"/>
                <w:szCs w:val="22"/>
                <w:lang w:val="en-US"/>
              </w:rPr>
            </w:pPr>
            <w:r>
              <w:rPr>
                <w:rFonts w:cs="Times New Roman" w:asciiTheme="majorHAnsi" w:hAnsiTheme="majorHAnsi"/>
                <w:b/>
                <w:bCs/>
                <w:color w:val="auto"/>
                <w:sz w:val="22"/>
                <w:szCs w:val="22"/>
                <w:lang w:val="en-US"/>
              </w:rPr>
              <w:t>Mengembangkan dan Menyajikan Hasil Karya</w:t>
            </w:r>
          </w:p>
          <w:p w14:paraId="23B5E904">
            <w:pPr>
              <w:pStyle w:val="26"/>
              <w:numPr>
                <w:ilvl w:val="0"/>
                <w:numId w:val="15"/>
              </w:numPr>
              <w:spacing w:line="276" w:lineRule="auto"/>
              <w:jc w:val="both"/>
              <w:rPr>
                <w:rFonts w:cs="Times New Roman" w:asciiTheme="majorHAnsi" w:hAnsiTheme="majorHAnsi"/>
                <w:bCs/>
                <w:color w:val="auto"/>
                <w:sz w:val="22"/>
                <w:szCs w:val="22"/>
                <w:lang w:val="en-US"/>
              </w:rPr>
            </w:pPr>
            <w:r>
              <w:rPr>
                <w:rFonts w:cs="Times New Roman" w:asciiTheme="majorHAnsi" w:hAnsiTheme="majorHAnsi"/>
                <w:bCs/>
                <w:color w:val="auto"/>
                <w:sz w:val="22"/>
                <w:szCs w:val="22"/>
                <w:lang w:val="en-US"/>
              </w:rPr>
              <w:t>Guru meminta peserta didik untuk mempresentasikan hasil pekerjaan tentang metode ilmiah Kegiatan 1.3.</w:t>
            </w:r>
          </w:p>
          <w:p w14:paraId="14B8F90D">
            <w:pPr>
              <w:pStyle w:val="26"/>
              <w:numPr>
                <w:ilvl w:val="0"/>
                <w:numId w:val="15"/>
              </w:numPr>
              <w:spacing w:line="276" w:lineRule="auto"/>
              <w:jc w:val="both"/>
              <w:rPr>
                <w:rFonts w:cs="Times New Roman" w:asciiTheme="majorHAnsi" w:hAnsiTheme="majorHAnsi"/>
                <w:bCs/>
                <w:color w:val="auto"/>
                <w:sz w:val="22"/>
                <w:szCs w:val="22"/>
                <w:lang w:val="en-US"/>
              </w:rPr>
            </w:pPr>
            <w:r>
              <w:rPr>
                <w:rFonts w:cs="Times New Roman" w:asciiTheme="majorHAnsi" w:hAnsiTheme="majorHAnsi"/>
                <w:bCs/>
                <w:color w:val="auto"/>
                <w:sz w:val="22"/>
                <w:szCs w:val="22"/>
                <w:lang w:val="en-US"/>
              </w:rPr>
              <w:t>Peserta didik lain diminta aktif bertanya dan menanggapi tentang materi yang dipresentasikan.</w:t>
            </w:r>
          </w:p>
          <w:p w14:paraId="17371CDA">
            <w:pPr>
              <w:pStyle w:val="26"/>
              <w:spacing w:line="276" w:lineRule="auto"/>
              <w:jc w:val="both"/>
              <w:rPr>
                <w:rFonts w:cs="Times New Roman" w:asciiTheme="majorHAnsi" w:hAnsiTheme="majorHAnsi"/>
                <w:b/>
                <w:bCs/>
                <w:color w:val="auto"/>
                <w:sz w:val="22"/>
                <w:szCs w:val="22"/>
                <w:lang w:val="en-US"/>
              </w:rPr>
            </w:pPr>
          </w:p>
          <w:p w14:paraId="385A825B">
            <w:pPr>
              <w:pStyle w:val="26"/>
              <w:spacing w:line="276" w:lineRule="auto"/>
              <w:jc w:val="both"/>
              <w:rPr>
                <w:rFonts w:cs="Times New Roman" w:asciiTheme="majorHAnsi" w:hAnsiTheme="majorHAnsi"/>
                <w:b/>
                <w:bCs/>
                <w:color w:val="auto"/>
                <w:sz w:val="22"/>
                <w:szCs w:val="22"/>
                <w:lang w:val="en-US"/>
              </w:rPr>
            </w:pPr>
            <w:r>
              <w:rPr>
                <w:rFonts w:cs="Times New Roman" w:asciiTheme="majorHAnsi" w:hAnsiTheme="majorHAnsi"/>
                <w:b/>
                <w:bCs/>
                <w:color w:val="auto"/>
                <w:sz w:val="22"/>
                <w:szCs w:val="22"/>
                <w:lang w:val="en-US"/>
              </w:rPr>
              <w:t xml:space="preserve">Menganalisis dan Mengevaluasi Proses Pemecahan Masalah </w:t>
            </w:r>
          </w:p>
          <w:p w14:paraId="0347A884">
            <w:pPr>
              <w:pStyle w:val="26"/>
              <w:numPr>
                <w:ilvl w:val="0"/>
                <w:numId w:val="15"/>
              </w:numPr>
              <w:spacing w:line="276" w:lineRule="auto"/>
              <w:jc w:val="both"/>
              <w:rPr>
                <w:rFonts w:cs="Times New Roman" w:asciiTheme="majorHAnsi" w:hAnsiTheme="majorHAnsi"/>
                <w:bCs/>
                <w:color w:val="auto"/>
                <w:sz w:val="22"/>
                <w:szCs w:val="22"/>
                <w:lang w:val="en-US"/>
              </w:rPr>
            </w:pPr>
            <w:r>
              <w:rPr>
                <w:rFonts w:cs="Times New Roman" w:asciiTheme="majorHAnsi" w:hAnsiTheme="majorHAnsi"/>
                <w:bCs/>
                <w:color w:val="auto"/>
                <w:sz w:val="22"/>
                <w:szCs w:val="22"/>
                <w:lang w:val="en-US"/>
              </w:rPr>
              <w:t>Guru meminta peserta didik untuk mengapresiasi semua pekerjaan temannya.</w:t>
            </w:r>
          </w:p>
          <w:p w14:paraId="6F18800E">
            <w:pPr>
              <w:pStyle w:val="26"/>
              <w:numPr>
                <w:ilvl w:val="0"/>
                <w:numId w:val="15"/>
              </w:numPr>
              <w:spacing w:line="276" w:lineRule="auto"/>
              <w:jc w:val="both"/>
              <w:rPr>
                <w:rFonts w:cs="Times New Roman" w:asciiTheme="majorHAnsi" w:hAnsiTheme="majorHAnsi"/>
                <w:bCs/>
                <w:color w:val="auto"/>
                <w:sz w:val="22"/>
                <w:szCs w:val="22"/>
                <w:lang w:val="en-US"/>
              </w:rPr>
            </w:pPr>
            <w:r>
              <w:rPr>
                <w:rFonts w:cs="Times New Roman" w:asciiTheme="majorHAnsi" w:hAnsiTheme="majorHAnsi"/>
                <w:bCs/>
                <w:color w:val="auto"/>
                <w:sz w:val="22"/>
                <w:szCs w:val="22"/>
                <w:lang w:val="en-US"/>
              </w:rPr>
              <w:t>Guru memberikan penguatan atas jawaban peserta didik yang kurang tepat.</w:t>
            </w:r>
          </w:p>
          <w:p w14:paraId="19F58A75">
            <w:pPr>
              <w:pStyle w:val="26"/>
              <w:numPr>
                <w:ilvl w:val="0"/>
                <w:numId w:val="15"/>
              </w:numPr>
              <w:spacing w:line="276" w:lineRule="auto"/>
              <w:jc w:val="both"/>
              <w:rPr>
                <w:rFonts w:cs="Times New Roman" w:asciiTheme="majorHAnsi" w:hAnsiTheme="majorHAnsi"/>
                <w:bCs/>
                <w:color w:val="auto"/>
                <w:sz w:val="22"/>
                <w:szCs w:val="22"/>
                <w:lang w:val="en-US"/>
              </w:rPr>
            </w:pPr>
            <w:r>
              <w:rPr>
                <w:rFonts w:cs="Times New Roman" w:asciiTheme="majorHAnsi" w:hAnsiTheme="majorHAnsi"/>
                <w:bCs/>
                <w:color w:val="auto"/>
                <w:sz w:val="22"/>
                <w:szCs w:val="22"/>
                <w:lang w:val="en-US"/>
              </w:rPr>
              <w:t>Guru mengkonfirmasi materi yang akan dibahas pada pertemuan berikutnya.</w:t>
            </w:r>
          </w:p>
        </w:tc>
      </w:tr>
      <w:tr w14:paraId="3923FE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9072" w:type="dxa"/>
            <w:gridSpan w:val="3"/>
            <w:tcBorders>
              <w:top w:val="single" w:color="D6E3BC" w:sz="2" w:space="0"/>
              <w:left w:val="single" w:color="D6E3BC" w:sz="2" w:space="0"/>
              <w:bottom w:val="single" w:color="D6E3BC" w:sz="2" w:space="0"/>
              <w:right w:val="single" w:color="D6E3BC" w:sz="2" w:space="0"/>
            </w:tcBorders>
            <w:shd w:val="clear" w:color="auto" w:fill="76923C"/>
            <w:vAlign w:val="center"/>
          </w:tcPr>
          <w:p w14:paraId="13081BED">
            <w:pPr>
              <w:pStyle w:val="22"/>
              <w:tabs>
                <w:tab w:val="left" w:pos="2160"/>
              </w:tabs>
              <w:spacing w:before="0" w:line="276" w:lineRule="auto"/>
              <w:ind w:left="0"/>
              <w:jc w:val="center"/>
              <w:rPr>
                <w:rFonts w:eastAsia="SimSun" w:asciiTheme="majorHAnsi" w:hAnsiTheme="majorHAnsi"/>
                <w:b/>
                <w:color w:val="FFFFFF" w:themeColor="background1"/>
                <w14:textFill>
                  <w14:solidFill>
                    <w14:schemeClr w14:val="bg1"/>
                  </w14:solidFill>
                </w14:textFill>
              </w:rPr>
            </w:pPr>
            <w:r>
              <w:rPr>
                <w:rFonts w:eastAsia="SimSun" w:asciiTheme="majorHAnsi" w:hAnsiTheme="majorHAnsi"/>
                <w:b/>
                <w:color w:val="FFFFFF" w:themeColor="background1"/>
                <w14:textFill>
                  <w14:solidFill>
                    <w14:schemeClr w14:val="bg1"/>
                  </w14:solidFill>
                </w14:textFill>
              </w:rPr>
              <w:t>Penutup (10 Menit)</w:t>
            </w:r>
          </w:p>
        </w:tc>
      </w:tr>
      <w:tr w14:paraId="03FB5E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 w:hRule="atLeast"/>
        </w:trPr>
        <w:tc>
          <w:tcPr>
            <w:tcW w:w="434" w:type="dxa"/>
            <w:tcBorders>
              <w:top w:val="single" w:color="D6E3BC" w:sz="2" w:space="0"/>
              <w:left w:val="single" w:color="D6E3BC" w:sz="2" w:space="0"/>
              <w:bottom w:val="single" w:color="D6E3BC" w:sz="2" w:space="0"/>
              <w:right w:val="nil"/>
            </w:tcBorders>
          </w:tcPr>
          <w:p w14:paraId="34E6950B">
            <w:pPr>
              <w:spacing w:line="276" w:lineRule="auto"/>
              <w:rPr>
                <w:rFonts w:asciiTheme="majorHAnsi" w:hAnsiTheme="majorHAnsi"/>
              </w:rPr>
            </w:pPr>
            <w:r>
              <w:rPr>
                <w:rFonts w:asciiTheme="majorHAnsi" w:hAnsiTheme="majorHAnsi"/>
              </w:rPr>
              <w:t>1.</w:t>
            </w:r>
          </w:p>
        </w:tc>
        <w:tc>
          <w:tcPr>
            <w:tcW w:w="8638" w:type="dxa"/>
            <w:gridSpan w:val="2"/>
            <w:tcBorders>
              <w:top w:val="single" w:color="D6E3BC" w:sz="2" w:space="0"/>
              <w:left w:val="nil"/>
              <w:bottom w:val="single" w:color="D6E3BC" w:sz="2" w:space="0"/>
              <w:right w:val="single" w:color="D6E3BC" w:sz="2" w:space="0"/>
            </w:tcBorders>
          </w:tcPr>
          <w:p w14:paraId="0CF0911B">
            <w:pPr>
              <w:spacing w:line="276" w:lineRule="auto"/>
              <w:rPr>
                <w:rFonts w:asciiTheme="majorHAnsi" w:hAnsiTheme="majorHAnsi"/>
              </w:rPr>
            </w:pPr>
            <w:r>
              <w:rPr>
                <w:rFonts w:asciiTheme="majorHAnsi" w:hAnsiTheme="majorHAnsi"/>
              </w:rPr>
              <w:t>Siswa dan guru menyimpulkan pembelajaran hari ini.</w:t>
            </w:r>
          </w:p>
        </w:tc>
      </w:tr>
      <w:tr w14:paraId="274D0B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 w:hRule="atLeast"/>
        </w:trPr>
        <w:tc>
          <w:tcPr>
            <w:tcW w:w="434" w:type="dxa"/>
            <w:tcBorders>
              <w:top w:val="single" w:color="D6E3BC" w:sz="2" w:space="0"/>
              <w:left w:val="single" w:color="D6E3BC" w:sz="2" w:space="0"/>
              <w:bottom w:val="single" w:color="D6E3BC" w:sz="2" w:space="0"/>
              <w:right w:val="nil"/>
            </w:tcBorders>
          </w:tcPr>
          <w:p w14:paraId="5D67F5DB">
            <w:pPr>
              <w:spacing w:line="276" w:lineRule="auto"/>
              <w:rPr>
                <w:rFonts w:asciiTheme="majorHAnsi" w:hAnsiTheme="majorHAnsi"/>
              </w:rPr>
            </w:pPr>
            <w:r>
              <w:rPr>
                <w:rFonts w:asciiTheme="majorHAnsi" w:hAnsiTheme="majorHAnsi"/>
              </w:rPr>
              <w:t>2.</w:t>
            </w:r>
          </w:p>
        </w:tc>
        <w:tc>
          <w:tcPr>
            <w:tcW w:w="8638" w:type="dxa"/>
            <w:gridSpan w:val="2"/>
            <w:tcBorders>
              <w:top w:val="single" w:color="D6E3BC" w:sz="2" w:space="0"/>
              <w:left w:val="nil"/>
              <w:bottom w:val="single" w:color="D6E3BC" w:sz="2" w:space="0"/>
              <w:right w:val="single" w:color="D6E3BC" w:sz="2" w:space="0"/>
            </w:tcBorders>
          </w:tcPr>
          <w:p w14:paraId="784FC532">
            <w:pPr>
              <w:spacing w:line="276" w:lineRule="auto"/>
              <w:rPr>
                <w:rFonts w:asciiTheme="majorHAnsi" w:hAnsiTheme="majorHAnsi"/>
              </w:rPr>
            </w:pPr>
            <w:r>
              <w:rPr>
                <w:rFonts w:asciiTheme="majorHAnsi" w:hAnsiTheme="majorHAnsi"/>
              </w:rPr>
              <w:t>Refleksi pencapaian siswa/formatif asesmen, dan refleksi guru untuk mengetahui ketercapaian proses pembelajaran dan perbaikan.</w:t>
            </w:r>
          </w:p>
        </w:tc>
      </w:tr>
      <w:tr w14:paraId="37B9F9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 w:hRule="atLeast"/>
        </w:trPr>
        <w:tc>
          <w:tcPr>
            <w:tcW w:w="434" w:type="dxa"/>
            <w:tcBorders>
              <w:top w:val="single" w:color="D6E3BC" w:sz="2" w:space="0"/>
              <w:left w:val="single" w:color="D6E3BC" w:sz="2" w:space="0"/>
              <w:bottom w:val="single" w:color="D6E3BC" w:sz="2" w:space="0"/>
              <w:right w:val="nil"/>
            </w:tcBorders>
          </w:tcPr>
          <w:p w14:paraId="51CF20D8">
            <w:pPr>
              <w:spacing w:line="276" w:lineRule="auto"/>
              <w:rPr>
                <w:rFonts w:asciiTheme="majorHAnsi" w:hAnsiTheme="majorHAnsi"/>
              </w:rPr>
            </w:pPr>
            <w:r>
              <w:rPr>
                <w:rFonts w:asciiTheme="majorHAnsi" w:hAnsiTheme="majorHAnsi"/>
              </w:rPr>
              <w:t>3.</w:t>
            </w:r>
          </w:p>
        </w:tc>
        <w:tc>
          <w:tcPr>
            <w:tcW w:w="8638" w:type="dxa"/>
            <w:gridSpan w:val="2"/>
            <w:tcBorders>
              <w:top w:val="single" w:color="D6E3BC" w:sz="2" w:space="0"/>
              <w:left w:val="nil"/>
              <w:bottom w:val="single" w:color="D6E3BC" w:sz="2" w:space="0"/>
              <w:right w:val="single" w:color="D6E3BC" w:sz="2" w:space="0"/>
            </w:tcBorders>
          </w:tcPr>
          <w:p w14:paraId="122BDC95">
            <w:pPr>
              <w:spacing w:line="276" w:lineRule="auto"/>
              <w:rPr>
                <w:rFonts w:asciiTheme="majorHAnsi" w:hAnsiTheme="majorHAnsi"/>
              </w:rPr>
            </w:pPr>
            <w:r>
              <w:rPr>
                <w:rFonts w:asciiTheme="majorHAnsi" w:hAnsiTheme="majorHAnsi"/>
              </w:rPr>
              <w:t>Menginformasikan kegiatan pembelajaran yang akan dilakukan pada pertemuan berikutnya.</w:t>
            </w:r>
          </w:p>
        </w:tc>
      </w:tr>
      <w:tr w14:paraId="2D57A4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 w:hRule="atLeast"/>
        </w:trPr>
        <w:tc>
          <w:tcPr>
            <w:tcW w:w="434" w:type="dxa"/>
            <w:tcBorders>
              <w:top w:val="single" w:color="D6E3BC" w:sz="2" w:space="0"/>
              <w:left w:val="single" w:color="D6E3BC" w:sz="2" w:space="0"/>
              <w:bottom w:val="single" w:color="D6E3BC" w:sz="2" w:space="0"/>
              <w:right w:val="nil"/>
            </w:tcBorders>
          </w:tcPr>
          <w:p w14:paraId="749249AB">
            <w:pPr>
              <w:spacing w:line="276" w:lineRule="auto"/>
              <w:rPr>
                <w:rFonts w:asciiTheme="majorHAnsi" w:hAnsiTheme="majorHAnsi"/>
              </w:rPr>
            </w:pPr>
            <w:r>
              <w:rPr>
                <w:rFonts w:asciiTheme="majorHAnsi" w:hAnsiTheme="majorHAnsi"/>
              </w:rPr>
              <w:t>4.</w:t>
            </w:r>
          </w:p>
        </w:tc>
        <w:tc>
          <w:tcPr>
            <w:tcW w:w="8638" w:type="dxa"/>
            <w:gridSpan w:val="2"/>
            <w:tcBorders>
              <w:top w:val="single" w:color="D6E3BC" w:sz="2" w:space="0"/>
              <w:left w:val="nil"/>
              <w:bottom w:val="single" w:color="D6E3BC" w:sz="2" w:space="0"/>
              <w:right w:val="single" w:color="D6E3BC" w:sz="2" w:space="0"/>
            </w:tcBorders>
          </w:tcPr>
          <w:p w14:paraId="2B2108B4">
            <w:pPr>
              <w:spacing w:line="276" w:lineRule="auto"/>
              <w:rPr>
                <w:rFonts w:asciiTheme="majorHAnsi" w:hAnsiTheme="majorHAnsi"/>
              </w:rPr>
            </w:pPr>
            <w:r>
              <w:rPr>
                <w:rFonts w:asciiTheme="majorHAnsi" w:hAnsiTheme="majorHAnsi"/>
              </w:rPr>
              <w:t>Guru mengakhiri kegiatan belajar dengan memberikan pesan dan motivasi tetap semangat belajar dan diakhiri dengan berdoa.</w:t>
            </w:r>
          </w:p>
        </w:tc>
      </w:tr>
    </w:tbl>
    <w:p w14:paraId="1646FFAF">
      <w:pPr>
        <w:ind w:left="360"/>
        <w:rPr>
          <w:rFonts w:asciiTheme="majorHAnsi" w:hAnsiTheme="majorHAnsi"/>
          <w:b/>
          <w:color w:val="FF0000"/>
        </w:rPr>
      </w:pPr>
    </w:p>
    <w:p w14:paraId="3CCB8AA8">
      <w:pPr>
        <w:widowControl/>
        <w:autoSpaceDE/>
        <w:autoSpaceDN/>
        <w:rPr>
          <w:rFonts w:asciiTheme="majorHAnsi" w:hAnsiTheme="majorHAnsi"/>
          <w:b/>
          <w:color w:val="FF0000"/>
        </w:rPr>
        <w:sectPr>
          <w:footerReference r:id="rId9" w:type="first"/>
          <w:footerReference r:id="rId8" w:type="default"/>
          <w:pgSz w:w="11906" w:h="16838"/>
          <w:pgMar w:top="851" w:right="760" w:bottom="851" w:left="2268" w:header="720" w:footer="357" w:gutter="0"/>
          <w:cols w:space="720" w:num="1"/>
          <w:titlePg/>
          <w:docGrid w:linePitch="360" w:charSpace="0"/>
        </w:sectPr>
      </w:pPr>
    </w:p>
    <w:p w14:paraId="67A77D4A">
      <w:pPr>
        <w:tabs>
          <w:tab w:val="center" w:pos="8788"/>
          <w:tab w:val="left" w:pos="15683"/>
        </w:tabs>
        <w:contextualSpacing/>
        <w:jc w:val="center"/>
        <w:rPr>
          <w:rFonts w:ascii="Cambria" w:hAnsi="Cambria"/>
          <w:b/>
          <w:sz w:val="24"/>
          <w:szCs w:val="24"/>
        </w:rPr>
      </w:pPr>
      <w:r>
        <w:drawing>
          <wp:anchor distT="0" distB="0" distL="114300" distR="114300" simplePos="0" relativeHeight="251678720" behindDoc="1" locked="0" layoutInCell="1" allowOverlap="1">
            <wp:simplePos x="0" y="0"/>
            <wp:positionH relativeFrom="column">
              <wp:posOffset>8341360</wp:posOffset>
            </wp:positionH>
            <wp:positionV relativeFrom="paragraph">
              <wp:posOffset>-145415</wp:posOffset>
            </wp:positionV>
            <wp:extent cx="834390" cy="892810"/>
            <wp:effectExtent l="0" t="0" r="4445" b="3175"/>
            <wp:wrapNone/>
            <wp:docPr id="36927774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9277747" name="Picture 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a:xfrm>
                      <a:off x="0" y="0"/>
                      <a:ext cx="834073" cy="892590"/>
                    </a:xfrm>
                    <a:prstGeom prst="rect">
                      <a:avLst/>
                    </a:prstGeom>
                    <a:noFill/>
                    <a:ln>
                      <a:noFill/>
                    </a:ln>
                  </pic:spPr>
                </pic:pic>
              </a:graphicData>
            </a:graphic>
          </wp:anchor>
        </w:drawing>
      </w:r>
      <w:r>
        <w:rPr>
          <w:rFonts w:ascii="Cambria" w:hAnsi="Cambria"/>
          <w:b/>
          <w:sz w:val="24"/>
          <w:szCs w:val="24"/>
        </w:rPr>
        <w:t>PEMERINTAH PROVINSI BANTEN</w:t>
      </w:r>
    </w:p>
    <w:p w14:paraId="1F7E80FD">
      <w:pPr>
        <w:contextualSpacing/>
        <w:jc w:val="center"/>
        <w:rPr>
          <w:rFonts w:ascii="Cambria" w:hAnsi="Cambria"/>
          <w:b/>
          <w:sz w:val="24"/>
          <w:szCs w:val="24"/>
        </w:rPr>
      </w:pPr>
      <w:r>
        <w:drawing>
          <wp:anchor distT="0" distB="0" distL="114300" distR="114300" simplePos="0" relativeHeight="251679744" behindDoc="1" locked="0" layoutInCell="1" allowOverlap="1">
            <wp:simplePos x="0" y="0"/>
            <wp:positionH relativeFrom="column">
              <wp:posOffset>4957445</wp:posOffset>
            </wp:positionH>
            <wp:positionV relativeFrom="paragraph">
              <wp:posOffset>1270</wp:posOffset>
            </wp:positionV>
            <wp:extent cx="641350" cy="687705"/>
            <wp:effectExtent l="0" t="0" r="6350" b="0"/>
            <wp:wrapNone/>
            <wp:docPr id="163613801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6138014" name="Picture 3"/>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a:xfrm>
                      <a:off x="0" y="0"/>
                      <a:ext cx="641350" cy="687705"/>
                    </a:xfrm>
                    <a:prstGeom prst="rect">
                      <a:avLst/>
                    </a:prstGeom>
                    <a:noFill/>
                    <a:ln>
                      <a:noFill/>
                    </a:ln>
                  </pic:spPr>
                </pic:pic>
              </a:graphicData>
            </a:graphic>
          </wp:anchor>
        </w:drawing>
      </w:r>
      <w:r>
        <w:rPr>
          <w:rFonts w:ascii="Cambria" w:hAnsi="Cambria"/>
          <w:b/>
          <w:sz w:val="24"/>
          <w:szCs w:val="24"/>
        </w:rPr>
        <w:drawing>
          <wp:anchor distT="0" distB="0" distL="114300" distR="114300" simplePos="0" relativeHeight="251677696" behindDoc="0" locked="0" layoutInCell="1" allowOverlap="1">
            <wp:simplePos x="0" y="0"/>
            <wp:positionH relativeFrom="column">
              <wp:posOffset>339725</wp:posOffset>
            </wp:positionH>
            <wp:positionV relativeFrom="paragraph">
              <wp:posOffset>56515</wp:posOffset>
            </wp:positionV>
            <wp:extent cx="608965" cy="607060"/>
            <wp:effectExtent l="0" t="0" r="635" b="2540"/>
            <wp:wrapNone/>
            <wp:docPr id="861857875" name="Picture 861857875" descr="A blue and white logo&#10;&#10;Description automatically generated">
              <a:hlinkClick xmlns:a="http://schemas.openxmlformats.org/drawingml/2006/main" r:id="rId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1857875" name="Picture 861857875" descr="A blue and white logo&#10;&#10;Description automatically generated"/>
                    <pic:cNvPicPr>
                      <a:picLocks noChangeAspect="1" noChangeArrowheads="1"/>
                    </pic:cNvPicPr>
                  </pic:nvPicPr>
                  <pic:blipFill>
                    <a:blip r:embed="rId30" cstate="print">
                      <a:extLst>
                        <a:ext uri="{28A0092B-C50C-407E-A947-70E740481C1C}">
                          <a14:useLocalDpi xmlns:a14="http://schemas.microsoft.com/office/drawing/2010/main" val="0"/>
                        </a:ext>
                      </a:extLst>
                    </a:blip>
                    <a:stretch>
                      <a:fillRect/>
                    </a:stretch>
                  </pic:blipFill>
                  <pic:spPr>
                    <a:xfrm>
                      <a:off x="0" y="0"/>
                      <a:ext cx="609091" cy="607060"/>
                    </a:xfrm>
                    <a:prstGeom prst="rect">
                      <a:avLst/>
                    </a:prstGeom>
                    <a:noFill/>
                    <a:ln>
                      <a:noFill/>
                    </a:ln>
                  </pic:spPr>
                </pic:pic>
              </a:graphicData>
            </a:graphic>
          </wp:anchor>
        </w:drawing>
      </w:r>
      <w:r>
        <w:rPr>
          <w:rFonts w:ascii="Cambria" w:hAnsi="Cambria"/>
          <w:b/>
          <w:sz w:val="24"/>
          <w:szCs w:val="24"/>
        </w:rPr>
        <w:t>DINAS PENDIDIKAN DAN KEBUDAYAAN</w:t>
      </w:r>
    </w:p>
    <w:p w14:paraId="53271C1C">
      <w:pPr>
        <w:contextualSpacing/>
        <w:jc w:val="center"/>
        <w:rPr>
          <w:rFonts w:ascii="Cambria" w:hAnsi="Cambria"/>
          <w:b/>
          <w:sz w:val="40"/>
          <w:szCs w:val="40"/>
        </w:rPr>
      </w:pPr>
      <w:r>
        <w:rPr>
          <w:rFonts w:ascii="Cambria" w:hAnsi="Cambria"/>
          <w:b/>
          <w:sz w:val="40"/>
          <w:szCs w:val="40"/>
        </w:rPr>
        <w:t>SMAIT LATANSA CENDEKIA</w:t>
      </w:r>
    </w:p>
    <w:p w14:paraId="1E6E52D6">
      <w:pPr>
        <w:contextualSpacing/>
        <w:jc w:val="center"/>
        <w:rPr>
          <w:rFonts w:ascii="Roboto" w:hAnsi="Roboto"/>
          <w:color w:val="101518"/>
          <w:shd w:val="clear" w:color="auto" w:fill="FFFFFF"/>
        </w:rPr>
      </w:pPr>
      <w:r>
        <w:rPr>
          <w:rFonts w:ascii="Cambria" w:hAnsi="Cambria"/>
          <w:bCs/>
          <w:sz w:val="20"/>
          <w:szCs w:val="20"/>
        </w:rPr>
        <w:t xml:space="preserve">Alamat : </w:t>
      </w:r>
      <w:r>
        <w:rPr>
          <w:rFonts w:ascii="Roboto" w:hAnsi="Roboto"/>
          <w:color w:val="101518"/>
          <w:shd w:val="clear" w:color="auto" w:fill="FFFFFF"/>
        </w:rPr>
        <w:t>Kp.gelam Rt.09 Rw.02, Kab. Tangerang,</w:t>
      </w:r>
    </w:p>
    <w:p w14:paraId="096CAE77">
      <w:pPr>
        <w:contextualSpacing/>
        <w:jc w:val="center"/>
        <w:rPr>
          <w:rFonts w:ascii="Cambria" w:hAnsi="Cambria"/>
          <w:bCs/>
          <w:sz w:val="20"/>
          <w:szCs w:val="20"/>
        </w:rPr>
      </w:pPr>
      <w:r>
        <w:fldChar w:fldCharType="begin"/>
      </w:r>
      <w:r>
        <w:instrText xml:space="preserve"> HYPERLINK "mailto:humas.smaitlc@gmail.com" </w:instrText>
      </w:r>
      <w:r>
        <w:fldChar w:fldCharType="separate"/>
      </w:r>
      <w:r>
        <w:rPr>
          <w:rStyle w:val="11"/>
          <w:rFonts w:ascii="Roboto" w:hAnsi="Roboto"/>
          <w:shd w:val="clear" w:color="auto" w:fill="FFFFFF"/>
        </w:rPr>
        <w:t>humas.smaitlc@gmail.com</w:t>
      </w:r>
      <w:r>
        <w:rPr>
          <w:rStyle w:val="11"/>
          <w:rFonts w:ascii="Roboto" w:hAnsi="Roboto"/>
          <w:shd w:val="clear" w:color="auto" w:fill="FFFFFF"/>
        </w:rPr>
        <w:fldChar w:fldCharType="end"/>
      </w:r>
      <w:r>
        <w:rPr>
          <w:rFonts w:ascii="Roboto" w:hAnsi="Roboto"/>
          <w:color w:val="101518"/>
          <w:shd w:val="clear" w:color="auto" w:fill="FFFFFF"/>
        </w:rPr>
        <w:t>, sma.latansacendekia.sch.id</w:t>
      </w:r>
    </w:p>
    <w:p w14:paraId="296DD317">
      <w:pPr>
        <w:jc w:val="center"/>
        <w:rPr>
          <w:rFonts w:asciiTheme="majorHAnsi" w:hAnsiTheme="majorHAnsi"/>
        </w:rPr>
      </w:pPr>
      <w:r>
        <w:rPr>
          <w:rFonts w:asciiTheme="majorHAnsi" w:hAnsiTheme="majorHAnsi"/>
          <w:lang w:val="en-US"/>
        </w:rPr>
        <mc:AlternateContent>
          <mc:Choice Requires="wps">
            <w:drawing>
              <wp:anchor distT="0" distB="0" distL="114300" distR="114300" simplePos="0" relativeHeight="251676672" behindDoc="0" locked="0" layoutInCell="1" allowOverlap="1">
                <wp:simplePos x="0" y="0"/>
                <wp:positionH relativeFrom="column">
                  <wp:posOffset>635</wp:posOffset>
                </wp:positionH>
                <wp:positionV relativeFrom="paragraph">
                  <wp:posOffset>99060</wp:posOffset>
                </wp:positionV>
                <wp:extent cx="6380480" cy="0"/>
                <wp:effectExtent l="0" t="0" r="0" b="0"/>
                <wp:wrapNone/>
                <wp:docPr id="147270850" name="Straight Connector 35"/>
                <wp:cNvGraphicFramePr/>
                <a:graphic xmlns:a="http://schemas.openxmlformats.org/drawingml/2006/main">
                  <a:graphicData uri="http://schemas.microsoft.com/office/word/2010/wordprocessingShape">
                    <wps:wsp>
                      <wps:cNvCnPr/>
                      <wps:spPr>
                        <a:xfrm>
                          <a:off x="0" y="0"/>
                          <a:ext cx="6380480"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5" o:spid="_x0000_s1026" o:spt="20" style="position:absolute;left:0pt;margin-left:0.05pt;margin-top:7.8pt;height:0pt;width:502.4pt;z-index:251676672;mso-width-relative:page;mso-height-relative:page;" filled="f" stroked="t" coordsize="21600,21600" o:gfxdata="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">
                <v:fill on="f" focussize="0,0"/>
                <v:stroke weight="1.5pt" color="#000000 [3213]" joinstyle="round"/>
                <v:imagedata o:title=""/>
                <o:lock v:ext="edit" aspectratio="f"/>
              </v:line>
            </w:pict>
          </mc:Fallback>
        </mc:AlternateContent>
      </w:r>
    </w:p>
    <w:p w14:paraId="7547D43F">
      <w:pPr>
        <w:jc w:val="center"/>
        <w:rPr>
          <w:rFonts w:asciiTheme="majorHAnsi" w:hAnsiTheme="majorHAnsi"/>
        </w:rPr>
      </w:pPr>
    </w:p>
    <w:p w14:paraId="5FA66C3F">
      <w:pPr>
        <w:pStyle w:val="3"/>
        <w:ind w:left="0"/>
        <w:jc w:val="center"/>
        <w:rPr>
          <w:rFonts w:asciiTheme="majorHAnsi" w:hAnsiTheme="majorHAnsi"/>
          <w:sz w:val="38"/>
          <w:szCs w:val="38"/>
        </w:rPr>
      </w:pPr>
      <w:r>
        <w:rPr>
          <w:rFonts w:asciiTheme="majorHAnsi" w:hAnsiTheme="majorHAnsi"/>
          <w:sz w:val="38"/>
          <w:szCs w:val="38"/>
        </w:rPr>
        <w:t>KEGIATAN PEMBELAJARAN</w:t>
      </w:r>
    </w:p>
    <w:p w14:paraId="0E93945E">
      <w:pPr>
        <w:jc w:val="center"/>
        <w:rPr>
          <w:rFonts w:asciiTheme="majorHAnsi" w:hAnsiTheme="majorHAnsi"/>
          <w:b/>
          <w:color w:val="FF0000"/>
        </w:rPr>
      </w:pPr>
      <w:r>
        <w:rPr>
          <w:rFonts w:asciiTheme="majorHAnsi" w:hAnsiTheme="majorHAnsi"/>
          <w:b/>
          <w:color w:val="FF0000"/>
        </w:rPr>
        <w:t>KURIKULUM MERDEKA</w:t>
      </w:r>
    </w:p>
    <w:p w14:paraId="4EAF87B4">
      <w:pPr>
        <w:pStyle w:val="8"/>
        <w:spacing w:before="0"/>
        <w:ind w:left="0"/>
        <w:rPr>
          <w:rFonts w:asciiTheme="majorHAnsi" w:hAnsiTheme="majorHAnsi"/>
          <w:b/>
          <w:sz w:val="22"/>
          <w:szCs w:val="22"/>
        </w:rPr>
      </w:pPr>
    </w:p>
    <w:tbl>
      <w:tblPr>
        <w:tblStyle w:val="13"/>
        <w:tblW w:w="0" w:type="auto"/>
        <w:tblInd w:w="10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0065"/>
      </w:tblGrid>
      <w:tr w14:paraId="7BDF32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10065" w:type="dxa"/>
            <w:shd w:val="clear" w:color="auto" w:fill="9BBB59" w:themeFill="accent3"/>
          </w:tcPr>
          <w:p w14:paraId="3EF5EF04">
            <w:pPr>
              <w:pStyle w:val="8"/>
              <w:tabs>
                <w:tab w:val="left" w:pos="550"/>
              </w:tabs>
              <w:spacing w:after="60"/>
              <w:ind w:left="-57"/>
              <w:rPr>
                <w:rFonts w:asciiTheme="majorHAnsi" w:hAnsiTheme="majorHAnsi"/>
                <w:b/>
                <w:color w:val="1F497D" w:themeColor="text2"/>
                <w:sz w:val="22"/>
                <w:szCs w:val="22"/>
                <w14:textFill>
                  <w14:solidFill>
                    <w14:schemeClr w14:val="tx2"/>
                  </w14:solidFill>
                </w14:textFill>
              </w:rPr>
            </w:pPr>
            <w:r>
              <w:rPr>
                <w:rFonts w:asciiTheme="majorHAnsi" w:hAnsiTheme="majorHAnsi"/>
                <w:b/>
                <w:color w:val="1F497D" w:themeColor="text2"/>
                <w:sz w:val="22"/>
                <w:szCs w:val="22"/>
                <w14:textFill>
                  <w14:solidFill>
                    <w14:schemeClr w14:val="tx2"/>
                  </w14:solidFill>
                </w14:textFill>
              </w:rPr>
              <w:t>INFORMASI UMUM</w:t>
            </w:r>
          </w:p>
        </w:tc>
      </w:tr>
    </w:tbl>
    <w:p w14:paraId="3C933FB5">
      <w:pPr>
        <w:rPr>
          <w:rFonts w:asciiTheme="majorHAnsi" w:hAnsiTheme="majorHAnsi"/>
          <w:sz w:val="6"/>
          <w:szCs w:val="6"/>
        </w:rPr>
      </w:pPr>
    </w:p>
    <w:tbl>
      <w:tblPr>
        <w:tblStyle w:val="13"/>
        <w:tblW w:w="0" w:type="auto"/>
        <w:tblInd w:w="10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73"/>
        <w:gridCol w:w="9492"/>
      </w:tblGrid>
      <w:tr w14:paraId="0508FA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573" w:type="dxa"/>
            <w:shd w:val="clear" w:color="auto" w:fill="FFFFFF" w:themeFill="background1"/>
          </w:tcPr>
          <w:p w14:paraId="77FFD83E">
            <w:pPr>
              <w:pStyle w:val="8"/>
              <w:tabs>
                <w:tab w:val="left" w:pos="459"/>
                <w:tab w:val="left" w:pos="1168"/>
              </w:tabs>
              <w:spacing w:before="0"/>
              <w:ind w:left="-57" w:right="113"/>
              <w:rPr>
                <w:rFonts w:asciiTheme="majorHAnsi" w:hAnsiTheme="majorHAnsi"/>
                <w:b/>
                <w:sz w:val="22"/>
                <w:szCs w:val="22"/>
              </w:rPr>
            </w:pPr>
            <w:r>
              <w:rPr>
                <w:rFonts w:asciiTheme="majorHAnsi" w:hAnsiTheme="majorHAnsi"/>
                <w:b/>
                <w:sz w:val="22"/>
                <w:szCs w:val="22"/>
              </w:rPr>
              <w:drawing>
                <wp:inline distT="0" distB="0" distL="0" distR="0">
                  <wp:extent cx="191135" cy="138430"/>
                  <wp:effectExtent l="0" t="0" r="0" b="0"/>
                  <wp:docPr id="1848547147" name="Picture 1848547147" descr="identit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8547147" name="Picture 1848547147" descr="identitas"/>
                          <pic:cNvPicPr>
                            <a:picLocks noChangeAspect="1" noChangeArrowheads="1"/>
                          </pic:cNvPicPr>
                        </pic:nvPicPr>
                        <pic:blipFill>
                          <a:blip r:embed="rId34" cstate="print">
                            <a:extLst>
                              <a:ext uri="{28A0092B-C50C-407E-A947-70E740481C1C}">
                                <a14:useLocalDpi xmlns:a14="http://schemas.microsoft.com/office/drawing/2010/main" val="0"/>
                              </a:ext>
                            </a:extLst>
                          </a:blip>
                          <a:stretch>
                            <a:fillRect/>
                          </a:stretch>
                        </pic:blipFill>
                        <pic:spPr>
                          <a:xfrm>
                            <a:off x="0" y="0"/>
                            <a:ext cx="191135" cy="138430"/>
                          </a:xfrm>
                          <a:prstGeom prst="rect">
                            <a:avLst/>
                          </a:prstGeom>
                          <a:noFill/>
                          <a:ln>
                            <a:noFill/>
                          </a:ln>
                        </pic:spPr>
                      </pic:pic>
                    </a:graphicData>
                  </a:graphic>
                </wp:inline>
              </w:drawing>
            </w:r>
          </w:p>
        </w:tc>
        <w:tc>
          <w:tcPr>
            <w:tcW w:w="9492" w:type="dxa"/>
            <w:tcBorders>
              <w:bottom w:val="single" w:color="auto" w:sz="12" w:space="0"/>
            </w:tcBorders>
            <w:shd w:val="clear" w:color="auto" w:fill="FFFFFF" w:themeFill="background1"/>
          </w:tcPr>
          <w:p w14:paraId="2D17CC65">
            <w:pPr>
              <w:pStyle w:val="8"/>
              <w:tabs>
                <w:tab w:val="left" w:pos="459"/>
                <w:tab w:val="left" w:pos="1168"/>
              </w:tabs>
              <w:spacing w:before="0"/>
              <w:ind w:left="-113"/>
              <w:rPr>
                <w:rFonts w:asciiTheme="majorHAnsi" w:hAnsiTheme="majorHAnsi"/>
                <w:b/>
                <w:sz w:val="22"/>
                <w:szCs w:val="22"/>
              </w:rPr>
            </w:pPr>
            <w:r>
              <w:rPr>
                <w:rFonts w:asciiTheme="majorHAnsi" w:hAnsiTheme="majorHAnsi"/>
                <w:b/>
                <w:sz w:val="22"/>
                <w:szCs w:val="22"/>
              </w:rPr>
              <w:t>IDENTITAS MODUL</w:t>
            </w:r>
          </w:p>
        </w:tc>
      </w:tr>
    </w:tbl>
    <w:p w14:paraId="44811ECF">
      <w:pPr>
        <w:tabs>
          <w:tab w:val="left" w:pos="2997"/>
          <w:tab w:val="left" w:pos="3139"/>
        </w:tabs>
        <w:ind w:left="567"/>
        <w:rPr>
          <w:rFonts w:asciiTheme="majorHAnsi" w:hAnsiTheme="majorHAnsi"/>
          <w:bCs/>
          <w:sz w:val="4"/>
          <w:szCs w:val="4"/>
        </w:rPr>
      </w:pPr>
    </w:p>
    <w:tbl>
      <w:tblPr>
        <w:tblStyle w:val="17"/>
        <w:tblW w:w="9498" w:type="dxa"/>
        <w:tblInd w:w="675" w:type="dxa"/>
        <w:tblBorders>
          <w:top w:val="single" w:color="9BBB59" w:themeColor="accent3" w:sz="8" w:space="0"/>
          <w:left w:val="none" w:color="auto" w:sz="0" w:space="0"/>
          <w:bottom w:val="single" w:color="9BBB59" w:themeColor="accent3" w:sz="8"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985"/>
        <w:gridCol w:w="283"/>
        <w:gridCol w:w="2694"/>
        <w:gridCol w:w="1862"/>
        <w:gridCol w:w="280"/>
        <w:gridCol w:w="2394"/>
      </w:tblGrid>
      <w:tr w14:paraId="36E33307">
        <w:tblPrEx>
          <w:tblBorders>
            <w:top w:val="single" w:color="9BBB59" w:themeColor="accent3" w:sz="8" w:space="0"/>
            <w:left w:val="none" w:color="auto" w:sz="0" w:space="0"/>
            <w:bottom w:val="single" w:color="9BBB59" w:themeColor="accent3" w:sz="8" w:space="0"/>
            <w:right w:val="none" w:color="auto" w:sz="0" w:space="0"/>
            <w:insideH w:val="none" w:color="auto" w:sz="0" w:space="0"/>
            <w:insideV w:val="none" w:color="auto" w:sz="0" w:space="0"/>
          </w:tblBorders>
          <w:tblCellMar>
            <w:top w:w="0" w:type="dxa"/>
            <w:left w:w="108" w:type="dxa"/>
            <w:bottom w:w="0" w:type="dxa"/>
            <w:right w:w="108" w:type="dxa"/>
          </w:tblCellMar>
        </w:tblPrEx>
        <w:tc>
          <w:tcPr>
            <w:tcW w:w="1985" w:type="dxa"/>
            <w:tcBorders>
              <w:top w:val="single" w:color="9BBB59" w:themeColor="accent3" w:sz="8" w:space="0"/>
              <w:left w:val="nil"/>
              <w:bottom w:val="single" w:color="76923C" w:themeColor="accent3" w:themeShade="BF" w:sz="4" w:space="0"/>
              <w:right w:val="nil"/>
              <w:insideV w:val="nil"/>
            </w:tcBorders>
          </w:tcPr>
          <w:p w14:paraId="2887C364">
            <w:pPr>
              <w:tabs>
                <w:tab w:val="left" w:pos="2997"/>
                <w:tab w:val="left" w:pos="3139"/>
              </w:tabs>
              <w:spacing w:before="40" w:after="40"/>
              <w:rPr>
                <w:rFonts w:asciiTheme="majorHAnsi" w:hAnsiTheme="majorHAnsi"/>
                <w:b/>
                <w:bCs/>
                <w:color w:val="auto"/>
              </w:rPr>
            </w:pPr>
            <w:r>
              <w:rPr>
                <w:rFonts w:asciiTheme="majorHAnsi" w:hAnsiTheme="majorHAnsi"/>
                <w:b w:val="0"/>
                <w:bCs/>
                <w:color w:val="auto"/>
              </w:rPr>
              <w:t>Nama</w:t>
            </w:r>
            <w:r>
              <w:rPr>
                <w:rFonts w:asciiTheme="majorHAnsi" w:hAnsiTheme="majorHAnsi"/>
                <w:b w:val="0"/>
                <w:bCs/>
                <w:color w:val="auto"/>
                <w:spacing w:val="-2"/>
              </w:rPr>
              <w:t xml:space="preserve"> </w:t>
            </w:r>
            <w:r>
              <w:rPr>
                <w:rFonts w:asciiTheme="majorHAnsi" w:hAnsiTheme="majorHAnsi"/>
                <w:b w:val="0"/>
                <w:bCs/>
                <w:color w:val="auto"/>
              </w:rPr>
              <w:t>Penyusun</w:t>
            </w:r>
          </w:p>
        </w:tc>
        <w:tc>
          <w:tcPr>
            <w:tcW w:w="283" w:type="dxa"/>
            <w:tcBorders>
              <w:top w:val="single" w:color="9BBB59" w:themeColor="accent3" w:sz="8" w:space="0"/>
              <w:bottom w:val="single" w:color="76923C" w:themeColor="accent3" w:themeShade="BF" w:sz="4" w:space="0"/>
              <w:right w:val="nil"/>
              <w:insideV w:val="nil"/>
            </w:tcBorders>
          </w:tcPr>
          <w:p w14:paraId="7B5FA526">
            <w:pPr>
              <w:tabs>
                <w:tab w:val="left" w:pos="2997"/>
                <w:tab w:val="left" w:pos="3139"/>
              </w:tabs>
              <w:spacing w:before="40" w:after="40"/>
              <w:rPr>
                <w:rFonts w:asciiTheme="majorHAnsi" w:hAnsiTheme="majorHAnsi"/>
                <w:b/>
                <w:bCs/>
                <w:color w:val="auto"/>
              </w:rPr>
            </w:pPr>
            <w:r>
              <w:rPr>
                <w:rFonts w:asciiTheme="majorHAnsi" w:hAnsiTheme="majorHAnsi"/>
                <w:b w:val="0"/>
                <w:bCs/>
                <w:color w:val="auto"/>
              </w:rPr>
              <w:t>:</w:t>
            </w:r>
          </w:p>
        </w:tc>
        <w:tc>
          <w:tcPr>
            <w:tcW w:w="2694" w:type="dxa"/>
            <w:tcBorders>
              <w:top w:val="single" w:color="9BBB59" w:themeColor="accent3" w:sz="8" w:space="0"/>
              <w:bottom w:val="single" w:color="76923C" w:themeColor="accent3" w:themeShade="BF" w:sz="4" w:space="0"/>
              <w:right w:val="nil"/>
              <w:insideV w:val="nil"/>
            </w:tcBorders>
          </w:tcPr>
          <w:p w14:paraId="1F4F8A22">
            <w:pPr>
              <w:tabs>
                <w:tab w:val="left" w:pos="2997"/>
                <w:tab w:val="left" w:pos="3139"/>
              </w:tabs>
              <w:spacing w:before="40" w:after="40"/>
              <w:rPr>
                <w:rFonts w:asciiTheme="majorHAnsi" w:hAnsiTheme="majorHAnsi"/>
                <w:b/>
                <w:bCs/>
                <w:color w:val="auto"/>
              </w:rPr>
            </w:pPr>
            <w:r>
              <w:rPr>
                <w:rFonts w:asciiTheme="majorHAnsi" w:hAnsiTheme="majorHAnsi"/>
                <w:b/>
                <w:bCs/>
                <w:color w:val="auto"/>
              </w:rPr>
              <w:t>Budiman Prastyo</w:t>
            </w:r>
          </w:p>
        </w:tc>
        <w:tc>
          <w:tcPr>
            <w:tcW w:w="1862" w:type="dxa"/>
            <w:tcBorders>
              <w:top w:val="single" w:color="9BBB59" w:themeColor="accent3" w:sz="8" w:space="0"/>
              <w:left w:val="single" w:color="76923C" w:themeColor="accent3" w:themeShade="BF" w:sz="4" w:space="0"/>
              <w:bottom w:val="single" w:color="76923C" w:themeColor="accent3" w:themeShade="BF" w:sz="4" w:space="0"/>
              <w:right w:val="nil"/>
              <w:insideV w:val="nil"/>
            </w:tcBorders>
          </w:tcPr>
          <w:p w14:paraId="49730069">
            <w:pPr>
              <w:tabs>
                <w:tab w:val="left" w:pos="2997"/>
                <w:tab w:val="left" w:pos="3139"/>
              </w:tabs>
              <w:spacing w:before="40" w:after="40"/>
              <w:rPr>
                <w:rFonts w:asciiTheme="majorHAnsi" w:hAnsiTheme="majorHAnsi"/>
                <w:b/>
                <w:bCs/>
                <w:color w:val="auto"/>
              </w:rPr>
            </w:pPr>
            <w:r>
              <w:rPr>
                <w:rFonts w:asciiTheme="majorHAnsi" w:hAnsiTheme="majorHAnsi"/>
                <w:b w:val="0"/>
                <w:bCs/>
                <w:color w:val="auto"/>
              </w:rPr>
              <w:t>Kelas</w:t>
            </w:r>
            <w:r>
              <w:rPr>
                <w:rFonts w:asciiTheme="majorHAnsi" w:hAnsiTheme="majorHAnsi"/>
                <w:b w:val="0"/>
                <w:bCs/>
                <w:color w:val="auto"/>
                <w:spacing w:val="-1"/>
              </w:rPr>
              <w:t xml:space="preserve"> </w:t>
            </w:r>
            <w:r>
              <w:rPr>
                <w:rFonts w:asciiTheme="majorHAnsi" w:hAnsiTheme="majorHAnsi"/>
                <w:b w:val="0"/>
                <w:bCs/>
                <w:color w:val="auto"/>
              </w:rPr>
              <w:t>/ Semester</w:t>
            </w:r>
          </w:p>
        </w:tc>
        <w:tc>
          <w:tcPr>
            <w:tcW w:w="280" w:type="dxa"/>
            <w:tcBorders>
              <w:top w:val="single" w:color="9BBB59" w:themeColor="accent3" w:sz="8" w:space="0"/>
              <w:bottom w:val="single" w:color="76923C" w:themeColor="accent3" w:themeShade="BF" w:sz="4" w:space="0"/>
              <w:right w:val="nil"/>
              <w:insideV w:val="nil"/>
            </w:tcBorders>
          </w:tcPr>
          <w:p w14:paraId="5BE38F9D">
            <w:pPr>
              <w:tabs>
                <w:tab w:val="left" w:pos="2997"/>
                <w:tab w:val="left" w:pos="3139"/>
              </w:tabs>
              <w:spacing w:before="40" w:after="40"/>
              <w:rPr>
                <w:rFonts w:asciiTheme="majorHAnsi" w:hAnsiTheme="majorHAnsi"/>
                <w:b/>
                <w:bCs/>
                <w:color w:val="auto"/>
              </w:rPr>
            </w:pPr>
            <w:r>
              <w:rPr>
                <w:rFonts w:asciiTheme="majorHAnsi" w:hAnsiTheme="majorHAnsi"/>
                <w:b/>
                <w:bCs w:val="0"/>
                <w:color w:val="auto"/>
              </w:rPr>
              <w:t>:</w:t>
            </w:r>
          </w:p>
        </w:tc>
        <w:tc>
          <w:tcPr>
            <w:tcW w:w="2394" w:type="dxa"/>
            <w:tcBorders>
              <w:top w:val="single" w:color="9BBB59" w:themeColor="accent3" w:sz="8" w:space="0"/>
              <w:bottom w:val="single" w:color="76923C" w:themeColor="accent3" w:themeShade="BF" w:sz="4" w:space="0"/>
              <w:right w:val="nil"/>
              <w:insideV w:val="nil"/>
            </w:tcBorders>
          </w:tcPr>
          <w:p w14:paraId="44096136">
            <w:pPr>
              <w:tabs>
                <w:tab w:val="left" w:pos="2997"/>
                <w:tab w:val="left" w:pos="3139"/>
              </w:tabs>
              <w:spacing w:before="40" w:after="40"/>
              <w:rPr>
                <w:rFonts w:asciiTheme="majorHAnsi" w:hAnsiTheme="majorHAnsi"/>
                <w:b/>
                <w:bCs/>
                <w:color w:val="auto"/>
              </w:rPr>
            </w:pPr>
            <w:r>
              <w:rPr>
                <w:rFonts w:asciiTheme="majorHAnsi" w:hAnsiTheme="majorHAnsi"/>
                <w:b w:val="0"/>
                <w:bCs/>
                <w:color w:val="auto"/>
              </w:rPr>
              <w:t>X/Ganjil</w:t>
            </w:r>
          </w:p>
        </w:tc>
      </w:tr>
      <w:tr w14:paraId="50282C2F">
        <w:tblPrEx>
          <w:tblBorders>
            <w:top w:val="single" w:color="9BBB59" w:themeColor="accent3" w:sz="8" w:space="0"/>
            <w:left w:val="none" w:color="auto" w:sz="0" w:space="0"/>
            <w:bottom w:val="single" w:color="9BBB59" w:themeColor="accent3" w:sz="8" w:space="0"/>
            <w:right w:val="none" w:color="auto" w:sz="0" w:space="0"/>
            <w:insideH w:val="none" w:color="auto" w:sz="0" w:space="0"/>
            <w:insideV w:val="none" w:color="auto" w:sz="0" w:space="0"/>
          </w:tblBorders>
          <w:tblCellMar>
            <w:top w:w="0" w:type="dxa"/>
            <w:left w:w="108" w:type="dxa"/>
            <w:bottom w:w="0" w:type="dxa"/>
            <w:right w:w="108" w:type="dxa"/>
          </w:tblCellMar>
        </w:tblPrEx>
        <w:tc>
          <w:tcPr>
            <w:tcW w:w="1985" w:type="dxa"/>
            <w:tcBorders>
              <w:top w:val="single" w:color="76923C" w:themeColor="accent3" w:themeShade="BF" w:sz="4" w:space="0"/>
              <w:left w:val="nil"/>
              <w:bottom w:val="single" w:color="76923C" w:themeColor="accent3" w:themeShade="BF" w:sz="4" w:space="0"/>
              <w:right w:val="nil"/>
              <w:insideV w:val="nil"/>
            </w:tcBorders>
            <w:shd w:val="clear" w:color="auto" w:fill="E6EED5" w:themeFill="accent3" w:themeFillTint="3F"/>
          </w:tcPr>
          <w:p w14:paraId="45296849">
            <w:pPr>
              <w:tabs>
                <w:tab w:val="left" w:pos="2997"/>
                <w:tab w:val="left" w:pos="3139"/>
              </w:tabs>
              <w:spacing w:before="40" w:after="40"/>
              <w:rPr>
                <w:rFonts w:asciiTheme="majorHAnsi" w:hAnsiTheme="majorHAnsi"/>
                <w:b/>
                <w:bCs/>
                <w:color w:val="auto"/>
              </w:rPr>
            </w:pPr>
            <w:r>
              <w:rPr>
                <w:rFonts w:asciiTheme="majorHAnsi" w:hAnsiTheme="majorHAnsi"/>
                <w:b w:val="0"/>
                <w:bCs/>
                <w:color w:val="auto"/>
              </w:rPr>
              <w:t>Satuan</w:t>
            </w:r>
            <w:r>
              <w:rPr>
                <w:rFonts w:asciiTheme="majorHAnsi" w:hAnsiTheme="majorHAnsi"/>
                <w:b w:val="0"/>
                <w:bCs/>
                <w:color w:val="auto"/>
                <w:spacing w:val="-2"/>
              </w:rPr>
              <w:t xml:space="preserve"> </w:t>
            </w:r>
            <w:r>
              <w:rPr>
                <w:rFonts w:asciiTheme="majorHAnsi" w:hAnsiTheme="majorHAnsi"/>
                <w:b w:val="0"/>
                <w:bCs/>
                <w:color w:val="auto"/>
              </w:rPr>
              <w:t>Pendidikan</w:t>
            </w:r>
          </w:p>
        </w:tc>
        <w:tc>
          <w:tcPr>
            <w:tcW w:w="283" w:type="dxa"/>
            <w:tcBorders>
              <w:top w:val="single" w:color="76923C" w:themeColor="accent3" w:themeShade="BF" w:sz="4" w:space="0"/>
              <w:bottom w:val="single" w:color="76923C" w:themeColor="accent3" w:themeShade="BF" w:sz="4" w:space="0"/>
              <w:right w:val="nil"/>
              <w:insideV w:val="nil"/>
            </w:tcBorders>
            <w:shd w:val="clear" w:color="auto" w:fill="E6EED5" w:themeFill="accent3" w:themeFillTint="3F"/>
          </w:tcPr>
          <w:p w14:paraId="6092A311">
            <w:pPr>
              <w:tabs>
                <w:tab w:val="left" w:pos="2997"/>
                <w:tab w:val="left" w:pos="3139"/>
              </w:tabs>
              <w:spacing w:before="40" w:after="40"/>
              <w:rPr>
                <w:rFonts w:asciiTheme="majorHAnsi" w:hAnsiTheme="majorHAnsi"/>
                <w:bCs/>
                <w:color w:val="auto"/>
              </w:rPr>
            </w:pPr>
            <w:r>
              <w:rPr>
                <w:rFonts w:asciiTheme="majorHAnsi" w:hAnsiTheme="majorHAnsi"/>
                <w:bCs/>
                <w:color w:val="auto"/>
              </w:rPr>
              <w:t>:</w:t>
            </w:r>
          </w:p>
        </w:tc>
        <w:tc>
          <w:tcPr>
            <w:tcW w:w="2694" w:type="dxa"/>
            <w:tcBorders>
              <w:top w:val="single" w:color="76923C" w:themeColor="accent3" w:themeShade="BF" w:sz="4" w:space="0"/>
              <w:bottom w:val="single" w:color="76923C" w:themeColor="accent3" w:themeShade="BF" w:sz="4" w:space="0"/>
              <w:right w:val="nil"/>
              <w:insideV w:val="nil"/>
            </w:tcBorders>
            <w:shd w:val="clear" w:color="auto" w:fill="E6EED5" w:themeFill="accent3" w:themeFillTint="3F"/>
          </w:tcPr>
          <w:p w14:paraId="7486A840">
            <w:pPr>
              <w:tabs>
                <w:tab w:val="left" w:pos="2997"/>
                <w:tab w:val="left" w:pos="3139"/>
              </w:tabs>
              <w:spacing w:before="40" w:after="40"/>
              <w:rPr>
                <w:rFonts w:asciiTheme="majorHAnsi" w:hAnsiTheme="majorHAnsi"/>
                <w:bCs/>
                <w:color w:val="auto"/>
              </w:rPr>
            </w:pPr>
            <w:r>
              <w:rPr>
                <w:rFonts w:asciiTheme="majorHAnsi" w:hAnsiTheme="majorHAnsi"/>
                <w:bCs/>
                <w:color w:val="auto"/>
              </w:rPr>
              <w:t xml:space="preserve">SMAIT Latansa Cendekia </w:t>
            </w:r>
          </w:p>
        </w:tc>
        <w:tc>
          <w:tcPr>
            <w:tcW w:w="1862" w:type="dxa"/>
            <w:tcBorders>
              <w:top w:val="single" w:color="76923C" w:themeColor="accent3" w:themeShade="BF" w:sz="4" w:space="0"/>
              <w:left w:val="single" w:color="76923C" w:themeColor="accent3" w:themeShade="BF" w:sz="4" w:space="0"/>
              <w:bottom w:val="single" w:color="76923C" w:themeColor="accent3" w:themeShade="BF" w:sz="4" w:space="0"/>
              <w:right w:val="nil"/>
              <w:insideV w:val="nil"/>
            </w:tcBorders>
            <w:shd w:val="clear" w:color="auto" w:fill="E6EED5" w:themeFill="accent3" w:themeFillTint="3F"/>
          </w:tcPr>
          <w:p w14:paraId="6CF1A0B9">
            <w:pPr>
              <w:tabs>
                <w:tab w:val="left" w:pos="2997"/>
                <w:tab w:val="left" w:pos="3139"/>
              </w:tabs>
              <w:spacing w:before="40" w:after="40"/>
              <w:rPr>
                <w:rFonts w:asciiTheme="majorHAnsi" w:hAnsiTheme="majorHAnsi"/>
                <w:bCs/>
                <w:color w:val="auto"/>
              </w:rPr>
            </w:pPr>
            <w:r>
              <w:rPr>
                <w:rFonts w:asciiTheme="majorHAnsi" w:hAnsiTheme="majorHAnsi"/>
                <w:bCs/>
                <w:color w:val="auto"/>
              </w:rPr>
              <w:t>Alokasi</w:t>
            </w:r>
            <w:r>
              <w:rPr>
                <w:rFonts w:asciiTheme="majorHAnsi" w:hAnsiTheme="majorHAnsi"/>
                <w:bCs/>
                <w:color w:val="auto"/>
                <w:spacing w:val="-1"/>
              </w:rPr>
              <w:t xml:space="preserve"> </w:t>
            </w:r>
            <w:r>
              <w:rPr>
                <w:rFonts w:asciiTheme="majorHAnsi" w:hAnsiTheme="majorHAnsi"/>
                <w:bCs/>
                <w:color w:val="auto"/>
              </w:rPr>
              <w:t>Waktu</w:t>
            </w:r>
          </w:p>
        </w:tc>
        <w:tc>
          <w:tcPr>
            <w:tcW w:w="280" w:type="dxa"/>
            <w:tcBorders>
              <w:top w:val="single" w:color="76923C" w:themeColor="accent3" w:themeShade="BF" w:sz="4" w:space="0"/>
              <w:bottom w:val="single" w:color="76923C" w:themeColor="accent3" w:themeShade="BF" w:sz="4" w:space="0"/>
              <w:right w:val="nil"/>
              <w:insideV w:val="nil"/>
            </w:tcBorders>
            <w:shd w:val="clear" w:color="auto" w:fill="E6EED5" w:themeFill="accent3" w:themeFillTint="3F"/>
          </w:tcPr>
          <w:p w14:paraId="0CAFD49E">
            <w:pPr>
              <w:tabs>
                <w:tab w:val="left" w:pos="2997"/>
                <w:tab w:val="left" w:pos="3139"/>
              </w:tabs>
              <w:spacing w:before="40" w:after="40"/>
              <w:rPr>
                <w:rFonts w:asciiTheme="majorHAnsi" w:hAnsiTheme="majorHAnsi"/>
                <w:bCs/>
                <w:color w:val="auto"/>
              </w:rPr>
            </w:pPr>
            <w:r>
              <w:rPr>
                <w:rFonts w:asciiTheme="majorHAnsi" w:hAnsiTheme="majorHAnsi"/>
                <w:bCs/>
                <w:color w:val="auto"/>
              </w:rPr>
              <w:t>:</w:t>
            </w:r>
          </w:p>
        </w:tc>
        <w:tc>
          <w:tcPr>
            <w:tcW w:w="2394" w:type="dxa"/>
            <w:tcBorders>
              <w:top w:val="single" w:color="76923C" w:themeColor="accent3" w:themeShade="BF" w:sz="4" w:space="0"/>
              <w:bottom w:val="single" w:color="76923C" w:themeColor="accent3" w:themeShade="BF" w:sz="4" w:space="0"/>
              <w:right w:val="nil"/>
              <w:insideV w:val="nil"/>
            </w:tcBorders>
            <w:shd w:val="clear" w:color="auto" w:fill="E6EED5" w:themeFill="accent3" w:themeFillTint="3F"/>
          </w:tcPr>
          <w:p w14:paraId="507C6B2B">
            <w:pPr>
              <w:tabs>
                <w:tab w:val="left" w:pos="2997"/>
                <w:tab w:val="left" w:pos="3139"/>
              </w:tabs>
              <w:spacing w:before="40" w:after="40"/>
              <w:ind w:right="-57"/>
              <w:rPr>
                <w:rFonts w:asciiTheme="majorHAnsi" w:hAnsiTheme="majorHAnsi"/>
                <w:bCs/>
                <w:color w:val="auto"/>
              </w:rPr>
            </w:pPr>
          </w:p>
        </w:tc>
      </w:tr>
      <w:tr w14:paraId="31C17C30">
        <w:tblPrEx>
          <w:tblBorders>
            <w:top w:val="single" w:color="9BBB59" w:themeColor="accent3" w:sz="8" w:space="0"/>
            <w:left w:val="none" w:color="auto" w:sz="0" w:space="0"/>
            <w:bottom w:val="single" w:color="9BBB59" w:themeColor="accent3" w:sz="8" w:space="0"/>
            <w:right w:val="none" w:color="auto" w:sz="0" w:space="0"/>
            <w:insideH w:val="none" w:color="auto" w:sz="0" w:space="0"/>
            <w:insideV w:val="none" w:color="auto" w:sz="0" w:space="0"/>
          </w:tblBorders>
          <w:tblCellMar>
            <w:top w:w="0" w:type="dxa"/>
            <w:left w:w="108" w:type="dxa"/>
            <w:bottom w:w="0" w:type="dxa"/>
            <w:right w:w="108" w:type="dxa"/>
          </w:tblCellMar>
        </w:tblPrEx>
        <w:tc>
          <w:tcPr>
            <w:tcW w:w="1985" w:type="dxa"/>
            <w:tcBorders>
              <w:top w:val="single" w:color="76923C" w:themeColor="accent3" w:themeShade="BF" w:sz="4" w:space="0"/>
              <w:left w:val="nil"/>
              <w:bottom w:val="single" w:color="76923C" w:themeColor="accent3" w:themeShade="BF" w:sz="4" w:space="0"/>
            </w:tcBorders>
          </w:tcPr>
          <w:p w14:paraId="3033DF91">
            <w:pPr>
              <w:tabs>
                <w:tab w:val="left" w:pos="2997"/>
                <w:tab w:val="left" w:pos="3139"/>
              </w:tabs>
              <w:spacing w:before="40" w:after="40"/>
              <w:rPr>
                <w:rFonts w:asciiTheme="majorHAnsi" w:hAnsiTheme="majorHAnsi"/>
                <w:b/>
                <w:bCs/>
                <w:color w:val="auto"/>
              </w:rPr>
            </w:pPr>
            <w:r>
              <w:rPr>
                <w:rFonts w:asciiTheme="majorHAnsi" w:hAnsiTheme="majorHAnsi"/>
                <w:b w:val="0"/>
                <w:bCs/>
                <w:color w:val="auto"/>
              </w:rPr>
              <w:t>Mata</w:t>
            </w:r>
            <w:r>
              <w:rPr>
                <w:rFonts w:asciiTheme="majorHAnsi" w:hAnsiTheme="majorHAnsi"/>
                <w:b w:val="0"/>
                <w:bCs/>
                <w:color w:val="auto"/>
                <w:spacing w:val="-1"/>
              </w:rPr>
              <w:t xml:space="preserve"> </w:t>
            </w:r>
            <w:r>
              <w:rPr>
                <w:rFonts w:asciiTheme="majorHAnsi" w:hAnsiTheme="majorHAnsi"/>
                <w:b w:val="0"/>
                <w:bCs/>
                <w:color w:val="auto"/>
              </w:rPr>
              <w:t>Pelajaran</w:t>
            </w:r>
          </w:p>
        </w:tc>
        <w:tc>
          <w:tcPr>
            <w:tcW w:w="283" w:type="dxa"/>
            <w:tcBorders>
              <w:top w:val="single" w:color="76923C" w:themeColor="accent3" w:themeShade="BF" w:sz="4" w:space="0"/>
              <w:bottom w:val="single" w:color="76923C" w:themeColor="accent3" w:themeShade="BF" w:sz="4" w:space="0"/>
            </w:tcBorders>
          </w:tcPr>
          <w:p w14:paraId="51148502">
            <w:pPr>
              <w:tabs>
                <w:tab w:val="left" w:pos="2997"/>
                <w:tab w:val="left" w:pos="3139"/>
              </w:tabs>
              <w:spacing w:before="40" w:after="40"/>
              <w:rPr>
                <w:rFonts w:asciiTheme="majorHAnsi" w:hAnsiTheme="majorHAnsi"/>
                <w:bCs/>
                <w:color w:val="auto"/>
              </w:rPr>
            </w:pPr>
            <w:r>
              <w:rPr>
                <w:rFonts w:asciiTheme="majorHAnsi" w:hAnsiTheme="majorHAnsi"/>
                <w:bCs/>
                <w:color w:val="auto"/>
              </w:rPr>
              <w:t>:</w:t>
            </w:r>
          </w:p>
        </w:tc>
        <w:tc>
          <w:tcPr>
            <w:tcW w:w="2694" w:type="dxa"/>
            <w:tcBorders>
              <w:top w:val="single" w:color="76923C" w:themeColor="accent3" w:themeShade="BF" w:sz="4" w:space="0"/>
              <w:bottom w:val="single" w:color="76923C" w:themeColor="accent3" w:themeShade="BF" w:sz="4" w:space="0"/>
              <w:right w:val="single" w:color="76923C" w:themeColor="accent3" w:themeShade="BF" w:sz="4" w:space="0"/>
            </w:tcBorders>
          </w:tcPr>
          <w:p w14:paraId="1B3F7492">
            <w:pPr>
              <w:tabs>
                <w:tab w:val="left" w:pos="2997"/>
                <w:tab w:val="left" w:pos="3139"/>
              </w:tabs>
              <w:spacing w:before="40" w:after="40"/>
              <w:rPr>
                <w:rFonts w:asciiTheme="majorHAnsi" w:hAnsiTheme="majorHAnsi"/>
                <w:bCs/>
                <w:color w:val="auto"/>
              </w:rPr>
            </w:pPr>
            <w:r>
              <w:rPr>
                <w:rFonts w:asciiTheme="majorHAnsi" w:hAnsiTheme="majorHAnsi"/>
                <w:bCs/>
                <w:color w:val="auto"/>
              </w:rPr>
              <w:t>Kimia</w:t>
            </w:r>
          </w:p>
        </w:tc>
        <w:tc>
          <w:tcPr>
            <w:tcW w:w="1862" w:type="dxa"/>
            <w:tcBorders>
              <w:top w:val="single" w:color="76923C" w:themeColor="accent3" w:themeShade="BF" w:sz="4" w:space="0"/>
              <w:left w:val="single" w:color="76923C" w:themeColor="accent3" w:themeShade="BF" w:sz="4" w:space="0"/>
              <w:bottom w:val="single" w:color="76923C" w:themeColor="accent3" w:themeShade="BF" w:sz="4" w:space="0"/>
            </w:tcBorders>
          </w:tcPr>
          <w:p w14:paraId="6C67CC85">
            <w:pPr>
              <w:tabs>
                <w:tab w:val="left" w:pos="2997"/>
                <w:tab w:val="left" w:pos="3139"/>
              </w:tabs>
              <w:spacing w:before="40" w:after="40"/>
              <w:rPr>
                <w:rFonts w:asciiTheme="majorHAnsi" w:hAnsiTheme="majorHAnsi"/>
                <w:bCs/>
                <w:color w:val="auto"/>
              </w:rPr>
            </w:pPr>
            <w:r>
              <w:rPr>
                <w:rFonts w:asciiTheme="majorHAnsi" w:hAnsiTheme="majorHAnsi"/>
                <w:bCs/>
                <w:color w:val="auto"/>
              </w:rPr>
              <w:t>Fase</w:t>
            </w:r>
          </w:p>
        </w:tc>
        <w:tc>
          <w:tcPr>
            <w:tcW w:w="280" w:type="dxa"/>
            <w:tcBorders>
              <w:top w:val="single" w:color="76923C" w:themeColor="accent3" w:themeShade="BF" w:sz="4" w:space="0"/>
              <w:bottom w:val="single" w:color="76923C" w:themeColor="accent3" w:themeShade="BF" w:sz="4" w:space="0"/>
            </w:tcBorders>
          </w:tcPr>
          <w:p w14:paraId="651DEF18">
            <w:pPr>
              <w:tabs>
                <w:tab w:val="left" w:pos="2997"/>
                <w:tab w:val="left" w:pos="3139"/>
              </w:tabs>
              <w:spacing w:before="40" w:after="40"/>
              <w:rPr>
                <w:rFonts w:asciiTheme="majorHAnsi" w:hAnsiTheme="majorHAnsi"/>
                <w:bCs/>
                <w:color w:val="auto"/>
              </w:rPr>
            </w:pPr>
            <w:r>
              <w:rPr>
                <w:rFonts w:asciiTheme="majorHAnsi" w:hAnsiTheme="majorHAnsi"/>
                <w:bCs/>
                <w:color w:val="auto"/>
              </w:rPr>
              <w:t>:</w:t>
            </w:r>
          </w:p>
        </w:tc>
        <w:tc>
          <w:tcPr>
            <w:tcW w:w="2394" w:type="dxa"/>
            <w:tcBorders>
              <w:top w:val="single" w:color="76923C" w:themeColor="accent3" w:themeShade="BF" w:sz="4" w:space="0"/>
              <w:bottom w:val="single" w:color="76923C" w:themeColor="accent3" w:themeShade="BF" w:sz="4" w:space="0"/>
            </w:tcBorders>
          </w:tcPr>
          <w:p w14:paraId="486A5165">
            <w:pPr>
              <w:tabs>
                <w:tab w:val="left" w:pos="2997"/>
                <w:tab w:val="left" w:pos="3139"/>
              </w:tabs>
              <w:spacing w:before="40" w:after="40"/>
              <w:rPr>
                <w:rFonts w:asciiTheme="majorHAnsi" w:hAnsiTheme="majorHAnsi"/>
                <w:bCs/>
                <w:color w:val="auto"/>
              </w:rPr>
            </w:pPr>
            <w:r>
              <w:rPr>
                <w:rFonts w:asciiTheme="majorHAnsi" w:hAnsiTheme="majorHAnsi"/>
                <w:bCs/>
                <w:color w:val="auto"/>
              </w:rPr>
              <w:t>E</w:t>
            </w:r>
          </w:p>
        </w:tc>
      </w:tr>
      <w:tr w14:paraId="3822A99C">
        <w:tblPrEx>
          <w:tblBorders>
            <w:top w:val="single" w:color="9BBB59" w:themeColor="accent3" w:sz="8" w:space="0"/>
            <w:left w:val="none" w:color="auto" w:sz="0" w:space="0"/>
            <w:bottom w:val="single" w:color="9BBB59" w:themeColor="accent3" w:sz="8" w:space="0"/>
            <w:right w:val="none" w:color="auto" w:sz="0" w:space="0"/>
            <w:insideH w:val="none" w:color="auto" w:sz="0" w:space="0"/>
            <w:insideV w:val="none" w:color="auto" w:sz="0" w:space="0"/>
          </w:tblBorders>
          <w:tblCellMar>
            <w:top w:w="0" w:type="dxa"/>
            <w:left w:w="108" w:type="dxa"/>
            <w:bottom w:w="0" w:type="dxa"/>
            <w:right w:w="108" w:type="dxa"/>
          </w:tblCellMar>
        </w:tblPrEx>
        <w:tc>
          <w:tcPr>
            <w:tcW w:w="1985" w:type="dxa"/>
            <w:tcBorders>
              <w:top w:val="single" w:color="76923C" w:themeColor="accent3" w:themeShade="BF" w:sz="4" w:space="0"/>
              <w:left w:val="nil"/>
              <w:bottom w:val="single" w:color="76923C" w:themeColor="accent3" w:themeShade="BF" w:sz="4" w:space="0"/>
              <w:right w:val="nil"/>
              <w:insideV w:val="nil"/>
            </w:tcBorders>
            <w:shd w:val="clear" w:color="auto" w:fill="E6EED5" w:themeFill="accent3" w:themeFillTint="3F"/>
          </w:tcPr>
          <w:p w14:paraId="66C617E0">
            <w:pPr>
              <w:tabs>
                <w:tab w:val="left" w:pos="2997"/>
                <w:tab w:val="left" w:pos="3139"/>
              </w:tabs>
              <w:spacing w:before="40" w:after="40"/>
              <w:rPr>
                <w:rFonts w:asciiTheme="majorHAnsi" w:hAnsiTheme="majorHAnsi"/>
                <w:b/>
                <w:bCs/>
                <w:color w:val="77933C" w:themeColor="accent3" w:themeShade="BF"/>
              </w:rPr>
            </w:pPr>
            <w:r>
              <w:rPr>
                <w:rFonts w:asciiTheme="majorHAnsi" w:hAnsiTheme="majorHAnsi"/>
                <w:b w:val="0"/>
                <w:bCs w:val="0"/>
                <w:color w:val="auto"/>
              </w:rPr>
              <w:t>Elemen Mapel/Topik</w:t>
            </w:r>
          </w:p>
        </w:tc>
        <w:tc>
          <w:tcPr>
            <w:tcW w:w="283" w:type="dxa"/>
            <w:tcBorders>
              <w:top w:val="single" w:color="76923C" w:themeColor="accent3" w:themeShade="BF" w:sz="4" w:space="0"/>
              <w:bottom w:val="single" w:color="76923C" w:themeColor="accent3" w:themeShade="BF" w:sz="4" w:space="0"/>
              <w:right w:val="nil"/>
              <w:insideV w:val="nil"/>
            </w:tcBorders>
            <w:shd w:val="clear" w:color="auto" w:fill="E6EED5" w:themeFill="accent3" w:themeFillTint="3F"/>
          </w:tcPr>
          <w:p w14:paraId="588ECF6E">
            <w:pPr>
              <w:tabs>
                <w:tab w:val="left" w:pos="2997"/>
                <w:tab w:val="left" w:pos="3139"/>
              </w:tabs>
              <w:spacing w:before="40" w:after="40"/>
              <w:rPr>
                <w:rFonts w:asciiTheme="majorHAnsi" w:hAnsiTheme="majorHAnsi"/>
                <w:bCs/>
                <w:color w:val="auto"/>
              </w:rPr>
            </w:pPr>
            <w:r>
              <w:rPr>
                <w:rFonts w:asciiTheme="majorHAnsi" w:hAnsiTheme="majorHAnsi"/>
                <w:bCs/>
                <w:color w:val="auto"/>
              </w:rPr>
              <w:t>:</w:t>
            </w:r>
          </w:p>
        </w:tc>
        <w:tc>
          <w:tcPr>
            <w:tcW w:w="7230" w:type="dxa"/>
            <w:gridSpan w:val="4"/>
            <w:tcBorders>
              <w:top w:val="single" w:color="76923C" w:themeColor="accent3" w:themeShade="BF" w:sz="4" w:space="0"/>
              <w:bottom w:val="single" w:color="76923C" w:themeColor="accent3" w:themeShade="BF" w:sz="4" w:space="0"/>
              <w:right w:val="nil"/>
              <w:insideV w:val="nil"/>
            </w:tcBorders>
            <w:shd w:val="clear" w:color="auto" w:fill="E6EED5" w:themeFill="accent3" w:themeFillTint="3F"/>
          </w:tcPr>
          <w:p w14:paraId="79B88DBE">
            <w:pPr>
              <w:tabs>
                <w:tab w:val="left" w:pos="2997"/>
                <w:tab w:val="left" w:pos="3139"/>
              </w:tabs>
              <w:spacing w:before="40" w:after="40"/>
              <w:rPr>
                <w:rFonts w:asciiTheme="majorHAnsi" w:hAnsiTheme="majorHAnsi"/>
                <w:bCs/>
                <w:color w:val="77933C" w:themeColor="accent3" w:themeShade="BF"/>
              </w:rPr>
            </w:pPr>
            <w:r>
              <w:rPr>
                <w:rFonts w:asciiTheme="majorHAnsi" w:hAnsiTheme="majorHAnsi"/>
                <w:bCs/>
                <w:color w:val="auto"/>
              </w:rPr>
              <w:t>Pemahaman Kimia/Kimia di Sekitar Kita</w:t>
            </w:r>
          </w:p>
        </w:tc>
      </w:tr>
    </w:tbl>
    <w:p w14:paraId="52B99B3C">
      <w:pPr>
        <w:ind w:left="360"/>
        <w:jc w:val="center"/>
        <w:rPr>
          <w:rFonts w:asciiTheme="majorHAnsi" w:hAnsiTheme="majorHAnsi"/>
          <w:b/>
          <w:color w:val="FF0000"/>
        </w:rPr>
      </w:pPr>
    </w:p>
    <w:tbl>
      <w:tblPr>
        <w:tblStyle w:val="6"/>
        <w:tblW w:w="10065"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4"/>
        <w:gridCol w:w="903"/>
        <w:gridCol w:w="8728"/>
      </w:tblGrid>
      <w:tr w14:paraId="536F67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 w:hRule="atLeast"/>
          <w:tblHeader/>
        </w:trPr>
        <w:tc>
          <w:tcPr>
            <w:tcW w:w="10065" w:type="dxa"/>
            <w:gridSpan w:val="3"/>
            <w:tcBorders>
              <w:top w:val="single" w:color="D6E3BC" w:sz="2" w:space="0"/>
              <w:left w:val="single" w:color="D6E3BC" w:sz="2" w:space="0"/>
              <w:bottom w:val="single" w:color="D6E3BC" w:sz="2" w:space="0"/>
              <w:right w:val="single" w:color="D6E3BC" w:sz="2" w:space="0"/>
            </w:tcBorders>
            <w:shd w:val="clear" w:color="auto" w:fill="C2D69B"/>
            <w:vAlign w:val="center"/>
          </w:tcPr>
          <w:p w14:paraId="35853C84">
            <w:pPr>
              <w:pStyle w:val="22"/>
              <w:tabs>
                <w:tab w:val="left" w:pos="2160"/>
              </w:tabs>
              <w:spacing w:before="0" w:line="276" w:lineRule="auto"/>
              <w:ind w:left="0"/>
              <w:jc w:val="center"/>
              <w:rPr>
                <w:rFonts w:eastAsia="SimSun" w:asciiTheme="majorHAnsi" w:hAnsiTheme="majorHAnsi"/>
                <w:b/>
                <w:i/>
              </w:rPr>
            </w:pPr>
            <w:r>
              <w:rPr>
                <w:rFonts w:eastAsia="SimSun" w:asciiTheme="majorHAnsi" w:hAnsiTheme="majorHAnsi"/>
                <w:b/>
                <w:i/>
              </w:rPr>
              <w:t>Pertemuan Ke-3</w:t>
            </w:r>
          </w:p>
        </w:tc>
      </w:tr>
      <w:tr w14:paraId="275ACF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6" w:hRule="atLeast"/>
          <w:tblHeader/>
        </w:trPr>
        <w:tc>
          <w:tcPr>
            <w:tcW w:w="10065" w:type="dxa"/>
            <w:gridSpan w:val="3"/>
            <w:tcBorders>
              <w:top w:val="single" w:color="D6E3BC" w:sz="2" w:space="0"/>
              <w:left w:val="single" w:color="D6E3BC" w:sz="2" w:space="0"/>
              <w:bottom w:val="single" w:color="D6E3BC" w:sz="2" w:space="0"/>
              <w:right w:val="single" w:color="D6E3BC" w:sz="2" w:space="0"/>
            </w:tcBorders>
            <w:shd w:val="clear" w:color="auto" w:fill="76923C"/>
            <w:vAlign w:val="center"/>
          </w:tcPr>
          <w:p w14:paraId="73D401ED">
            <w:pPr>
              <w:pStyle w:val="22"/>
              <w:tabs>
                <w:tab w:val="left" w:pos="2160"/>
              </w:tabs>
              <w:spacing w:before="0" w:line="276" w:lineRule="auto"/>
              <w:ind w:left="0"/>
              <w:jc w:val="center"/>
              <w:rPr>
                <w:rFonts w:eastAsia="SimSun" w:asciiTheme="majorHAnsi" w:hAnsiTheme="majorHAnsi"/>
                <w:b/>
                <w:color w:val="FFFFFF" w:themeColor="background1"/>
                <w14:textFill>
                  <w14:solidFill>
                    <w14:schemeClr w14:val="bg1"/>
                  </w14:solidFill>
                </w14:textFill>
              </w:rPr>
            </w:pPr>
            <w:r>
              <w:rPr>
                <w:rFonts w:eastAsia="SimSun" w:asciiTheme="majorHAnsi" w:hAnsiTheme="majorHAnsi"/>
                <w:b/>
                <w:color w:val="FFFFFF" w:themeColor="background1"/>
                <w14:textFill>
                  <w14:solidFill>
                    <w14:schemeClr w14:val="bg1"/>
                  </w14:solidFill>
                </w14:textFill>
              </w:rPr>
              <w:t>Pendahuluan (10 Menit)</w:t>
            </w:r>
          </w:p>
        </w:tc>
      </w:tr>
      <w:tr w14:paraId="6F926B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 w:hRule="atLeast"/>
        </w:trPr>
        <w:tc>
          <w:tcPr>
            <w:tcW w:w="434" w:type="dxa"/>
            <w:tcBorders>
              <w:top w:val="single" w:color="D6E3BC" w:sz="2" w:space="0"/>
              <w:left w:val="single" w:color="D6E3BC" w:sz="2" w:space="0"/>
              <w:bottom w:val="single" w:color="D6E3BC" w:sz="2" w:space="0"/>
              <w:right w:val="nil"/>
            </w:tcBorders>
          </w:tcPr>
          <w:p w14:paraId="61EA1684">
            <w:pPr>
              <w:spacing w:line="276" w:lineRule="auto"/>
              <w:rPr>
                <w:rFonts w:asciiTheme="majorHAnsi" w:hAnsiTheme="majorHAnsi"/>
              </w:rPr>
            </w:pPr>
            <w:r>
              <w:rPr>
                <w:rFonts w:asciiTheme="majorHAnsi" w:hAnsiTheme="majorHAnsi"/>
              </w:rPr>
              <w:t>1.</w:t>
            </w:r>
          </w:p>
        </w:tc>
        <w:tc>
          <w:tcPr>
            <w:tcW w:w="9631" w:type="dxa"/>
            <w:gridSpan w:val="2"/>
            <w:tcBorders>
              <w:top w:val="single" w:color="D6E3BC" w:sz="2" w:space="0"/>
              <w:left w:val="nil"/>
              <w:bottom w:val="single" w:color="D6E3BC" w:sz="2" w:space="0"/>
              <w:right w:val="single" w:color="D6E3BC" w:sz="2" w:space="0"/>
            </w:tcBorders>
          </w:tcPr>
          <w:p w14:paraId="6C6EBE96">
            <w:pPr>
              <w:pStyle w:val="22"/>
              <w:widowControl/>
              <w:autoSpaceDE/>
              <w:autoSpaceDN/>
              <w:spacing w:before="0" w:line="276" w:lineRule="auto"/>
              <w:ind w:left="0" w:firstLine="0"/>
              <w:contextualSpacing/>
              <w:jc w:val="both"/>
              <w:rPr>
                <w:rFonts w:asciiTheme="majorHAnsi" w:hAnsiTheme="majorHAnsi" w:cstheme="minorHAnsi"/>
              </w:rPr>
            </w:pPr>
            <w:r>
              <w:rPr>
                <w:rFonts w:asciiTheme="majorHAnsi" w:hAnsiTheme="majorHAnsi" w:cstheme="minorHAnsi"/>
              </w:rPr>
              <w:t>Guru membuka pelajaran dengan salam dan berdoa, memperhatikan kesiapan peserta didik, memeriksa kehadiran, kerapihan pakaian, kerapihan posisi, dan tempat duduk peserta didik.</w:t>
            </w:r>
          </w:p>
        </w:tc>
      </w:tr>
      <w:tr w14:paraId="22527E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 w:hRule="atLeast"/>
        </w:trPr>
        <w:tc>
          <w:tcPr>
            <w:tcW w:w="434" w:type="dxa"/>
            <w:tcBorders>
              <w:top w:val="single" w:color="D6E3BC" w:sz="2" w:space="0"/>
              <w:left w:val="single" w:color="D6E3BC" w:sz="2" w:space="0"/>
              <w:bottom w:val="single" w:color="D6E3BC" w:sz="2" w:space="0"/>
              <w:right w:val="nil"/>
            </w:tcBorders>
          </w:tcPr>
          <w:p w14:paraId="5F29E365">
            <w:pPr>
              <w:spacing w:line="276" w:lineRule="auto"/>
              <w:rPr>
                <w:rFonts w:asciiTheme="majorHAnsi" w:hAnsiTheme="majorHAnsi"/>
              </w:rPr>
            </w:pPr>
            <w:r>
              <w:rPr>
                <w:rFonts w:asciiTheme="majorHAnsi" w:hAnsiTheme="majorHAnsi"/>
              </w:rPr>
              <w:t>2.</w:t>
            </w:r>
          </w:p>
        </w:tc>
        <w:tc>
          <w:tcPr>
            <w:tcW w:w="9631" w:type="dxa"/>
            <w:gridSpan w:val="2"/>
            <w:tcBorders>
              <w:top w:val="single" w:color="D6E3BC" w:sz="2" w:space="0"/>
              <w:left w:val="nil"/>
              <w:bottom w:val="single" w:color="D6E3BC" w:sz="2" w:space="0"/>
              <w:right w:val="single" w:color="D6E3BC" w:sz="2" w:space="0"/>
            </w:tcBorders>
          </w:tcPr>
          <w:p w14:paraId="650595D8">
            <w:pPr>
              <w:pStyle w:val="22"/>
              <w:widowControl/>
              <w:autoSpaceDE/>
              <w:autoSpaceDN/>
              <w:spacing w:before="0" w:line="276" w:lineRule="auto"/>
              <w:ind w:left="0" w:firstLine="0"/>
              <w:contextualSpacing/>
              <w:jc w:val="both"/>
              <w:rPr>
                <w:rFonts w:asciiTheme="majorHAnsi" w:hAnsiTheme="majorHAnsi" w:cstheme="minorHAnsi"/>
              </w:rPr>
            </w:pPr>
            <w:r>
              <w:rPr>
                <w:rFonts w:asciiTheme="majorHAnsi" w:hAnsiTheme="majorHAnsi" w:cstheme="minorHAnsi"/>
              </w:rPr>
              <w:t>Mengatur posisi duduk peserta didik dan mengondisikan kelas agar proses pembelajaran berlangsung menyenangkan.</w:t>
            </w:r>
          </w:p>
        </w:tc>
      </w:tr>
      <w:tr w14:paraId="1C04A7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 w:hRule="atLeast"/>
        </w:trPr>
        <w:tc>
          <w:tcPr>
            <w:tcW w:w="434" w:type="dxa"/>
            <w:tcBorders>
              <w:top w:val="single" w:color="D6E3BC" w:sz="2" w:space="0"/>
              <w:left w:val="single" w:color="D6E3BC" w:sz="2" w:space="0"/>
              <w:bottom w:val="single" w:color="D6E3BC" w:sz="2" w:space="0"/>
              <w:right w:val="nil"/>
            </w:tcBorders>
          </w:tcPr>
          <w:p w14:paraId="51D91C94">
            <w:pPr>
              <w:spacing w:line="276" w:lineRule="auto"/>
              <w:rPr>
                <w:rFonts w:asciiTheme="majorHAnsi" w:hAnsiTheme="majorHAnsi"/>
                <w:lang w:val="id-ID"/>
              </w:rPr>
            </w:pPr>
            <w:r>
              <w:rPr>
                <w:rFonts w:asciiTheme="majorHAnsi" w:hAnsiTheme="majorHAnsi"/>
                <w:lang w:val="id-ID"/>
              </w:rPr>
              <w:t>3.</w:t>
            </w:r>
          </w:p>
        </w:tc>
        <w:tc>
          <w:tcPr>
            <w:tcW w:w="9631" w:type="dxa"/>
            <w:gridSpan w:val="2"/>
            <w:tcBorders>
              <w:top w:val="single" w:color="D6E3BC" w:sz="2" w:space="0"/>
              <w:left w:val="nil"/>
              <w:bottom w:val="single" w:color="D6E3BC" w:sz="2" w:space="0"/>
              <w:right w:val="single" w:color="D6E3BC" w:sz="2" w:space="0"/>
            </w:tcBorders>
          </w:tcPr>
          <w:p w14:paraId="112A3A20">
            <w:pPr>
              <w:spacing w:line="276" w:lineRule="auto"/>
              <w:rPr>
                <w:rFonts w:asciiTheme="majorHAnsi" w:hAnsiTheme="majorHAnsi"/>
              </w:rPr>
            </w:pPr>
            <w:r>
              <w:rPr>
                <w:rFonts w:asciiTheme="majorHAnsi" w:hAnsiTheme="majorHAnsi" w:cstheme="minorHAnsi"/>
              </w:rPr>
              <w:t>Guru menyampaikan tujuan yang ingin dicapai dalam proses pemebelajaran</w:t>
            </w:r>
          </w:p>
        </w:tc>
      </w:tr>
      <w:tr w14:paraId="2814FE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 w:hRule="atLeast"/>
        </w:trPr>
        <w:tc>
          <w:tcPr>
            <w:tcW w:w="434" w:type="dxa"/>
            <w:tcBorders>
              <w:top w:val="single" w:color="D6E3BC" w:sz="2" w:space="0"/>
              <w:left w:val="single" w:color="D6E3BC" w:sz="2" w:space="0"/>
              <w:bottom w:val="single" w:color="D6E3BC" w:sz="2" w:space="0"/>
              <w:right w:val="nil"/>
            </w:tcBorders>
          </w:tcPr>
          <w:p w14:paraId="79A37D0F">
            <w:pPr>
              <w:spacing w:line="276" w:lineRule="auto"/>
              <w:rPr>
                <w:rFonts w:asciiTheme="majorHAnsi" w:hAnsiTheme="majorHAnsi"/>
                <w:lang w:val="id-ID"/>
              </w:rPr>
            </w:pPr>
            <w:r>
              <w:rPr>
                <w:rFonts w:asciiTheme="majorHAnsi" w:hAnsiTheme="majorHAnsi"/>
                <w:lang w:val="id-ID"/>
              </w:rPr>
              <w:t>4.</w:t>
            </w:r>
          </w:p>
        </w:tc>
        <w:tc>
          <w:tcPr>
            <w:tcW w:w="9631" w:type="dxa"/>
            <w:gridSpan w:val="2"/>
            <w:tcBorders>
              <w:top w:val="single" w:color="D6E3BC" w:sz="2" w:space="0"/>
              <w:left w:val="nil"/>
              <w:bottom w:val="single" w:color="D6E3BC" w:sz="2" w:space="0"/>
              <w:right w:val="single" w:color="D6E3BC" w:sz="2" w:space="0"/>
            </w:tcBorders>
          </w:tcPr>
          <w:p w14:paraId="10019745">
            <w:pPr>
              <w:pStyle w:val="22"/>
              <w:widowControl/>
              <w:autoSpaceDE/>
              <w:autoSpaceDN/>
              <w:spacing w:before="0" w:line="276" w:lineRule="auto"/>
              <w:ind w:left="0" w:firstLine="0"/>
              <w:contextualSpacing/>
              <w:jc w:val="both"/>
              <w:rPr>
                <w:rFonts w:asciiTheme="majorHAnsi" w:hAnsiTheme="majorHAnsi" w:cstheme="minorHAnsi"/>
              </w:rPr>
            </w:pPr>
            <w:r>
              <w:rPr>
                <w:rFonts w:asciiTheme="majorHAnsi" w:hAnsiTheme="majorHAnsi" w:cstheme="minorHAnsi"/>
              </w:rPr>
              <w:t>Guru mempersiapan segala peralatan yang akan digunakan pembelajaran</w:t>
            </w:r>
          </w:p>
        </w:tc>
      </w:tr>
      <w:tr w14:paraId="6E7352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 w:hRule="atLeast"/>
        </w:trPr>
        <w:tc>
          <w:tcPr>
            <w:tcW w:w="434" w:type="dxa"/>
            <w:tcBorders>
              <w:top w:val="single" w:color="D6E3BC" w:sz="2" w:space="0"/>
              <w:left w:val="single" w:color="D6E3BC" w:sz="2" w:space="0"/>
              <w:bottom w:val="single" w:color="D6E3BC" w:sz="2" w:space="0"/>
              <w:right w:val="nil"/>
            </w:tcBorders>
          </w:tcPr>
          <w:p w14:paraId="48712C3B">
            <w:pPr>
              <w:spacing w:line="276" w:lineRule="auto"/>
              <w:rPr>
                <w:rFonts w:asciiTheme="majorHAnsi" w:hAnsiTheme="majorHAnsi"/>
                <w:lang w:val="id-ID"/>
              </w:rPr>
            </w:pPr>
            <w:r>
              <w:rPr>
                <w:rFonts w:asciiTheme="majorHAnsi" w:hAnsiTheme="majorHAnsi"/>
                <w:lang w:val="id-ID"/>
              </w:rPr>
              <w:t>5.</w:t>
            </w:r>
          </w:p>
        </w:tc>
        <w:tc>
          <w:tcPr>
            <w:tcW w:w="9631" w:type="dxa"/>
            <w:gridSpan w:val="2"/>
            <w:tcBorders>
              <w:top w:val="single" w:color="D6E3BC" w:sz="2" w:space="0"/>
              <w:left w:val="nil"/>
              <w:bottom w:val="single" w:color="D6E3BC" w:sz="2" w:space="0"/>
              <w:right w:val="single" w:color="D6E3BC" w:sz="2" w:space="0"/>
            </w:tcBorders>
          </w:tcPr>
          <w:p w14:paraId="38BAB9B6">
            <w:pPr>
              <w:spacing w:line="276" w:lineRule="auto"/>
              <w:rPr>
                <w:rFonts w:asciiTheme="majorHAnsi" w:hAnsiTheme="majorHAnsi"/>
              </w:rPr>
            </w:pPr>
            <w:r>
              <w:rPr>
                <w:rFonts w:asciiTheme="majorHAnsi" w:hAnsiTheme="majorHAnsi" w:cstheme="minorHAnsi"/>
              </w:rPr>
              <w:t>Guru melakukn apersepsi dapat mengajak peserta didik mengingat objek-objek mengesankan yang pernah mereka lihat dan dan menanyakan hal-hal penting yang mereka ingat dari objek yang menarik.</w:t>
            </w:r>
          </w:p>
        </w:tc>
      </w:tr>
      <w:tr w14:paraId="055F4F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10065" w:type="dxa"/>
            <w:gridSpan w:val="3"/>
            <w:tcBorders>
              <w:top w:val="single" w:color="D6E3BC" w:sz="2" w:space="0"/>
              <w:left w:val="single" w:color="D6E3BC" w:sz="2" w:space="0"/>
              <w:bottom w:val="single" w:color="D6E3BC" w:sz="2" w:space="0"/>
              <w:right w:val="single" w:color="D6E3BC" w:sz="2" w:space="0"/>
            </w:tcBorders>
            <w:shd w:val="clear" w:color="auto" w:fill="76923C"/>
            <w:vAlign w:val="center"/>
          </w:tcPr>
          <w:p w14:paraId="5935F0AF">
            <w:pPr>
              <w:pStyle w:val="22"/>
              <w:tabs>
                <w:tab w:val="left" w:pos="2160"/>
              </w:tabs>
              <w:spacing w:before="0" w:line="276" w:lineRule="auto"/>
              <w:ind w:left="0"/>
              <w:jc w:val="center"/>
              <w:rPr>
                <w:rFonts w:eastAsia="SimSun" w:asciiTheme="majorHAnsi" w:hAnsiTheme="majorHAnsi"/>
                <w:b/>
                <w:color w:val="FFFFFF" w:themeColor="background1"/>
                <w:sz w:val="8"/>
                <w:szCs w:val="8"/>
                <w14:textFill>
                  <w14:solidFill>
                    <w14:schemeClr w14:val="bg1"/>
                  </w14:solidFill>
                </w14:textFill>
              </w:rPr>
            </w:pPr>
          </w:p>
        </w:tc>
      </w:tr>
      <w:tr w14:paraId="59C479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 w:hRule="atLeast"/>
        </w:trPr>
        <w:tc>
          <w:tcPr>
            <w:tcW w:w="1337" w:type="dxa"/>
            <w:gridSpan w:val="2"/>
            <w:tcBorders>
              <w:top w:val="single" w:color="D6E3BC" w:sz="2" w:space="0"/>
              <w:left w:val="single" w:color="D6E3BC" w:sz="2" w:space="0"/>
              <w:right w:val="single" w:color="D6E3BC" w:sz="2" w:space="0"/>
            </w:tcBorders>
            <w:shd w:val="clear" w:color="auto" w:fill="F2F2F2"/>
          </w:tcPr>
          <w:p w14:paraId="348175F9">
            <w:pPr>
              <w:spacing w:line="276" w:lineRule="auto"/>
              <w:jc w:val="center"/>
              <w:rPr>
                <w:rFonts w:eastAsia="SimSun" w:asciiTheme="majorHAnsi" w:hAnsiTheme="majorHAnsi"/>
                <w:b/>
              </w:rPr>
            </w:pPr>
            <w:r>
              <w:rPr>
                <w:rFonts w:eastAsia="SimSun" w:asciiTheme="majorHAnsi" w:hAnsiTheme="majorHAnsi"/>
                <w:b/>
              </w:rPr>
              <w:t>Kegiatan Inti</w:t>
            </w:r>
          </w:p>
          <w:p w14:paraId="6597932B">
            <w:pPr>
              <w:spacing w:line="276" w:lineRule="auto"/>
              <w:jc w:val="center"/>
              <w:rPr>
                <w:rFonts w:eastAsia="SimSun" w:asciiTheme="majorHAnsi" w:hAnsiTheme="majorHAnsi"/>
                <w:b/>
              </w:rPr>
            </w:pPr>
            <w:r>
              <w:rPr>
                <w:rFonts w:eastAsia="SimSun" w:asciiTheme="majorHAnsi" w:hAnsiTheme="majorHAnsi"/>
                <w:b/>
              </w:rPr>
              <w:t>(90 Menit)</w:t>
            </w:r>
          </w:p>
        </w:tc>
        <w:tc>
          <w:tcPr>
            <w:tcW w:w="8728" w:type="dxa"/>
            <w:tcBorders>
              <w:top w:val="single" w:color="D6E3BC" w:sz="2" w:space="0"/>
              <w:left w:val="single" w:color="D6E3BC" w:sz="2" w:space="0"/>
              <w:right w:val="single" w:color="D6E3BC" w:sz="2" w:space="0"/>
            </w:tcBorders>
            <w:shd w:val="clear" w:color="auto" w:fill="FFFFFF"/>
          </w:tcPr>
          <w:p w14:paraId="02F5BDEE">
            <w:pPr>
              <w:pStyle w:val="26"/>
              <w:spacing w:line="276" w:lineRule="auto"/>
              <w:jc w:val="both"/>
              <w:rPr>
                <w:rFonts w:cs="Times New Roman" w:asciiTheme="majorHAnsi" w:hAnsiTheme="majorHAnsi"/>
                <w:b/>
                <w:bCs/>
                <w:color w:val="auto"/>
                <w:sz w:val="22"/>
                <w:szCs w:val="22"/>
                <w:lang w:val="en-US"/>
              </w:rPr>
            </w:pPr>
            <w:r>
              <w:rPr>
                <w:rFonts w:cs="Times New Roman" w:asciiTheme="majorHAnsi" w:hAnsiTheme="majorHAnsi"/>
                <w:b/>
                <w:bCs/>
                <w:color w:val="auto"/>
                <w:sz w:val="22"/>
                <w:szCs w:val="22"/>
                <w:lang w:val="en-US"/>
              </w:rPr>
              <w:t>Orientasi Peserta Didik Pada Masalah</w:t>
            </w:r>
          </w:p>
          <w:p w14:paraId="2883F6C1">
            <w:pPr>
              <w:pStyle w:val="26"/>
              <w:numPr>
                <w:ilvl w:val="0"/>
                <w:numId w:val="15"/>
              </w:numPr>
              <w:spacing w:line="276" w:lineRule="auto"/>
              <w:jc w:val="both"/>
              <w:rPr>
                <w:rFonts w:cs="Times New Roman" w:asciiTheme="majorHAnsi" w:hAnsiTheme="majorHAnsi"/>
                <w:bCs/>
                <w:color w:val="auto"/>
                <w:sz w:val="22"/>
                <w:szCs w:val="22"/>
                <w:lang w:val="en-US"/>
              </w:rPr>
            </w:pPr>
            <w:r>
              <w:rPr>
                <w:rFonts w:cs="Times New Roman" w:asciiTheme="majorHAnsi" w:hAnsiTheme="majorHAnsi"/>
                <w:bCs/>
                <w:color w:val="auto"/>
                <w:sz w:val="22"/>
                <w:szCs w:val="22"/>
                <w:lang w:val="en-US"/>
              </w:rPr>
              <w:t>Guru bertanya “Bagaimana cara menggunakan alat dan bahan kimia yang aman dalam suatu penelitian?”</w:t>
            </w:r>
          </w:p>
          <w:p w14:paraId="699E12CB">
            <w:pPr>
              <w:pStyle w:val="26"/>
              <w:numPr>
                <w:ilvl w:val="0"/>
                <w:numId w:val="15"/>
              </w:numPr>
              <w:spacing w:line="276" w:lineRule="auto"/>
              <w:jc w:val="both"/>
              <w:rPr>
                <w:rFonts w:cs="Times New Roman" w:asciiTheme="majorHAnsi" w:hAnsiTheme="majorHAnsi"/>
                <w:bCs/>
                <w:color w:val="auto"/>
                <w:sz w:val="22"/>
                <w:szCs w:val="22"/>
                <w:lang w:val="en-US"/>
              </w:rPr>
            </w:pPr>
            <w:r>
              <w:rPr>
                <w:rFonts w:cs="Times New Roman" w:asciiTheme="majorHAnsi" w:hAnsiTheme="majorHAnsi"/>
                <w:bCs/>
                <w:color w:val="auto"/>
                <w:sz w:val="22"/>
                <w:szCs w:val="22"/>
                <w:lang w:val="en-US"/>
              </w:rPr>
              <w:t>Peserta didik diminta untuk melakukan membaca alat dan bahan kimia laboratorium pada MSDS (</w:t>
            </w:r>
            <w:r>
              <w:rPr>
                <w:rFonts w:cs="Times New Roman" w:asciiTheme="majorHAnsi" w:hAnsiTheme="majorHAnsi"/>
                <w:bCs/>
                <w:i/>
                <w:iCs/>
                <w:color w:val="auto"/>
                <w:sz w:val="22"/>
                <w:szCs w:val="22"/>
                <w:lang w:val="en-US"/>
              </w:rPr>
              <w:t>Material Safety Data Sheet</w:t>
            </w:r>
            <w:r>
              <w:rPr>
                <w:rFonts w:cs="Times New Roman" w:asciiTheme="majorHAnsi" w:hAnsiTheme="majorHAnsi"/>
                <w:bCs/>
                <w:color w:val="auto"/>
                <w:sz w:val="22"/>
                <w:szCs w:val="22"/>
                <w:lang w:val="en-US"/>
              </w:rPr>
              <w:t>) yang diberikan guru.</w:t>
            </w:r>
          </w:p>
          <w:p w14:paraId="7043EDEE">
            <w:pPr>
              <w:pStyle w:val="26"/>
              <w:numPr>
                <w:ilvl w:val="0"/>
                <w:numId w:val="15"/>
              </w:numPr>
              <w:spacing w:line="276" w:lineRule="auto"/>
              <w:jc w:val="both"/>
              <w:rPr>
                <w:rFonts w:cs="Times New Roman" w:asciiTheme="majorHAnsi" w:hAnsiTheme="majorHAnsi"/>
                <w:bCs/>
                <w:color w:val="auto"/>
                <w:sz w:val="22"/>
                <w:szCs w:val="22"/>
                <w:lang w:val="en-US"/>
              </w:rPr>
            </w:pPr>
            <w:r>
              <w:rPr>
                <w:rFonts w:cs="Times New Roman" w:asciiTheme="majorHAnsi" w:hAnsiTheme="majorHAnsi"/>
                <w:bCs/>
                <w:color w:val="auto"/>
                <w:sz w:val="22"/>
                <w:szCs w:val="22"/>
                <w:lang w:val="en-US"/>
              </w:rPr>
              <w:t>Guru meminta peserta didik untuk mencari informasi tambahan tentang alat dan bahan kimia laboratorium  dari internet untuk melengkapi pengetahuan tentang laboratorium.</w:t>
            </w:r>
          </w:p>
          <w:p w14:paraId="790BAAC9">
            <w:pPr>
              <w:pStyle w:val="26"/>
              <w:spacing w:line="276" w:lineRule="auto"/>
              <w:jc w:val="both"/>
              <w:rPr>
                <w:rFonts w:cs="Times New Roman" w:asciiTheme="majorHAnsi" w:hAnsiTheme="majorHAnsi"/>
                <w:b/>
                <w:bCs/>
                <w:color w:val="auto"/>
                <w:sz w:val="22"/>
                <w:szCs w:val="22"/>
                <w:lang w:val="en-US"/>
              </w:rPr>
            </w:pPr>
          </w:p>
          <w:p w14:paraId="4FA3CD71">
            <w:pPr>
              <w:pStyle w:val="26"/>
              <w:spacing w:line="276" w:lineRule="auto"/>
              <w:jc w:val="both"/>
              <w:rPr>
                <w:rFonts w:cs="Times New Roman" w:asciiTheme="majorHAnsi" w:hAnsiTheme="majorHAnsi"/>
                <w:b/>
                <w:bCs/>
                <w:color w:val="auto"/>
                <w:sz w:val="22"/>
                <w:szCs w:val="22"/>
                <w:lang w:val="en-US"/>
              </w:rPr>
            </w:pPr>
            <w:r>
              <w:rPr>
                <w:rFonts w:cs="Times New Roman" w:asciiTheme="majorHAnsi" w:hAnsiTheme="majorHAnsi"/>
                <w:b/>
                <w:bCs/>
                <w:color w:val="auto"/>
                <w:sz w:val="22"/>
                <w:szCs w:val="22"/>
                <w:lang w:val="en-US"/>
              </w:rPr>
              <w:t>Mengorganisasikan Peserta Didik</w:t>
            </w:r>
          </w:p>
          <w:p w14:paraId="5A0D3B98">
            <w:pPr>
              <w:pStyle w:val="26"/>
              <w:numPr>
                <w:ilvl w:val="0"/>
                <w:numId w:val="15"/>
              </w:numPr>
              <w:spacing w:line="276" w:lineRule="auto"/>
              <w:jc w:val="both"/>
              <w:rPr>
                <w:rFonts w:cs="Times New Roman" w:asciiTheme="majorHAnsi" w:hAnsiTheme="majorHAnsi"/>
                <w:bCs/>
                <w:color w:val="auto"/>
                <w:sz w:val="22"/>
                <w:szCs w:val="22"/>
                <w:lang w:val="en-US"/>
              </w:rPr>
            </w:pPr>
            <w:r>
              <w:rPr>
                <w:rFonts w:cs="Times New Roman" w:asciiTheme="majorHAnsi" w:hAnsiTheme="majorHAnsi"/>
                <w:bCs/>
                <w:color w:val="auto"/>
                <w:sz w:val="22"/>
                <w:szCs w:val="22"/>
                <w:lang w:val="en-US"/>
              </w:rPr>
              <w:t>Guru membagi peserta didik ke dalam 8 kelompok.</w:t>
            </w:r>
          </w:p>
          <w:p w14:paraId="48B4245D">
            <w:pPr>
              <w:pStyle w:val="26"/>
              <w:numPr>
                <w:ilvl w:val="0"/>
                <w:numId w:val="15"/>
              </w:numPr>
              <w:spacing w:line="276" w:lineRule="auto"/>
              <w:jc w:val="both"/>
              <w:rPr>
                <w:rFonts w:cs="Times New Roman" w:asciiTheme="majorHAnsi" w:hAnsiTheme="majorHAnsi"/>
                <w:bCs/>
                <w:color w:val="auto"/>
                <w:sz w:val="22"/>
                <w:szCs w:val="22"/>
                <w:lang w:val="en-US"/>
              </w:rPr>
            </w:pPr>
            <w:r>
              <w:rPr>
                <w:rFonts w:cs="Times New Roman" w:asciiTheme="majorHAnsi" w:hAnsiTheme="majorHAnsi"/>
                <w:bCs/>
                <w:color w:val="auto"/>
                <w:sz w:val="22"/>
                <w:szCs w:val="22"/>
                <w:lang w:val="en-US"/>
              </w:rPr>
              <w:t>Setiap kelompok diminta mengamati alat dan bahan kimia yang sudah disediakan oleh guru dimeja kelompok masing-masing.</w:t>
            </w:r>
          </w:p>
          <w:p w14:paraId="41E3DE13">
            <w:pPr>
              <w:pStyle w:val="26"/>
              <w:numPr>
                <w:ilvl w:val="0"/>
                <w:numId w:val="15"/>
              </w:numPr>
              <w:spacing w:line="276" w:lineRule="auto"/>
              <w:jc w:val="both"/>
              <w:rPr>
                <w:rFonts w:cs="Times New Roman" w:asciiTheme="majorHAnsi" w:hAnsiTheme="majorHAnsi"/>
                <w:bCs/>
                <w:color w:val="auto"/>
                <w:sz w:val="22"/>
                <w:szCs w:val="22"/>
                <w:lang w:val="en-US"/>
              </w:rPr>
            </w:pPr>
            <w:r>
              <w:rPr>
                <w:rFonts w:cs="Times New Roman" w:asciiTheme="majorHAnsi" w:hAnsiTheme="majorHAnsi"/>
                <w:bCs/>
                <w:color w:val="auto"/>
                <w:sz w:val="22"/>
                <w:szCs w:val="22"/>
                <w:lang w:val="en-US"/>
              </w:rPr>
              <w:t xml:space="preserve">Peserta didik diminta mencoba semua alat. </w:t>
            </w:r>
          </w:p>
          <w:p w14:paraId="5DCB5405">
            <w:pPr>
              <w:pStyle w:val="26"/>
              <w:spacing w:line="276" w:lineRule="auto"/>
              <w:jc w:val="both"/>
              <w:rPr>
                <w:rFonts w:cs="Times New Roman" w:asciiTheme="majorHAnsi" w:hAnsiTheme="majorHAnsi"/>
                <w:b/>
                <w:bCs/>
                <w:color w:val="auto"/>
                <w:sz w:val="22"/>
                <w:szCs w:val="22"/>
                <w:lang w:val="en-US"/>
              </w:rPr>
            </w:pPr>
          </w:p>
          <w:p w14:paraId="5C632AD7">
            <w:pPr>
              <w:pStyle w:val="26"/>
              <w:spacing w:line="276" w:lineRule="auto"/>
              <w:jc w:val="both"/>
              <w:rPr>
                <w:rFonts w:cs="Times New Roman" w:asciiTheme="majorHAnsi" w:hAnsiTheme="majorHAnsi"/>
                <w:b/>
                <w:bCs/>
                <w:color w:val="auto"/>
                <w:sz w:val="22"/>
                <w:szCs w:val="22"/>
                <w:lang w:val="en-US"/>
              </w:rPr>
            </w:pPr>
            <w:r>
              <w:rPr>
                <w:rFonts w:cs="Times New Roman" w:asciiTheme="majorHAnsi" w:hAnsiTheme="majorHAnsi"/>
                <w:b/>
                <w:bCs/>
                <w:color w:val="auto"/>
                <w:sz w:val="22"/>
                <w:szCs w:val="22"/>
                <w:lang w:val="en-US"/>
              </w:rPr>
              <w:t>Membimbing Penyelidikan Kelompok</w:t>
            </w:r>
          </w:p>
          <w:p w14:paraId="636F70F1">
            <w:pPr>
              <w:pStyle w:val="26"/>
              <w:numPr>
                <w:ilvl w:val="0"/>
                <w:numId w:val="15"/>
              </w:numPr>
              <w:spacing w:line="276" w:lineRule="auto"/>
              <w:jc w:val="both"/>
              <w:rPr>
                <w:rFonts w:cs="Times New Roman" w:asciiTheme="majorHAnsi" w:hAnsiTheme="majorHAnsi"/>
                <w:bCs/>
                <w:color w:val="auto"/>
                <w:sz w:val="22"/>
                <w:szCs w:val="22"/>
                <w:lang w:val="en-US"/>
              </w:rPr>
            </w:pPr>
            <w:r>
              <w:rPr>
                <w:rFonts w:cs="Times New Roman" w:asciiTheme="majorHAnsi" w:hAnsiTheme="majorHAnsi"/>
                <w:bCs/>
                <w:color w:val="auto"/>
                <w:sz w:val="22"/>
                <w:szCs w:val="22"/>
                <w:lang w:val="en-US"/>
              </w:rPr>
              <w:t>Guru berkeliling laboratorium untuk membimbing dan melihat pekerjaan yang dilakukan peserta didik.</w:t>
            </w:r>
          </w:p>
          <w:p w14:paraId="454CAA89">
            <w:pPr>
              <w:pStyle w:val="26"/>
              <w:numPr>
                <w:ilvl w:val="0"/>
                <w:numId w:val="15"/>
              </w:numPr>
              <w:spacing w:line="276" w:lineRule="auto"/>
              <w:jc w:val="both"/>
              <w:rPr>
                <w:rFonts w:cs="Times New Roman" w:asciiTheme="majorHAnsi" w:hAnsiTheme="majorHAnsi"/>
                <w:bCs/>
                <w:color w:val="auto"/>
                <w:sz w:val="22"/>
                <w:szCs w:val="22"/>
                <w:lang w:val="en-US"/>
              </w:rPr>
            </w:pPr>
            <w:r>
              <w:rPr>
                <w:rFonts w:cs="Times New Roman" w:asciiTheme="majorHAnsi" w:hAnsiTheme="majorHAnsi"/>
                <w:bCs/>
                <w:color w:val="auto"/>
                <w:sz w:val="22"/>
                <w:szCs w:val="22"/>
                <w:lang w:val="en-US"/>
              </w:rPr>
              <w:t>Guru memberikan bantuan apabila ada peserta didik yang bertanya/kesulitan.</w:t>
            </w:r>
          </w:p>
          <w:p w14:paraId="29373392">
            <w:pPr>
              <w:pStyle w:val="26"/>
              <w:spacing w:line="276" w:lineRule="auto"/>
              <w:jc w:val="both"/>
              <w:rPr>
                <w:rFonts w:cs="Times New Roman" w:asciiTheme="majorHAnsi" w:hAnsiTheme="majorHAnsi"/>
                <w:b/>
                <w:bCs/>
                <w:color w:val="auto"/>
                <w:sz w:val="22"/>
                <w:szCs w:val="22"/>
                <w:lang w:val="en-US"/>
              </w:rPr>
            </w:pPr>
          </w:p>
          <w:p w14:paraId="45C22DCC">
            <w:pPr>
              <w:pStyle w:val="26"/>
              <w:spacing w:line="276" w:lineRule="auto"/>
              <w:jc w:val="both"/>
              <w:rPr>
                <w:rFonts w:cs="Times New Roman" w:asciiTheme="majorHAnsi" w:hAnsiTheme="majorHAnsi"/>
                <w:b/>
                <w:bCs/>
                <w:color w:val="auto"/>
                <w:sz w:val="22"/>
                <w:szCs w:val="22"/>
                <w:lang w:val="en-US"/>
              </w:rPr>
            </w:pPr>
            <w:r>
              <w:rPr>
                <w:rFonts w:cs="Times New Roman" w:asciiTheme="majorHAnsi" w:hAnsiTheme="majorHAnsi"/>
                <w:b/>
                <w:bCs/>
                <w:color w:val="auto"/>
                <w:sz w:val="22"/>
                <w:szCs w:val="22"/>
                <w:lang w:val="en-US"/>
              </w:rPr>
              <w:t>Mengembangkan dan Menyajikan Hasil Karya</w:t>
            </w:r>
          </w:p>
          <w:p w14:paraId="4563C912">
            <w:pPr>
              <w:pStyle w:val="26"/>
              <w:numPr>
                <w:ilvl w:val="0"/>
                <w:numId w:val="15"/>
              </w:numPr>
              <w:spacing w:line="276" w:lineRule="auto"/>
              <w:jc w:val="both"/>
              <w:rPr>
                <w:rFonts w:cs="Times New Roman" w:asciiTheme="majorHAnsi" w:hAnsiTheme="majorHAnsi"/>
                <w:bCs/>
                <w:color w:val="auto"/>
                <w:sz w:val="22"/>
                <w:szCs w:val="22"/>
                <w:lang w:val="en-US"/>
              </w:rPr>
            </w:pPr>
            <w:r>
              <w:rPr>
                <w:rFonts w:cs="Times New Roman" w:asciiTheme="majorHAnsi" w:hAnsiTheme="majorHAnsi"/>
                <w:bCs/>
                <w:color w:val="auto"/>
                <w:sz w:val="22"/>
                <w:szCs w:val="22"/>
                <w:lang w:val="en-US"/>
              </w:rPr>
              <w:t>Guru meminta peserta didik untuk mempresentasikan dan memperagakan cara penggunaan alat dan bahan laboratorium.</w:t>
            </w:r>
          </w:p>
          <w:p w14:paraId="202588D7">
            <w:pPr>
              <w:pStyle w:val="26"/>
              <w:numPr>
                <w:ilvl w:val="0"/>
                <w:numId w:val="15"/>
              </w:numPr>
              <w:spacing w:line="276" w:lineRule="auto"/>
              <w:jc w:val="both"/>
              <w:rPr>
                <w:rFonts w:cs="Times New Roman" w:asciiTheme="majorHAnsi" w:hAnsiTheme="majorHAnsi"/>
                <w:bCs/>
                <w:color w:val="auto"/>
                <w:sz w:val="22"/>
                <w:szCs w:val="22"/>
                <w:lang w:val="en-US"/>
              </w:rPr>
            </w:pPr>
            <w:r>
              <w:rPr>
                <w:rFonts w:cs="Times New Roman" w:asciiTheme="majorHAnsi" w:hAnsiTheme="majorHAnsi"/>
                <w:bCs/>
                <w:color w:val="auto"/>
                <w:sz w:val="22"/>
                <w:szCs w:val="22"/>
                <w:lang w:val="en-US"/>
              </w:rPr>
              <w:t>Peserta didik lain diminta aktif bertanya dan menanggapi tentang materi yang dipresentasikan.</w:t>
            </w:r>
          </w:p>
          <w:p w14:paraId="5AFF56A7">
            <w:pPr>
              <w:pStyle w:val="26"/>
              <w:spacing w:line="276" w:lineRule="auto"/>
              <w:jc w:val="both"/>
              <w:rPr>
                <w:rFonts w:cs="Times New Roman" w:asciiTheme="majorHAnsi" w:hAnsiTheme="majorHAnsi"/>
                <w:b/>
                <w:bCs/>
                <w:color w:val="auto"/>
                <w:sz w:val="22"/>
                <w:szCs w:val="22"/>
                <w:lang w:val="en-US"/>
              </w:rPr>
            </w:pPr>
          </w:p>
          <w:p w14:paraId="10AC2780">
            <w:pPr>
              <w:pStyle w:val="26"/>
              <w:spacing w:line="276" w:lineRule="auto"/>
              <w:jc w:val="both"/>
              <w:rPr>
                <w:rFonts w:cs="Times New Roman" w:asciiTheme="majorHAnsi" w:hAnsiTheme="majorHAnsi"/>
                <w:b/>
                <w:bCs/>
                <w:color w:val="auto"/>
                <w:sz w:val="22"/>
                <w:szCs w:val="22"/>
                <w:lang w:val="en-US"/>
              </w:rPr>
            </w:pPr>
            <w:r>
              <w:rPr>
                <w:rFonts w:cs="Times New Roman" w:asciiTheme="majorHAnsi" w:hAnsiTheme="majorHAnsi"/>
                <w:b/>
                <w:bCs/>
                <w:color w:val="auto"/>
                <w:sz w:val="22"/>
                <w:szCs w:val="22"/>
                <w:lang w:val="en-US"/>
              </w:rPr>
              <w:t xml:space="preserve">Menganalisis dan Mengevaluasi Proses Pemecahan Masalah </w:t>
            </w:r>
          </w:p>
          <w:p w14:paraId="37742361">
            <w:pPr>
              <w:pStyle w:val="26"/>
              <w:numPr>
                <w:ilvl w:val="0"/>
                <w:numId w:val="15"/>
              </w:numPr>
              <w:spacing w:line="276" w:lineRule="auto"/>
              <w:jc w:val="both"/>
              <w:rPr>
                <w:rFonts w:cs="Times New Roman" w:asciiTheme="majorHAnsi" w:hAnsiTheme="majorHAnsi"/>
                <w:bCs/>
                <w:color w:val="auto"/>
                <w:sz w:val="22"/>
                <w:szCs w:val="22"/>
                <w:lang w:val="en-US"/>
              </w:rPr>
            </w:pPr>
            <w:r>
              <w:rPr>
                <w:rFonts w:cs="Times New Roman" w:asciiTheme="majorHAnsi" w:hAnsiTheme="majorHAnsi"/>
                <w:bCs/>
                <w:color w:val="auto"/>
                <w:sz w:val="22"/>
                <w:szCs w:val="22"/>
                <w:lang w:val="en-US"/>
              </w:rPr>
              <w:t>Guru meminta peserta didik untuk mengapresiasi semua pekerjaan temannya.</w:t>
            </w:r>
          </w:p>
          <w:p w14:paraId="7D7E1DD2">
            <w:pPr>
              <w:pStyle w:val="26"/>
              <w:numPr>
                <w:ilvl w:val="0"/>
                <w:numId w:val="15"/>
              </w:numPr>
              <w:spacing w:line="276" w:lineRule="auto"/>
              <w:jc w:val="both"/>
              <w:rPr>
                <w:rFonts w:cs="Times New Roman" w:asciiTheme="majorHAnsi" w:hAnsiTheme="majorHAnsi"/>
                <w:bCs/>
                <w:color w:val="auto"/>
                <w:sz w:val="22"/>
                <w:szCs w:val="22"/>
                <w:lang w:val="en-US"/>
              </w:rPr>
            </w:pPr>
            <w:r>
              <w:rPr>
                <w:rFonts w:cs="Times New Roman" w:asciiTheme="majorHAnsi" w:hAnsiTheme="majorHAnsi"/>
                <w:bCs/>
                <w:color w:val="auto"/>
                <w:sz w:val="22"/>
                <w:szCs w:val="22"/>
                <w:lang w:val="en-US"/>
              </w:rPr>
              <w:t>Guru memberikan penguatan atas jawaban peserta didik yang kurang tepat.</w:t>
            </w:r>
          </w:p>
          <w:p w14:paraId="6A4AFC78">
            <w:pPr>
              <w:pStyle w:val="26"/>
              <w:numPr>
                <w:ilvl w:val="0"/>
                <w:numId w:val="15"/>
              </w:numPr>
              <w:spacing w:line="276" w:lineRule="auto"/>
              <w:jc w:val="both"/>
              <w:rPr>
                <w:rFonts w:cs="Times New Roman" w:asciiTheme="majorHAnsi" w:hAnsiTheme="majorHAnsi"/>
                <w:bCs/>
                <w:color w:val="auto"/>
                <w:sz w:val="22"/>
                <w:szCs w:val="22"/>
                <w:lang w:val="en-US"/>
              </w:rPr>
            </w:pPr>
            <w:r>
              <w:rPr>
                <w:rFonts w:cs="Times New Roman" w:asciiTheme="majorHAnsi" w:hAnsiTheme="majorHAnsi"/>
                <w:bCs/>
                <w:color w:val="auto"/>
                <w:sz w:val="22"/>
                <w:szCs w:val="22"/>
                <w:lang w:val="en-US"/>
              </w:rPr>
              <w:t>Guru mengkonfirmasi materi yang akan dibahas pada pertemuan berikutnya.</w:t>
            </w:r>
          </w:p>
        </w:tc>
      </w:tr>
      <w:tr w14:paraId="48AFB5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10065" w:type="dxa"/>
            <w:gridSpan w:val="3"/>
            <w:tcBorders>
              <w:top w:val="single" w:color="D6E3BC" w:sz="2" w:space="0"/>
              <w:left w:val="single" w:color="D6E3BC" w:sz="2" w:space="0"/>
              <w:bottom w:val="single" w:color="D6E3BC" w:sz="2" w:space="0"/>
              <w:right w:val="single" w:color="D6E3BC" w:sz="2" w:space="0"/>
            </w:tcBorders>
            <w:shd w:val="clear" w:color="auto" w:fill="76923C"/>
            <w:vAlign w:val="center"/>
          </w:tcPr>
          <w:p w14:paraId="61670821">
            <w:pPr>
              <w:pStyle w:val="22"/>
              <w:tabs>
                <w:tab w:val="left" w:pos="2160"/>
              </w:tabs>
              <w:spacing w:before="0" w:line="276" w:lineRule="auto"/>
              <w:ind w:left="0"/>
              <w:jc w:val="center"/>
              <w:rPr>
                <w:rFonts w:eastAsia="SimSun" w:asciiTheme="majorHAnsi" w:hAnsiTheme="majorHAnsi"/>
                <w:b/>
                <w:color w:val="FFFFFF" w:themeColor="background1"/>
                <w14:textFill>
                  <w14:solidFill>
                    <w14:schemeClr w14:val="bg1"/>
                  </w14:solidFill>
                </w14:textFill>
              </w:rPr>
            </w:pPr>
            <w:r>
              <w:rPr>
                <w:rFonts w:eastAsia="SimSun" w:asciiTheme="majorHAnsi" w:hAnsiTheme="majorHAnsi"/>
                <w:b/>
                <w:color w:val="FFFFFF" w:themeColor="background1"/>
                <w14:textFill>
                  <w14:solidFill>
                    <w14:schemeClr w14:val="bg1"/>
                  </w14:solidFill>
                </w14:textFill>
              </w:rPr>
              <w:t>Penutup (10 Menit)</w:t>
            </w:r>
          </w:p>
        </w:tc>
      </w:tr>
      <w:tr w14:paraId="766443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 w:hRule="atLeast"/>
        </w:trPr>
        <w:tc>
          <w:tcPr>
            <w:tcW w:w="434" w:type="dxa"/>
            <w:tcBorders>
              <w:top w:val="single" w:color="D6E3BC" w:sz="2" w:space="0"/>
              <w:left w:val="single" w:color="D6E3BC" w:sz="2" w:space="0"/>
              <w:bottom w:val="single" w:color="D6E3BC" w:sz="2" w:space="0"/>
              <w:right w:val="nil"/>
            </w:tcBorders>
          </w:tcPr>
          <w:p w14:paraId="17D1DAD8">
            <w:pPr>
              <w:spacing w:line="276" w:lineRule="auto"/>
              <w:rPr>
                <w:rFonts w:asciiTheme="majorHAnsi" w:hAnsiTheme="majorHAnsi"/>
              </w:rPr>
            </w:pPr>
            <w:r>
              <w:rPr>
                <w:rFonts w:asciiTheme="majorHAnsi" w:hAnsiTheme="majorHAnsi"/>
              </w:rPr>
              <w:t>1.</w:t>
            </w:r>
          </w:p>
        </w:tc>
        <w:tc>
          <w:tcPr>
            <w:tcW w:w="9631" w:type="dxa"/>
            <w:gridSpan w:val="2"/>
            <w:tcBorders>
              <w:top w:val="single" w:color="D6E3BC" w:sz="2" w:space="0"/>
              <w:left w:val="nil"/>
              <w:bottom w:val="single" w:color="D6E3BC" w:sz="2" w:space="0"/>
              <w:right w:val="single" w:color="D6E3BC" w:sz="2" w:space="0"/>
            </w:tcBorders>
          </w:tcPr>
          <w:p w14:paraId="68C55BEB">
            <w:pPr>
              <w:spacing w:line="276" w:lineRule="auto"/>
              <w:rPr>
                <w:rFonts w:asciiTheme="majorHAnsi" w:hAnsiTheme="majorHAnsi"/>
              </w:rPr>
            </w:pPr>
            <w:r>
              <w:rPr>
                <w:rFonts w:asciiTheme="majorHAnsi" w:hAnsiTheme="majorHAnsi"/>
              </w:rPr>
              <w:t>Siswa dan guru menyimpulkan pembelajaran hari ini.</w:t>
            </w:r>
          </w:p>
        </w:tc>
      </w:tr>
      <w:tr w14:paraId="78073B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 w:hRule="atLeast"/>
        </w:trPr>
        <w:tc>
          <w:tcPr>
            <w:tcW w:w="434" w:type="dxa"/>
            <w:tcBorders>
              <w:top w:val="single" w:color="D6E3BC" w:sz="2" w:space="0"/>
              <w:left w:val="single" w:color="D6E3BC" w:sz="2" w:space="0"/>
              <w:bottom w:val="single" w:color="D6E3BC" w:sz="2" w:space="0"/>
              <w:right w:val="nil"/>
            </w:tcBorders>
          </w:tcPr>
          <w:p w14:paraId="7F72ECE4">
            <w:pPr>
              <w:spacing w:line="276" w:lineRule="auto"/>
              <w:rPr>
                <w:rFonts w:asciiTheme="majorHAnsi" w:hAnsiTheme="majorHAnsi"/>
              </w:rPr>
            </w:pPr>
            <w:r>
              <w:rPr>
                <w:rFonts w:asciiTheme="majorHAnsi" w:hAnsiTheme="majorHAnsi"/>
              </w:rPr>
              <w:t>2.</w:t>
            </w:r>
          </w:p>
        </w:tc>
        <w:tc>
          <w:tcPr>
            <w:tcW w:w="9631" w:type="dxa"/>
            <w:gridSpan w:val="2"/>
            <w:tcBorders>
              <w:top w:val="single" w:color="D6E3BC" w:sz="2" w:space="0"/>
              <w:left w:val="nil"/>
              <w:bottom w:val="single" w:color="D6E3BC" w:sz="2" w:space="0"/>
              <w:right w:val="single" w:color="D6E3BC" w:sz="2" w:space="0"/>
            </w:tcBorders>
          </w:tcPr>
          <w:p w14:paraId="76F6E049">
            <w:pPr>
              <w:spacing w:line="276" w:lineRule="auto"/>
              <w:rPr>
                <w:rFonts w:asciiTheme="majorHAnsi" w:hAnsiTheme="majorHAnsi"/>
              </w:rPr>
            </w:pPr>
            <w:r>
              <w:rPr>
                <w:rFonts w:asciiTheme="majorHAnsi" w:hAnsiTheme="majorHAnsi"/>
              </w:rPr>
              <w:t>Refleksi pencapaian siswa/formatif asesmen, dan refleksi guru untuk mengetahui ketercapaian proses pembelajaran dan perbaikan.</w:t>
            </w:r>
          </w:p>
        </w:tc>
      </w:tr>
      <w:tr w14:paraId="58E506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 w:hRule="atLeast"/>
        </w:trPr>
        <w:tc>
          <w:tcPr>
            <w:tcW w:w="434" w:type="dxa"/>
            <w:tcBorders>
              <w:top w:val="single" w:color="D6E3BC" w:sz="2" w:space="0"/>
              <w:left w:val="single" w:color="D6E3BC" w:sz="2" w:space="0"/>
              <w:bottom w:val="single" w:color="D6E3BC" w:sz="2" w:space="0"/>
              <w:right w:val="nil"/>
            </w:tcBorders>
          </w:tcPr>
          <w:p w14:paraId="487A7FF1">
            <w:pPr>
              <w:spacing w:line="276" w:lineRule="auto"/>
              <w:rPr>
                <w:rFonts w:asciiTheme="majorHAnsi" w:hAnsiTheme="majorHAnsi"/>
              </w:rPr>
            </w:pPr>
            <w:r>
              <w:rPr>
                <w:rFonts w:asciiTheme="majorHAnsi" w:hAnsiTheme="majorHAnsi"/>
              </w:rPr>
              <w:t>3.</w:t>
            </w:r>
          </w:p>
        </w:tc>
        <w:tc>
          <w:tcPr>
            <w:tcW w:w="9631" w:type="dxa"/>
            <w:gridSpan w:val="2"/>
            <w:tcBorders>
              <w:top w:val="single" w:color="D6E3BC" w:sz="2" w:space="0"/>
              <w:left w:val="nil"/>
              <w:bottom w:val="single" w:color="D6E3BC" w:sz="2" w:space="0"/>
              <w:right w:val="single" w:color="D6E3BC" w:sz="2" w:space="0"/>
            </w:tcBorders>
          </w:tcPr>
          <w:p w14:paraId="1E8B1659">
            <w:pPr>
              <w:spacing w:line="276" w:lineRule="auto"/>
              <w:rPr>
                <w:rFonts w:asciiTheme="majorHAnsi" w:hAnsiTheme="majorHAnsi"/>
              </w:rPr>
            </w:pPr>
            <w:r>
              <w:rPr>
                <w:rFonts w:asciiTheme="majorHAnsi" w:hAnsiTheme="majorHAnsi"/>
              </w:rPr>
              <w:t>Menginformasikan kegiatan pembelajaran yang akan dilakukan pada pertemuan berikutnya.</w:t>
            </w:r>
          </w:p>
        </w:tc>
      </w:tr>
      <w:tr w14:paraId="0015A8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 w:hRule="atLeast"/>
        </w:trPr>
        <w:tc>
          <w:tcPr>
            <w:tcW w:w="434" w:type="dxa"/>
            <w:tcBorders>
              <w:top w:val="single" w:color="D6E3BC" w:sz="2" w:space="0"/>
              <w:left w:val="single" w:color="D6E3BC" w:sz="2" w:space="0"/>
              <w:bottom w:val="single" w:color="D6E3BC" w:sz="2" w:space="0"/>
              <w:right w:val="nil"/>
            </w:tcBorders>
          </w:tcPr>
          <w:p w14:paraId="6549C34B">
            <w:pPr>
              <w:spacing w:line="276" w:lineRule="auto"/>
              <w:rPr>
                <w:rFonts w:asciiTheme="majorHAnsi" w:hAnsiTheme="majorHAnsi"/>
              </w:rPr>
            </w:pPr>
            <w:r>
              <w:rPr>
                <w:rFonts w:asciiTheme="majorHAnsi" w:hAnsiTheme="majorHAnsi"/>
              </w:rPr>
              <w:t>4.</w:t>
            </w:r>
          </w:p>
        </w:tc>
        <w:tc>
          <w:tcPr>
            <w:tcW w:w="9631" w:type="dxa"/>
            <w:gridSpan w:val="2"/>
            <w:tcBorders>
              <w:top w:val="single" w:color="D6E3BC" w:sz="2" w:space="0"/>
              <w:left w:val="nil"/>
              <w:bottom w:val="single" w:color="D6E3BC" w:sz="2" w:space="0"/>
              <w:right w:val="single" w:color="D6E3BC" w:sz="2" w:space="0"/>
            </w:tcBorders>
          </w:tcPr>
          <w:p w14:paraId="59D5F49A">
            <w:pPr>
              <w:spacing w:line="276" w:lineRule="auto"/>
              <w:rPr>
                <w:rFonts w:asciiTheme="majorHAnsi" w:hAnsiTheme="majorHAnsi"/>
              </w:rPr>
            </w:pPr>
            <w:r>
              <w:rPr>
                <w:rFonts w:asciiTheme="majorHAnsi" w:hAnsiTheme="majorHAnsi"/>
              </w:rPr>
              <w:t>Guru mengakhiri kegiatan belajar dengan memberikan pesan dan motivasi tetap semangat belajar dan diakhiri dengan berdoa.</w:t>
            </w:r>
          </w:p>
        </w:tc>
      </w:tr>
    </w:tbl>
    <w:p w14:paraId="59EAB6A2">
      <w:pPr>
        <w:ind w:left="360"/>
        <w:jc w:val="center"/>
        <w:rPr>
          <w:rFonts w:asciiTheme="majorHAnsi" w:hAnsiTheme="majorHAnsi"/>
          <w:b/>
          <w:color w:val="FF0000"/>
        </w:rPr>
      </w:pPr>
    </w:p>
    <w:p w14:paraId="1C6D53AD">
      <w:pPr>
        <w:widowControl/>
        <w:autoSpaceDE/>
        <w:autoSpaceDN/>
        <w:spacing w:after="200" w:line="276" w:lineRule="auto"/>
        <w:rPr>
          <w:rFonts w:asciiTheme="majorHAnsi" w:hAnsiTheme="majorHAnsi"/>
          <w:b/>
          <w:color w:val="FF0000"/>
        </w:rPr>
        <w:sectPr>
          <w:footerReference r:id="rId11" w:type="first"/>
          <w:footerReference r:id="rId10" w:type="default"/>
          <w:pgSz w:w="12242" w:h="18711"/>
          <w:pgMar w:top="851" w:right="760" w:bottom="851" w:left="1418" w:header="720" w:footer="356" w:gutter="0"/>
          <w:cols w:space="720" w:num="1"/>
          <w:titlePg/>
          <w:docGrid w:linePitch="360" w:charSpace="0"/>
        </w:sectPr>
      </w:pPr>
    </w:p>
    <w:p w14:paraId="5560FC3F">
      <w:pPr>
        <w:tabs>
          <w:tab w:val="center" w:pos="8788"/>
          <w:tab w:val="left" w:pos="15683"/>
        </w:tabs>
        <w:contextualSpacing/>
        <w:jc w:val="center"/>
        <w:rPr>
          <w:rFonts w:ascii="Cambria" w:hAnsi="Cambria"/>
          <w:b/>
          <w:sz w:val="24"/>
          <w:szCs w:val="24"/>
        </w:rPr>
      </w:pPr>
      <w:r>
        <w:drawing>
          <wp:anchor distT="0" distB="0" distL="114300" distR="114300" simplePos="0" relativeHeight="251682816" behindDoc="1" locked="0" layoutInCell="1" allowOverlap="1">
            <wp:simplePos x="0" y="0"/>
            <wp:positionH relativeFrom="column">
              <wp:posOffset>8341360</wp:posOffset>
            </wp:positionH>
            <wp:positionV relativeFrom="paragraph">
              <wp:posOffset>-145415</wp:posOffset>
            </wp:positionV>
            <wp:extent cx="834390" cy="892810"/>
            <wp:effectExtent l="0" t="0" r="4445" b="3175"/>
            <wp:wrapNone/>
            <wp:docPr id="86720063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7200634" name="Picture 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a:xfrm>
                      <a:off x="0" y="0"/>
                      <a:ext cx="834073" cy="892590"/>
                    </a:xfrm>
                    <a:prstGeom prst="rect">
                      <a:avLst/>
                    </a:prstGeom>
                    <a:noFill/>
                    <a:ln>
                      <a:noFill/>
                    </a:ln>
                  </pic:spPr>
                </pic:pic>
              </a:graphicData>
            </a:graphic>
          </wp:anchor>
        </w:drawing>
      </w:r>
      <w:r>
        <w:rPr>
          <w:rFonts w:ascii="Cambria" w:hAnsi="Cambria"/>
          <w:b/>
          <w:sz w:val="24"/>
          <w:szCs w:val="24"/>
        </w:rPr>
        <w:t>PEMERINTAH PROVINSI BANTEN</w:t>
      </w:r>
    </w:p>
    <w:p w14:paraId="04B9E5DD">
      <w:pPr>
        <w:contextualSpacing/>
        <w:jc w:val="center"/>
        <w:rPr>
          <w:rFonts w:ascii="Cambria" w:hAnsi="Cambria"/>
          <w:b/>
          <w:sz w:val="24"/>
          <w:szCs w:val="24"/>
        </w:rPr>
      </w:pPr>
      <w:r>
        <w:drawing>
          <wp:anchor distT="0" distB="0" distL="114300" distR="114300" simplePos="0" relativeHeight="251683840" behindDoc="1" locked="0" layoutInCell="1" allowOverlap="1">
            <wp:simplePos x="0" y="0"/>
            <wp:positionH relativeFrom="column">
              <wp:posOffset>4957445</wp:posOffset>
            </wp:positionH>
            <wp:positionV relativeFrom="paragraph">
              <wp:posOffset>1270</wp:posOffset>
            </wp:positionV>
            <wp:extent cx="641350" cy="687705"/>
            <wp:effectExtent l="0" t="0" r="6350" b="0"/>
            <wp:wrapNone/>
            <wp:docPr id="90036950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0369504" name="Picture 3"/>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a:xfrm>
                      <a:off x="0" y="0"/>
                      <a:ext cx="641350" cy="687705"/>
                    </a:xfrm>
                    <a:prstGeom prst="rect">
                      <a:avLst/>
                    </a:prstGeom>
                    <a:noFill/>
                    <a:ln>
                      <a:noFill/>
                    </a:ln>
                  </pic:spPr>
                </pic:pic>
              </a:graphicData>
            </a:graphic>
          </wp:anchor>
        </w:drawing>
      </w:r>
      <w:r>
        <w:rPr>
          <w:rFonts w:ascii="Cambria" w:hAnsi="Cambria"/>
          <w:b/>
          <w:sz w:val="24"/>
          <w:szCs w:val="24"/>
        </w:rPr>
        <w:drawing>
          <wp:anchor distT="0" distB="0" distL="114300" distR="114300" simplePos="0" relativeHeight="251681792" behindDoc="0" locked="0" layoutInCell="1" allowOverlap="1">
            <wp:simplePos x="0" y="0"/>
            <wp:positionH relativeFrom="column">
              <wp:posOffset>339725</wp:posOffset>
            </wp:positionH>
            <wp:positionV relativeFrom="paragraph">
              <wp:posOffset>56515</wp:posOffset>
            </wp:positionV>
            <wp:extent cx="608965" cy="607060"/>
            <wp:effectExtent l="0" t="0" r="635" b="2540"/>
            <wp:wrapNone/>
            <wp:docPr id="1497173999" name="Picture 1497173999" descr="A blue and white logo&#10;&#10;Description automatically generated">
              <a:hlinkClick xmlns:a="http://schemas.openxmlformats.org/drawingml/2006/main" r:id="rId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7173999" name="Picture 1497173999" descr="A blue and white logo&#10;&#10;Description automatically generated"/>
                    <pic:cNvPicPr>
                      <a:picLocks noChangeAspect="1" noChangeArrowheads="1"/>
                    </pic:cNvPicPr>
                  </pic:nvPicPr>
                  <pic:blipFill>
                    <a:blip r:embed="rId30" cstate="print">
                      <a:extLst>
                        <a:ext uri="{28A0092B-C50C-407E-A947-70E740481C1C}">
                          <a14:useLocalDpi xmlns:a14="http://schemas.microsoft.com/office/drawing/2010/main" val="0"/>
                        </a:ext>
                      </a:extLst>
                    </a:blip>
                    <a:stretch>
                      <a:fillRect/>
                    </a:stretch>
                  </pic:blipFill>
                  <pic:spPr>
                    <a:xfrm>
                      <a:off x="0" y="0"/>
                      <a:ext cx="609091" cy="607060"/>
                    </a:xfrm>
                    <a:prstGeom prst="rect">
                      <a:avLst/>
                    </a:prstGeom>
                    <a:noFill/>
                    <a:ln>
                      <a:noFill/>
                    </a:ln>
                  </pic:spPr>
                </pic:pic>
              </a:graphicData>
            </a:graphic>
          </wp:anchor>
        </w:drawing>
      </w:r>
      <w:r>
        <w:rPr>
          <w:rFonts w:ascii="Cambria" w:hAnsi="Cambria"/>
          <w:b/>
          <w:sz w:val="24"/>
          <w:szCs w:val="24"/>
        </w:rPr>
        <w:t>DINAS PENDIDIKAN DAN KEBUDAYAAN</w:t>
      </w:r>
    </w:p>
    <w:p w14:paraId="6AB4151E">
      <w:pPr>
        <w:contextualSpacing/>
        <w:jc w:val="center"/>
        <w:rPr>
          <w:rFonts w:ascii="Cambria" w:hAnsi="Cambria"/>
          <w:b/>
          <w:sz w:val="40"/>
          <w:szCs w:val="40"/>
        </w:rPr>
      </w:pPr>
      <w:r>
        <w:rPr>
          <w:rFonts w:ascii="Cambria" w:hAnsi="Cambria"/>
          <w:b/>
          <w:sz w:val="40"/>
          <w:szCs w:val="40"/>
        </w:rPr>
        <w:t>SMAIT LATANSA CENDEKIA</w:t>
      </w:r>
    </w:p>
    <w:p w14:paraId="199B04D4">
      <w:pPr>
        <w:contextualSpacing/>
        <w:jc w:val="center"/>
        <w:rPr>
          <w:rFonts w:ascii="Roboto" w:hAnsi="Roboto"/>
          <w:color w:val="101518"/>
          <w:shd w:val="clear" w:color="auto" w:fill="FFFFFF"/>
        </w:rPr>
      </w:pPr>
      <w:r>
        <w:rPr>
          <w:rFonts w:ascii="Cambria" w:hAnsi="Cambria"/>
          <w:bCs/>
          <w:sz w:val="20"/>
          <w:szCs w:val="20"/>
        </w:rPr>
        <w:t xml:space="preserve">Alamat : </w:t>
      </w:r>
      <w:r>
        <w:rPr>
          <w:rFonts w:ascii="Roboto" w:hAnsi="Roboto"/>
          <w:color w:val="101518"/>
          <w:shd w:val="clear" w:color="auto" w:fill="FFFFFF"/>
        </w:rPr>
        <w:t>Kp.gelam Rt.09 Rw.02, Kab. Tangerang,</w:t>
      </w:r>
    </w:p>
    <w:p w14:paraId="6B150631">
      <w:pPr>
        <w:contextualSpacing/>
        <w:jc w:val="center"/>
        <w:rPr>
          <w:rFonts w:ascii="Cambria" w:hAnsi="Cambria"/>
          <w:bCs/>
          <w:sz w:val="20"/>
          <w:szCs w:val="20"/>
        </w:rPr>
      </w:pPr>
      <w:r>
        <w:fldChar w:fldCharType="begin"/>
      </w:r>
      <w:r>
        <w:instrText xml:space="preserve"> HYPERLINK "mailto:humas.smaitlc@gmail.com" </w:instrText>
      </w:r>
      <w:r>
        <w:fldChar w:fldCharType="separate"/>
      </w:r>
      <w:r>
        <w:rPr>
          <w:rStyle w:val="11"/>
          <w:rFonts w:ascii="Roboto" w:hAnsi="Roboto"/>
          <w:shd w:val="clear" w:color="auto" w:fill="FFFFFF"/>
        </w:rPr>
        <w:t>humas.smaitlc@gmail.com</w:t>
      </w:r>
      <w:r>
        <w:rPr>
          <w:rStyle w:val="11"/>
          <w:rFonts w:ascii="Roboto" w:hAnsi="Roboto"/>
          <w:shd w:val="clear" w:color="auto" w:fill="FFFFFF"/>
        </w:rPr>
        <w:fldChar w:fldCharType="end"/>
      </w:r>
      <w:r>
        <w:rPr>
          <w:rFonts w:ascii="Roboto" w:hAnsi="Roboto"/>
          <w:color w:val="101518"/>
          <w:shd w:val="clear" w:color="auto" w:fill="FFFFFF"/>
        </w:rPr>
        <w:t>, sma.latansacendekia.sch.id</w:t>
      </w:r>
    </w:p>
    <w:p w14:paraId="209B6317">
      <w:pPr>
        <w:jc w:val="center"/>
        <w:rPr>
          <w:rFonts w:asciiTheme="majorHAnsi" w:hAnsiTheme="majorHAnsi"/>
        </w:rPr>
      </w:pPr>
      <w:r>
        <w:rPr>
          <w:rFonts w:asciiTheme="majorHAnsi" w:hAnsiTheme="majorHAnsi"/>
          <w:lang w:val="en-US"/>
        </w:rPr>
        <mc:AlternateContent>
          <mc:Choice Requires="wps">
            <w:drawing>
              <wp:anchor distT="0" distB="0" distL="114300" distR="114300" simplePos="0" relativeHeight="251680768" behindDoc="0" locked="0" layoutInCell="1" allowOverlap="1">
                <wp:simplePos x="0" y="0"/>
                <wp:positionH relativeFrom="column">
                  <wp:posOffset>635</wp:posOffset>
                </wp:positionH>
                <wp:positionV relativeFrom="paragraph">
                  <wp:posOffset>99060</wp:posOffset>
                </wp:positionV>
                <wp:extent cx="6380480" cy="0"/>
                <wp:effectExtent l="0" t="0" r="0" b="0"/>
                <wp:wrapNone/>
                <wp:docPr id="1045820892" name="Straight Connector 35"/>
                <wp:cNvGraphicFramePr/>
                <a:graphic xmlns:a="http://schemas.openxmlformats.org/drawingml/2006/main">
                  <a:graphicData uri="http://schemas.microsoft.com/office/word/2010/wordprocessingShape">
                    <wps:wsp>
                      <wps:cNvCnPr/>
                      <wps:spPr>
                        <a:xfrm>
                          <a:off x="0" y="0"/>
                          <a:ext cx="6380480"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5" o:spid="_x0000_s1026" o:spt="20" style="position:absolute;left:0pt;margin-left:0.05pt;margin-top:7.8pt;height:0pt;width:502.4pt;z-index:251680768;mso-width-relative:page;mso-height-relative:page;" filled="f" stroked="t" coordsize="21600,21600" o:gfxdata="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GD1n1PSAAAABwEAAA8AAAAAAAAAAQAgAAAAIgAAAGRycy9k&#10;b3ducmV2LnhtbFBLAQIUABQAAAAIAIdO4kCm4I2MzwEAAKgDAAAOAAAAAAAAAAEAIAAAACEBAABk&#10;cnMvZTJvRG9jLnhtbFBLBQYAAAAABgAGAFkBAABiBQAAAAA=&#10;">
                <v:fill on="f" focussize="0,0"/>
                <v:stroke weight="1.5pt" color="#000000 [3213]" joinstyle="round"/>
                <v:imagedata o:title=""/>
                <o:lock v:ext="edit" aspectratio="f"/>
              </v:line>
            </w:pict>
          </mc:Fallback>
        </mc:AlternateContent>
      </w:r>
    </w:p>
    <w:p w14:paraId="04352261">
      <w:pPr>
        <w:jc w:val="center"/>
        <w:rPr>
          <w:rFonts w:asciiTheme="majorHAnsi" w:hAnsiTheme="majorHAnsi"/>
        </w:rPr>
      </w:pPr>
    </w:p>
    <w:p w14:paraId="05749F7C">
      <w:pPr>
        <w:pStyle w:val="3"/>
        <w:ind w:left="0"/>
        <w:jc w:val="center"/>
        <w:rPr>
          <w:rFonts w:asciiTheme="majorHAnsi" w:hAnsiTheme="majorHAnsi"/>
          <w:sz w:val="38"/>
          <w:szCs w:val="38"/>
        </w:rPr>
      </w:pPr>
      <w:r>
        <w:rPr>
          <w:rFonts w:asciiTheme="majorHAnsi" w:hAnsiTheme="majorHAnsi"/>
          <w:sz w:val="38"/>
          <w:szCs w:val="38"/>
        </w:rPr>
        <w:t>KEGIATAN PEMBELAJARAN</w:t>
      </w:r>
    </w:p>
    <w:p w14:paraId="66170D05">
      <w:pPr>
        <w:jc w:val="center"/>
        <w:rPr>
          <w:rFonts w:asciiTheme="majorHAnsi" w:hAnsiTheme="majorHAnsi"/>
          <w:b/>
          <w:color w:val="FF0000"/>
        </w:rPr>
      </w:pPr>
      <w:r>
        <w:rPr>
          <w:rFonts w:asciiTheme="majorHAnsi" w:hAnsiTheme="majorHAnsi"/>
          <w:b/>
          <w:color w:val="FF0000"/>
        </w:rPr>
        <w:t>KURIKULUM MERDEKA</w:t>
      </w:r>
    </w:p>
    <w:p w14:paraId="1D5B62C4">
      <w:pPr>
        <w:pStyle w:val="8"/>
        <w:spacing w:before="0"/>
        <w:ind w:left="0"/>
        <w:rPr>
          <w:rFonts w:asciiTheme="majorHAnsi" w:hAnsiTheme="majorHAnsi"/>
          <w:b/>
          <w:sz w:val="22"/>
          <w:szCs w:val="22"/>
        </w:rPr>
      </w:pPr>
    </w:p>
    <w:tbl>
      <w:tblPr>
        <w:tblStyle w:val="13"/>
        <w:tblW w:w="0" w:type="auto"/>
        <w:tblInd w:w="10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0065"/>
      </w:tblGrid>
      <w:tr w14:paraId="5F0969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10065" w:type="dxa"/>
            <w:shd w:val="clear" w:color="auto" w:fill="9BBB59" w:themeFill="accent3"/>
          </w:tcPr>
          <w:p w14:paraId="55E8CCE6">
            <w:pPr>
              <w:pStyle w:val="8"/>
              <w:tabs>
                <w:tab w:val="left" w:pos="550"/>
              </w:tabs>
              <w:spacing w:after="60"/>
              <w:ind w:left="-57"/>
              <w:rPr>
                <w:rFonts w:asciiTheme="majorHAnsi" w:hAnsiTheme="majorHAnsi"/>
                <w:b/>
                <w:color w:val="1F497D" w:themeColor="text2"/>
                <w:sz w:val="22"/>
                <w:szCs w:val="22"/>
                <w14:textFill>
                  <w14:solidFill>
                    <w14:schemeClr w14:val="tx2"/>
                  </w14:solidFill>
                </w14:textFill>
              </w:rPr>
            </w:pPr>
            <w:r>
              <w:rPr>
                <w:rFonts w:asciiTheme="majorHAnsi" w:hAnsiTheme="majorHAnsi"/>
                <w:b/>
                <w:color w:val="1F497D" w:themeColor="text2"/>
                <w:sz w:val="22"/>
                <w:szCs w:val="22"/>
                <w14:textFill>
                  <w14:solidFill>
                    <w14:schemeClr w14:val="tx2"/>
                  </w14:solidFill>
                </w14:textFill>
              </w:rPr>
              <w:t>INFORMASI UMUM</w:t>
            </w:r>
          </w:p>
        </w:tc>
      </w:tr>
    </w:tbl>
    <w:p w14:paraId="0718747B">
      <w:pPr>
        <w:rPr>
          <w:rFonts w:asciiTheme="majorHAnsi" w:hAnsiTheme="majorHAnsi"/>
          <w:sz w:val="6"/>
          <w:szCs w:val="6"/>
        </w:rPr>
      </w:pPr>
    </w:p>
    <w:tbl>
      <w:tblPr>
        <w:tblStyle w:val="13"/>
        <w:tblW w:w="0" w:type="auto"/>
        <w:tblInd w:w="10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73"/>
        <w:gridCol w:w="9492"/>
      </w:tblGrid>
      <w:tr w14:paraId="6C9BFB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573" w:type="dxa"/>
            <w:shd w:val="clear" w:color="auto" w:fill="FFFFFF" w:themeFill="background1"/>
          </w:tcPr>
          <w:p w14:paraId="50394230">
            <w:pPr>
              <w:pStyle w:val="8"/>
              <w:tabs>
                <w:tab w:val="left" w:pos="459"/>
                <w:tab w:val="left" w:pos="1168"/>
              </w:tabs>
              <w:spacing w:before="0"/>
              <w:ind w:left="-57" w:right="113"/>
              <w:rPr>
                <w:rFonts w:asciiTheme="majorHAnsi" w:hAnsiTheme="majorHAnsi"/>
                <w:b/>
                <w:sz w:val="22"/>
                <w:szCs w:val="22"/>
              </w:rPr>
            </w:pPr>
            <w:r>
              <w:rPr>
                <w:rFonts w:asciiTheme="majorHAnsi" w:hAnsiTheme="majorHAnsi"/>
                <w:b/>
                <w:sz w:val="22"/>
                <w:szCs w:val="22"/>
              </w:rPr>
              <w:drawing>
                <wp:inline distT="0" distB="0" distL="0" distR="0">
                  <wp:extent cx="191135" cy="138430"/>
                  <wp:effectExtent l="0" t="0" r="0" b="0"/>
                  <wp:docPr id="754729301" name="Picture 754729301" descr="identit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4729301" name="Picture 754729301" descr="identitas"/>
                          <pic:cNvPicPr>
                            <a:picLocks noChangeAspect="1" noChangeArrowheads="1"/>
                          </pic:cNvPicPr>
                        </pic:nvPicPr>
                        <pic:blipFill>
                          <a:blip r:embed="rId34" cstate="print">
                            <a:extLst>
                              <a:ext uri="{28A0092B-C50C-407E-A947-70E740481C1C}">
                                <a14:useLocalDpi xmlns:a14="http://schemas.microsoft.com/office/drawing/2010/main" val="0"/>
                              </a:ext>
                            </a:extLst>
                          </a:blip>
                          <a:stretch>
                            <a:fillRect/>
                          </a:stretch>
                        </pic:blipFill>
                        <pic:spPr>
                          <a:xfrm>
                            <a:off x="0" y="0"/>
                            <a:ext cx="191135" cy="138430"/>
                          </a:xfrm>
                          <a:prstGeom prst="rect">
                            <a:avLst/>
                          </a:prstGeom>
                          <a:noFill/>
                          <a:ln>
                            <a:noFill/>
                          </a:ln>
                        </pic:spPr>
                      </pic:pic>
                    </a:graphicData>
                  </a:graphic>
                </wp:inline>
              </w:drawing>
            </w:r>
          </w:p>
        </w:tc>
        <w:tc>
          <w:tcPr>
            <w:tcW w:w="9492" w:type="dxa"/>
            <w:tcBorders>
              <w:bottom w:val="single" w:color="auto" w:sz="12" w:space="0"/>
            </w:tcBorders>
            <w:shd w:val="clear" w:color="auto" w:fill="FFFFFF" w:themeFill="background1"/>
          </w:tcPr>
          <w:p w14:paraId="3FAD0B6C">
            <w:pPr>
              <w:pStyle w:val="8"/>
              <w:tabs>
                <w:tab w:val="left" w:pos="459"/>
                <w:tab w:val="left" w:pos="1168"/>
              </w:tabs>
              <w:spacing w:before="0"/>
              <w:ind w:left="-113"/>
              <w:rPr>
                <w:rFonts w:asciiTheme="majorHAnsi" w:hAnsiTheme="majorHAnsi"/>
                <w:b/>
                <w:sz w:val="22"/>
                <w:szCs w:val="22"/>
              </w:rPr>
            </w:pPr>
            <w:r>
              <w:rPr>
                <w:rFonts w:asciiTheme="majorHAnsi" w:hAnsiTheme="majorHAnsi"/>
                <w:b/>
                <w:sz w:val="22"/>
                <w:szCs w:val="22"/>
              </w:rPr>
              <w:t>IDENTITAS MODUL</w:t>
            </w:r>
          </w:p>
        </w:tc>
      </w:tr>
    </w:tbl>
    <w:p w14:paraId="371A07A8">
      <w:pPr>
        <w:tabs>
          <w:tab w:val="left" w:pos="2997"/>
          <w:tab w:val="left" w:pos="3139"/>
        </w:tabs>
        <w:ind w:left="567"/>
        <w:rPr>
          <w:rFonts w:asciiTheme="majorHAnsi" w:hAnsiTheme="majorHAnsi"/>
          <w:bCs/>
          <w:sz w:val="4"/>
          <w:szCs w:val="4"/>
        </w:rPr>
      </w:pPr>
    </w:p>
    <w:tbl>
      <w:tblPr>
        <w:tblStyle w:val="17"/>
        <w:tblW w:w="9498" w:type="dxa"/>
        <w:tblInd w:w="675" w:type="dxa"/>
        <w:tblBorders>
          <w:top w:val="single" w:color="9BBB59" w:themeColor="accent3" w:sz="8" w:space="0"/>
          <w:left w:val="none" w:color="auto" w:sz="0" w:space="0"/>
          <w:bottom w:val="single" w:color="9BBB59" w:themeColor="accent3" w:sz="8"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985"/>
        <w:gridCol w:w="283"/>
        <w:gridCol w:w="2694"/>
        <w:gridCol w:w="1862"/>
        <w:gridCol w:w="280"/>
        <w:gridCol w:w="2394"/>
      </w:tblGrid>
      <w:tr w14:paraId="03C6FE39">
        <w:tblPrEx>
          <w:tblBorders>
            <w:top w:val="single" w:color="9BBB59" w:themeColor="accent3" w:sz="8" w:space="0"/>
            <w:left w:val="none" w:color="auto" w:sz="0" w:space="0"/>
            <w:bottom w:val="single" w:color="9BBB59" w:themeColor="accent3" w:sz="8" w:space="0"/>
            <w:right w:val="none" w:color="auto" w:sz="0" w:space="0"/>
            <w:insideH w:val="none" w:color="auto" w:sz="0" w:space="0"/>
            <w:insideV w:val="none" w:color="auto" w:sz="0" w:space="0"/>
          </w:tblBorders>
          <w:tblCellMar>
            <w:top w:w="0" w:type="dxa"/>
            <w:left w:w="108" w:type="dxa"/>
            <w:bottom w:w="0" w:type="dxa"/>
            <w:right w:w="108" w:type="dxa"/>
          </w:tblCellMar>
        </w:tblPrEx>
        <w:tc>
          <w:tcPr>
            <w:tcW w:w="1985" w:type="dxa"/>
            <w:tcBorders>
              <w:top w:val="single" w:color="9BBB59" w:themeColor="accent3" w:sz="8" w:space="0"/>
              <w:left w:val="nil"/>
              <w:bottom w:val="single" w:color="76923C" w:themeColor="accent3" w:themeShade="BF" w:sz="4" w:space="0"/>
              <w:right w:val="nil"/>
              <w:insideV w:val="nil"/>
            </w:tcBorders>
          </w:tcPr>
          <w:p w14:paraId="7CA47EAF">
            <w:pPr>
              <w:tabs>
                <w:tab w:val="left" w:pos="2997"/>
                <w:tab w:val="left" w:pos="3139"/>
              </w:tabs>
              <w:spacing w:before="40" w:after="40"/>
              <w:rPr>
                <w:rFonts w:asciiTheme="majorHAnsi" w:hAnsiTheme="majorHAnsi"/>
                <w:b/>
                <w:bCs/>
                <w:color w:val="auto"/>
              </w:rPr>
            </w:pPr>
            <w:r>
              <w:rPr>
                <w:rFonts w:asciiTheme="majorHAnsi" w:hAnsiTheme="majorHAnsi"/>
                <w:b w:val="0"/>
                <w:bCs/>
                <w:color w:val="auto"/>
              </w:rPr>
              <w:t>Nama</w:t>
            </w:r>
            <w:r>
              <w:rPr>
                <w:rFonts w:asciiTheme="majorHAnsi" w:hAnsiTheme="majorHAnsi"/>
                <w:b w:val="0"/>
                <w:bCs/>
                <w:color w:val="auto"/>
                <w:spacing w:val="-2"/>
              </w:rPr>
              <w:t xml:space="preserve"> </w:t>
            </w:r>
            <w:r>
              <w:rPr>
                <w:rFonts w:asciiTheme="majorHAnsi" w:hAnsiTheme="majorHAnsi"/>
                <w:b w:val="0"/>
                <w:bCs/>
                <w:color w:val="auto"/>
              </w:rPr>
              <w:t>Penyusun</w:t>
            </w:r>
          </w:p>
        </w:tc>
        <w:tc>
          <w:tcPr>
            <w:tcW w:w="283" w:type="dxa"/>
            <w:tcBorders>
              <w:top w:val="single" w:color="9BBB59" w:themeColor="accent3" w:sz="8" w:space="0"/>
              <w:bottom w:val="single" w:color="76923C" w:themeColor="accent3" w:themeShade="BF" w:sz="4" w:space="0"/>
              <w:right w:val="nil"/>
              <w:insideV w:val="nil"/>
            </w:tcBorders>
          </w:tcPr>
          <w:p w14:paraId="4D9D0ACA">
            <w:pPr>
              <w:tabs>
                <w:tab w:val="left" w:pos="2997"/>
                <w:tab w:val="left" w:pos="3139"/>
              </w:tabs>
              <w:spacing w:before="40" w:after="40"/>
              <w:rPr>
                <w:rFonts w:asciiTheme="majorHAnsi" w:hAnsiTheme="majorHAnsi"/>
                <w:b/>
                <w:bCs/>
                <w:color w:val="auto"/>
              </w:rPr>
            </w:pPr>
            <w:r>
              <w:rPr>
                <w:rFonts w:asciiTheme="majorHAnsi" w:hAnsiTheme="majorHAnsi"/>
                <w:b w:val="0"/>
                <w:bCs/>
                <w:color w:val="auto"/>
              </w:rPr>
              <w:t>:</w:t>
            </w:r>
          </w:p>
        </w:tc>
        <w:tc>
          <w:tcPr>
            <w:tcW w:w="2694" w:type="dxa"/>
            <w:tcBorders>
              <w:top w:val="single" w:color="9BBB59" w:themeColor="accent3" w:sz="8" w:space="0"/>
              <w:bottom w:val="single" w:color="76923C" w:themeColor="accent3" w:themeShade="BF" w:sz="4" w:space="0"/>
              <w:right w:val="nil"/>
              <w:insideV w:val="nil"/>
            </w:tcBorders>
          </w:tcPr>
          <w:p w14:paraId="1CB3D41B">
            <w:pPr>
              <w:tabs>
                <w:tab w:val="left" w:pos="2997"/>
                <w:tab w:val="left" w:pos="3139"/>
              </w:tabs>
              <w:spacing w:before="40" w:after="40"/>
              <w:rPr>
                <w:rFonts w:asciiTheme="majorHAnsi" w:hAnsiTheme="majorHAnsi"/>
                <w:b/>
                <w:bCs/>
                <w:color w:val="auto"/>
              </w:rPr>
            </w:pPr>
            <w:r>
              <w:rPr>
                <w:rFonts w:asciiTheme="majorHAnsi" w:hAnsiTheme="majorHAnsi"/>
                <w:b/>
                <w:bCs/>
                <w:color w:val="auto"/>
              </w:rPr>
              <w:t>Budiman Prastyo</w:t>
            </w:r>
          </w:p>
        </w:tc>
        <w:tc>
          <w:tcPr>
            <w:tcW w:w="1862" w:type="dxa"/>
            <w:tcBorders>
              <w:top w:val="single" w:color="9BBB59" w:themeColor="accent3" w:sz="8" w:space="0"/>
              <w:left w:val="single" w:color="76923C" w:themeColor="accent3" w:themeShade="BF" w:sz="4" w:space="0"/>
              <w:bottom w:val="single" w:color="76923C" w:themeColor="accent3" w:themeShade="BF" w:sz="4" w:space="0"/>
              <w:right w:val="nil"/>
              <w:insideV w:val="nil"/>
            </w:tcBorders>
          </w:tcPr>
          <w:p w14:paraId="39DCD8CA">
            <w:pPr>
              <w:tabs>
                <w:tab w:val="left" w:pos="2997"/>
                <w:tab w:val="left" w:pos="3139"/>
              </w:tabs>
              <w:spacing w:before="40" w:after="40"/>
              <w:rPr>
                <w:rFonts w:asciiTheme="majorHAnsi" w:hAnsiTheme="majorHAnsi"/>
                <w:b/>
                <w:bCs/>
                <w:color w:val="auto"/>
              </w:rPr>
            </w:pPr>
            <w:r>
              <w:rPr>
                <w:rFonts w:asciiTheme="majorHAnsi" w:hAnsiTheme="majorHAnsi"/>
                <w:b w:val="0"/>
                <w:bCs/>
                <w:color w:val="auto"/>
              </w:rPr>
              <w:t>Kelas</w:t>
            </w:r>
            <w:r>
              <w:rPr>
                <w:rFonts w:asciiTheme="majorHAnsi" w:hAnsiTheme="majorHAnsi"/>
                <w:b w:val="0"/>
                <w:bCs/>
                <w:color w:val="auto"/>
                <w:spacing w:val="-1"/>
              </w:rPr>
              <w:t xml:space="preserve"> </w:t>
            </w:r>
            <w:r>
              <w:rPr>
                <w:rFonts w:asciiTheme="majorHAnsi" w:hAnsiTheme="majorHAnsi"/>
                <w:b w:val="0"/>
                <w:bCs/>
                <w:color w:val="auto"/>
              </w:rPr>
              <w:t>/ Semester</w:t>
            </w:r>
          </w:p>
        </w:tc>
        <w:tc>
          <w:tcPr>
            <w:tcW w:w="280" w:type="dxa"/>
            <w:tcBorders>
              <w:top w:val="single" w:color="9BBB59" w:themeColor="accent3" w:sz="8" w:space="0"/>
              <w:bottom w:val="single" w:color="76923C" w:themeColor="accent3" w:themeShade="BF" w:sz="4" w:space="0"/>
              <w:right w:val="nil"/>
              <w:insideV w:val="nil"/>
            </w:tcBorders>
          </w:tcPr>
          <w:p w14:paraId="68759413">
            <w:pPr>
              <w:tabs>
                <w:tab w:val="left" w:pos="2997"/>
                <w:tab w:val="left" w:pos="3139"/>
              </w:tabs>
              <w:spacing w:before="40" w:after="40"/>
              <w:rPr>
                <w:rFonts w:asciiTheme="majorHAnsi" w:hAnsiTheme="majorHAnsi"/>
                <w:b/>
                <w:bCs/>
                <w:color w:val="auto"/>
              </w:rPr>
            </w:pPr>
            <w:r>
              <w:rPr>
                <w:rFonts w:asciiTheme="majorHAnsi" w:hAnsiTheme="majorHAnsi"/>
                <w:b/>
                <w:bCs w:val="0"/>
                <w:color w:val="auto"/>
              </w:rPr>
              <w:t>:</w:t>
            </w:r>
          </w:p>
        </w:tc>
        <w:tc>
          <w:tcPr>
            <w:tcW w:w="2394" w:type="dxa"/>
            <w:tcBorders>
              <w:top w:val="single" w:color="9BBB59" w:themeColor="accent3" w:sz="8" w:space="0"/>
              <w:bottom w:val="single" w:color="76923C" w:themeColor="accent3" w:themeShade="BF" w:sz="4" w:space="0"/>
              <w:right w:val="nil"/>
              <w:insideV w:val="nil"/>
            </w:tcBorders>
          </w:tcPr>
          <w:p w14:paraId="01BE7CD1">
            <w:pPr>
              <w:tabs>
                <w:tab w:val="left" w:pos="2997"/>
                <w:tab w:val="left" w:pos="3139"/>
              </w:tabs>
              <w:spacing w:before="40" w:after="40"/>
              <w:rPr>
                <w:rFonts w:asciiTheme="majorHAnsi" w:hAnsiTheme="majorHAnsi"/>
                <w:b/>
                <w:bCs/>
                <w:color w:val="auto"/>
              </w:rPr>
            </w:pPr>
            <w:r>
              <w:rPr>
                <w:rFonts w:asciiTheme="majorHAnsi" w:hAnsiTheme="majorHAnsi"/>
                <w:b w:val="0"/>
                <w:bCs/>
                <w:color w:val="auto"/>
              </w:rPr>
              <w:t>X/Ganjil</w:t>
            </w:r>
          </w:p>
        </w:tc>
      </w:tr>
      <w:tr w14:paraId="3475757B">
        <w:tblPrEx>
          <w:tblBorders>
            <w:top w:val="single" w:color="9BBB59" w:themeColor="accent3" w:sz="8" w:space="0"/>
            <w:left w:val="none" w:color="auto" w:sz="0" w:space="0"/>
            <w:bottom w:val="single" w:color="9BBB59" w:themeColor="accent3" w:sz="8" w:space="0"/>
            <w:right w:val="none" w:color="auto" w:sz="0" w:space="0"/>
            <w:insideH w:val="none" w:color="auto" w:sz="0" w:space="0"/>
            <w:insideV w:val="none" w:color="auto" w:sz="0" w:space="0"/>
          </w:tblBorders>
          <w:tblCellMar>
            <w:top w:w="0" w:type="dxa"/>
            <w:left w:w="108" w:type="dxa"/>
            <w:bottom w:w="0" w:type="dxa"/>
            <w:right w:w="108" w:type="dxa"/>
          </w:tblCellMar>
        </w:tblPrEx>
        <w:tc>
          <w:tcPr>
            <w:tcW w:w="1985" w:type="dxa"/>
            <w:tcBorders>
              <w:top w:val="single" w:color="76923C" w:themeColor="accent3" w:themeShade="BF" w:sz="4" w:space="0"/>
              <w:left w:val="nil"/>
              <w:bottom w:val="single" w:color="76923C" w:themeColor="accent3" w:themeShade="BF" w:sz="4" w:space="0"/>
              <w:right w:val="nil"/>
              <w:insideV w:val="nil"/>
            </w:tcBorders>
            <w:shd w:val="clear" w:color="auto" w:fill="E6EED5" w:themeFill="accent3" w:themeFillTint="3F"/>
          </w:tcPr>
          <w:p w14:paraId="04138F34">
            <w:pPr>
              <w:tabs>
                <w:tab w:val="left" w:pos="2997"/>
                <w:tab w:val="left" w:pos="3139"/>
              </w:tabs>
              <w:spacing w:before="40" w:after="40"/>
              <w:rPr>
                <w:rFonts w:asciiTheme="majorHAnsi" w:hAnsiTheme="majorHAnsi"/>
                <w:b/>
                <w:bCs/>
                <w:color w:val="auto"/>
              </w:rPr>
            </w:pPr>
            <w:r>
              <w:rPr>
                <w:rFonts w:asciiTheme="majorHAnsi" w:hAnsiTheme="majorHAnsi"/>
                <w:b w:val="0"/>
                <w:bCs/>
                <w:color w:val="auto"/>
              </w:rPr>
              <w:t>Satuan</w:t>
            </w:r>
            <w:r>
              <w:rPr>
                <w:rFonts w:asciiTheme="majorHAnsi" w:hAnsiTheme="majorHAnsi"/>
                <w:b w:val="0"/>
                <w:bCs/>
                <w:color w:val="auto"/>
                <w:spacing w:val="-2"/>
              </w:rPr>
              <w:t xml:space="preserve"> </w:t>
            </w:r>
            <w:r>
              <w:rPr>
                <w:rFonts w:asciiTheme="majorHAnsi" w:hAnsiTheme="majorHAnsi"/>
                <w:b w:val="0"/>
                <w:bCs/>
                <w:color w:val="auto"/>
              </w:rPr>
              <w:t>Pendidikan</w:t>
            </w:r>
          </w:p>
        </w:tc>
        <w:tc>
          <w:tcPr>
            <w:tcW w:w="283" w:type="dxa"/>
            <w:tcBorders>
              <w:top w:val="single" w:color="76923C" w:themeColor="accent3" w:themeShade="BF" w:sz="4" w:space="0"/>
              <w:bottom w:val="single" w:color="76923C" w:themeColor="accent3" w:themeShade="BF" w:sz="4" w:space="0"/>
              <w:right w:val="nil"/>
              <w:insideV w:val="nil"/>
            </w:tcBorders>
            <w:shd w:val="clear" w:color="auto" w:fill="E6EED5" w:themeFill="accent3" w:themeFillTint="3F"/>
          </w:tcPr>
          <w:p w14:paraId="7D6974BA">
            <w:pPr>
              <w:tabs>
                <w:tab w:val="left" w:pos="2997"/>
                <w:tab w:val="left" w:pos="3139"/>
              </w:tabs>
              <w:spacing w:before="40" w:after="40"/>
              <w:rPr>
                <w:rFonts w:asciiTheme="majorHAnsi" w:hAnsiTheme="majorHAnsi"/>
                <w:bCs/>
                <w:color w:val="auto"/>
              </w:rPr>
            </w:pPr>
            <w:r>
              <w:rPr>
                <w:rFonts w:asciiTheme="majorHAnsi" w:hAnsiTheme="majorHAnsi"/>
                <w:bCs/>
                <w:color w:val="auto"/>
              </w:rPr>
              <w:t>:</w:t>
            </w:r>
          </w:p>
        </w:tc>
        <w:tc>
          <w:tcPr>
            <w:tcW w:w="2694" w:type="dxa"/>
            <w:tcBorders>
              <w:top w:val="single" w:color="76923C" w:themeColor="accent3" w:themeShade="BF" w:sz="4" w:space="0"/>
              <w:bottom w:val="single" w:color="76923C" w:themeColor="accent3" w:themeShade="BF" w:sz="4" w:space="0"/>
              <w:right w:val="nil"/>
              <w:insideV w:val="nil"/>
            </w:tcBorders>
            <w:shd w:val="clear" w:color="auto" w:fill="E6EED5" w:themeFill="accent3" w:themeFillTint="3F"/>
          </w:tcPr>
          <w:p w14:paraId="51AFF304">
            <w:pPr>
              <w:tabs>
                <w:tab w:val="left" w:pos="2997"/>
                <w:tab w:val="left" w:pos="3139"/>
              </w:tabs>
              <w:spacing w:before="40" w:after="40"/>
              <w:rPr>
                <w:rFonts w:asciiTheme="majorHAnsi" w:hAnsiTheme="majorHAnsi"/>
                <w:bCs/>
                <w:color w:val="auto"/>
              </w:rPr>
            </w:pPr>
            <w:r>
              <w:rPr>
                <w:rFonts w:asciiTheme="majorHAnsi" w:hAnsiTheme="majorHAnsi"/>
                <w:bCs/>
                <w:color w:val="auto"/>
              </w:rPr>
              <w:t xml:space="preserve">SMAIT Latansa Cendekia </w:t>
            </w:r>
          </w:p>
        </w:tc>
        <w:tc>
          <w:tcPr>
            <w:tcW w:w="1862" w:type="dxa"/>
            <w:tcBorders>
              <w:top w:val="single" w:color="76923C" w:themeColor="accent3" w:themeShade="BF" w:sz="4" w:space="0"/>
              <w:left w:val="single" w:color="76923C" w:themeColor="accent3" w:themeShade="BF" w:sz="4" w:space="0"/>
              <w:bottom w:val="single" w:color="76923C" w:themeColor="accent3" w:themeShade="BF" w:sz="4" w:space="0"/>
              <w:right w:val="nil"/>
              <w:insideV w:val="nil"/>
            </w:tcBorders>
            <w:shd w:val="clear" w:color="auto" w:fill="E6EED5" w:themeFill="accent3" w:themeFillTint="3F"/>
          </w:tcPr>
          <w:p w14:paraId="660AC588">
            <w:pPr>
              <w:tabs>
                <w:tab w:val="left" w:pos="2997"/>
                <w:tab w:val="left" w:pos="3139"/>
              </w:tabs>
              <w:spacing w:before="40" w:after="40"/>
              <w:rPr>
                <w:rFonts w:asciiTheme="majorHAnsi" w:hAnsiTheme="majorHAnsi"/>
                <w:bCs/>
                <w:color w:val="auto"/>
              </w:rPr>
            </w:pPr>
            <w:r>
              <w:rPr>
                <w:rFonts w:asciiTheme="majorHAnsi" w:hAnsiTheme="majorHAnsi"/>
                <w:bCs/>
                <w:color w:val="auto"/>
              </w:rPr>
              <w:t>Alokasi</w:t>
            </w:r>
            <w:r>
              <w:rPr>
                <w:rFonts w:asciiTheme="majorHAnsi" w:hAnsiTheme="majorHAnsi"/>
                <w:bCs/>
                <w:color w:val="auto"/>
                <w:spacing w:val="-1"/>
              </w:rPr>
              <w:t xml:space="preserve"> </w:t>
            </w:r>
            <w:r>
              <w:rPr>
                <w:rFonts w:asciiTheme="majorHAnsi" w:hAnsiTheme="majorHAnsi"/>
                <w:bCs/>
                <w:color w:val="auto"/>
              </w:rPr>
              <w:t>Waktu</w:t>
            </w:r>
          </w:p>
        </w:tc>
        <w:tc>
          <w:tcPr>
            <w:tcW w:w="280" w:type="dxa"/>
            <w:tcBorders>
              <w:top w:val="single" w:color="76923C" w:themeColor="accent3" w:themeShade="BF" w:sz="4" w:space="0"/>
              <w:bottom w:val="single" w:color="76923C" w:themeColor="accent3" w:themeShade="BF" w:sz="4" w:space="0"/>
              <w:right w:val="nil"/>
              <w:insideV w:val="nil"/>
            </w:tcBorders>
            <w:shd w:val="clear" w:color="auto" w:fill="E6EED5" w:themeFill="accent3" w:themeFillTint="3F"/>
          </w:tcPr>
          <w:p w14:paraId="4648CD85">
            <w:pPr>
              <w:tabs>
                <w:tab w:val="left" w:pos="2997"/>
                <w:tab w:val="left" w:pos="3139"/>
              </w:tabs>
              <w:spacing w:before="40" w:after="40"/>
              <w:rPr>
                <w:rFonts w:asciiTheme="majorHAnsi" w:hAnsiTheme="majorHAnsi"/>
                <w:bCs/>
                <w:color w:val="auto"/>
              </w:rPr>
            </w:pPr>
            <w:r>
              <w:rPr>
                <w:rFonts w:asciiTheme="majorHAnsi" w:hAnsiTheme="majorHAnsi"/>
                <w:bCs/>
                <w:color w:val="auto"/>
              </w:rPr>
              <w:t>:</w:t>
            </w:r>
          </w:p>
        </w:tc>
        <w:tc>
          <w:tcPr>
            <w:tcW w:w="2394" w:type="dxa"/>
            <w:tcBorders>
              <w:top w:val="single" w:color="76923C" w:themeColor="accent3" w:themeShade="BF" w:sz="4" w:space="0"/>
              <w:bottom w:val="single" w:color="76923C" w:themeColor="accent3" w:themeShade="BF" w:sz="4" w:space="0"/>
              <w:right w:val="nil"/>
              <w:insideV w:val="nil"/>
            </w:tcBorders>
            <w:shd w:val="clear" w:color="auto" w:fill="E6EED5" w:themeFill="accent3" w:themeFillTint="3F"/>
          </w:tcPr>
          <w:p w14:paraId="72013C5B">
            <w:pPr>
              <w:tabs>
                <w:tab w:val="left" w:pos="2997"/>
                <w:tab w:val="left" w:pos="3139"/>
              </w:tabs>
              <w:spacing w:before="40" w:after="40"/>
              <w:ind w:right="-57"/>
              <w:rPr>
                <w:rFonts w:asciiTheme="majorHAnsi" w:hAnsiTheme="majorHAnsi"/>
                <w:bCs/>
                <w:color w:val="auto"/>
              </w:rPr>
            </w:pPr>
          </w:p>
        </w:tc>
      </w:tr>
      <w:tr w14:paraId="0DA68BD5">
        <w:tblPrEx>
          <w:tblBorders>
            <w:top w:val="single" w:color="9BBB59" w:themeColor="accent3" w:sz="8" w:space="0"/>
            <w:left w:val="none" w:color="auto" w:sz="0" w:space="0"/>
            <w:bottom w:val="single" w:color="9BBB59" w:themeColor="accent3" w:sz="8" w:space="0"/>
            <w:right w:val="none" w:color="auto" w:sz="0" w:space="0"/>
            <w:insideH w:val="none" w:color="auto" w:sz="0" w:space="0"/>
            <w:insideV w:val="none" w:color="auto" w:sz="0" w:space="0"/>
          </w:tblBorders>
          <w:tblCellMar>
            <w:top w:w="0" w:type="dxa"/>
            <w:left w:w="108" w:type="dxa"/>
            <w:bottom w:w="0" w:type="dxa"/>
            <w:right w:w="108" w:type="dxa"/>
          </w:tblCellMar>
        </w:tblPrEx>
        <w:tc>
          <w:tcPr>
            <w:tcW w:w="1985" w:type="dxa"/>
            <w:tcBorders>
              <w:top w:val="single" w:color="76923C" w:themeColor="accent3" w:themeShade="BF" w:sz="4" w:space="0"/>
              <w:left w:val="nil"/>
              <w:bottom w:val="single" w:color="76923C" w:themeColor="accent3" w:themeShade="BF" w:sz="4" w:space="0"/>
            </w:tcBorders>
          </w:tcPr>
          <w:p w14:paraId="1928C46E">
            <w:pPr>
              <w:tabs>
                <w:tab w:val="left" w:pos="2997"/>
                <w:tab w:val="left" w:pos="3139"/>
              </w:tabs>
              <w:spacing w:before="40" w:after="40"/>
              <w:rPr>
                <w:rFonts w:asciiTheme="majorHAnsi" w:hAnsiTheme="majorHAnsi"/>
                <w:b/>
                <w:bCs/>
                <w:color w:val="auto"/>
              </w:rPr>
            </w:pPr>
            <w:r>
              <w:rPr>
                <w:rFonts w:asciiTheme="majorHAnsi" w:hAnsiTheme="majorHAnsi"/>
                <w:b w:val="0"/>
                <w:bCs/>
                <w:color w:val="auto"/>
              </w:rPr>
              <w:t>Mata</w:t>
            </w:r>
            <w:r>
              <w:rPr>
                <w:rFonts w:asciiTheme="majorHAnsi" w:hAnsiTheme="majorHAnsi"/>
                <w:b w:val="0"/>
                <w:bCs/>
                <w:color w:val="auto"/>
                <w:spacing w:val="-1"/>
              </w:rPr>
              <w:t xml:space="preserve"> </w:t>
            </w:r>
            <w:r>
              <w:rPr>
                <w:rFonts w:asciiTheme="majorHAnsi" w:hAnsiTheme="majorHAnsi"/>
                <w:b w:val="0"/>
                <w:bCs/>
                <w:color w:val="auto"/>
              </w:rPr>
              <w:t>Pelajaran</w:t>
            </w:r>
          </w:p>
        </w:tc>
        <w:tc>
          <w:tcPr>
            <w:tcW w:w="283" w:type="dxa"/>
            <w:tcBorders>
              <w:top w:val="single" w:color="76923C" w:themeColor="accent3" w:themeShade="BF" w:sz="4" w:space="0"/>
              <w:bottom w:val="single" w:color="76923C" w:themeColor="accent3" w:themeShade="BF" w:sz="4" w:space="0"/>
            </w:tcBorders>
          </w:tcPr>
          <w:p w14:paraId="4C047425">
            <w:pPr>
              <w:tabs>
                <w:tab w:val="left" w:pos="2997"/>
                <w:tab w:val="left" w:pos="3139"/>
              </w:tabs>
              <w:spacing w:before="40" w:after="40"/>
              <w:rPr>
                <w:rFonts w:asciiTheme="majorHAnsi" w:hAnsiTheme="majorHAnsi"/>
                <w:bCs/>
                <w:color w:val="auto"/>
              </w:rPr>
            </w:pPr>
            <w:r>
              <w:rPr>
                <w:rFonts w:asciiTheme="majorHAnsi" w:hAnsiTheme="majorHAnsi"/>
                <w:bCs/>
                <w:color w:val="auto"/>
              </w:rPr>
              <w:t>:</w:t>
            </w:r>
          </w:p>
        </w:tc>
        <w:tc>
          <w:tcPr>
            <w:tcW w:w="2694" w:type="dxa"/>
            <w:tcBorders>
              <w:top w:val="single" w:color="76923C" w:themeColor="accent3" w:themeShade="BF" w:sz="4" w:space="0"/>
              <w:bottom w:val="single" w:color="76923C" w:themeColor="accent3" w:themeShade="BF" w:sz="4" w:space="0"/>
              <w:right w:val="single" w:color="76923C" w:themeColor="accent3" w:themeShade="BF" w:sz="4" w:space="0"/>
            </w:tcBorders>
          </w:tcPr>
          <w:p w14:paraId="61E89485">
            <w:pPr>
              <w:tabs>
                <w:tab w:val="left" w:pos="2997"/>
                <w:tab w:val="left" w:pos="3139"/>
              </w:tabs>
              <w:spacing w:before="40" w:after="40"/>
              <w:rPr>
                <w:rFonts w:asciiTheme="majorHAnsi" w:hAnsiTheme="majorHAnsi"/>
                <w:bCs/>
                <w:color w:val="auto"/>
              </w:rPr>
            </w:pPr>
            <w:r>
              <w:rPr>
                <w:rFonts w:asciiTheme="majorHAnsi" w:hAnsiTheme="majorHAnsi"/>
                <w:bCs/>
                <w:color w:val="auto"/>
              </w:rPr>
              <w:t>Kimia</w:t>
            </w:r>
          </w:p>
        </w:tc>
        <w:tc>
          <w:tcPr>
            <w:tcW w:w="1862" w:type="dxa"/>
            <w:tcBorders>
              <w:top w:val="single" w:color="76923C" w:themeColor="accent3" w:themeShade="BF" w:sz="4" w:space="0"/>
              <w:left w:val="single" w:color="76923C" w:themeColor="accent3" w:themeShade="BF" w:sz="4" w:space="0"/>
              <w:bottom w:val="single" w:color="76923C" w:themeColor="accent3" w:themeShade="BF" w:sz="4" w:space="0"/>
            </w:tcBorders>
          </w:tcPr>
          <w:p w14:paraId="32968D6E">
            <w:pPr>
              <w:tabs>
                <w:tab w:val="left" w:pos="2997"/>
                <w:tab w:val="left" w:pos="3139"/>
              </w:tabs>
              <w:spacing w:before="40" w:after="40"/>
              <w:rPr>
                <w:rFonts w:asciiTheme="majorHAnsi" w:hAnsiTheme="majorHAnsi"/>
                <w:bCs/>
                <w:color w:val="auto"/>
              </w:rPr>
            </w:pPr>
            <w:r>
              <w:rPr>
                <w:rFonts w:asciiTheme="majorHAnsi" w:hAnsiTheme="majorHAnsi"/>
                <w:bCs/>
                <w:color w:val="auto"/>
              </w:rPr>
              <w:t>Fase</w:t>
            </w:r>
          </w:p>
        </w:tc>
        <w:tc>
          <w:tcPr>
            <w:tcW w:w="280" w:type="dxa"/>
            <w:tcBorders>
              <w:top w:val="single" w:color="76923C" w:themeColor="accent3" w:themeShade="BF" w:sz="4" w:space="0"/>
              <w:bottom w:val="single" w:color="76923C" w:themeColor="accent3" w:themeShade="BF" w:sz="4" w:space="0"/>
            </w:tcBorders>
          </w:tcPr>
          <w:p w14:paraId="54BC8A01">
            <w:pPr>
              <w:tabs>
                <w:tab w:val="left" w:pos="2997"/>
                <w:tab w:val="left" w:pos="3139"/>
              </w:tabs>
              <w:spacing w:before="40" w:after="40"/>
              <w:rPr>
                <w:rFonts w:asciiTheme="majorHAnsi" w:hAnsiTheme="majorHAnsi"/>
                <w:bCs/>
                <w:color w:val="auto"/>
              </w:rPr>
            </w:pPr>
            <w:r>
              <w:rPr>
                <w:rFonts w:asciiTheme="majorHAnsi" w:hAnsiTheme="majorHAnsi"/>
                <w:bCs/>
                <w:color w:val="auto"/>
              </w:rPr>
              <w:t>:</w:t>
            </w:r>
          </w:p>
        </w:tc>
        <w:tc>
          <w:tcPr>
            <w:tcW w:w="2394" w:type="dxa"/>
            <w:tcBorders>
              <w:top w:val="single" w:color="76923C" w:themeColor="accent3" w:themeShade="BF" w:sz="4" w:space="0"/>
              <w:bottom w:val="single" w:color="76923C" w:themeColor="accent3" w:themeShade="BF" w:sz="4" w:space="0"/>
            </w:tcBorders>
          </w:tcPr>
          <w:p w14:paraId="6007286B">
            <w:pPr>
              <w:tabs>
                <w:tab w:val="left" w:pos="2997"/>
                <w:tab w:val="left" w:pos="3139"/>
              </w:tabs>
              <w:spacing w:before="40" w:after="40"/>
              <w:rPr>
                <w:rFonts w:asciiTheme="majorHAnsi" w:hAnsiTheme="majorHAnsi"/>
                <w:bCs/>
                <w:color w:val="auto"/>
              </w:rPr>
            </w:pPr>
            <w:r>
              <w:rPr>
                <w:rFonts w:asciiTheme="majorHAnsi" w:hAnsiTheme="majorHAnsi"/>
                <w:bCs/>
                <w:color w:val="auto"/>
              </w:rPr>
              <w:t>E</w:t>
            </w:r>
          </w:p>
        </w:tc>
      </w:tr>
      <w:tr w14:paraId="6D948087">
        <w:tblPrEx>
          <w:tblBorders>
            <w:top w:val="single" w:color="9BBB59" w:themeColor="accent3" w:sz="8" w:space="0"/>
            <w:left w:val="none" w:color="auto" w:sz="0" w:space="0"/>
            <w:bottom w:val="single" w:color="9BBB59" w:themeColor="accent3" w:sz="8" w:space="0"/>
            <w:right w:val="none" w:color="auto" w:sz="0" w:space="0"/>
            <w:insideH w:val="none" w:color="auto" w:sz="0" w:space="0"/>
            <w:insideV w:val="none" w:color="auto" w:sz="0" w:space="0"/>
          </w:tblBorders>
          <w:tblCellMar>
            <w:top w:w="0" w:type="dxa"/>
            <w:left w:w="108" w:type="dxa"/>
            <w:bottom w:w="0" w:type="dxa"/>
            <w:right w:w="108" w:type="dxa"/>
          </w:tblCellMar>
        </w:tblPrEx>
        <w:tc>
          <w:tcPr>
            <w:tcW w:w="1985" w:type="dxa"/>
            <w:tcBorders>
              <w:top w:val="single" w:color="76923C" w:themeColor="accent3" w:themeShade="BF" w:sz="4" w:space="0"/>
              <w:left w:val="nil"/>
              <w:bottom w:val="single" w:color="76923C" w:themeColor="accent3" w:themeShade="BF" w:sz="4" w:space="0"/>
              <w:right w:val="nil"/>
              <w:insideV w:val="nil"/>
            </w:tcBorders>
            <w:shd w:val="clear" w:color="auto" w:fill="E6EED5" w:themeFill="accent3" w:themeFillTint="3F"/>
          </w:tcPr>
          <w:p w14:paraId="494F20A0">
            <w:pPr>
              <w:tabs>
                <w:tab w:val="left" w:pos="2997"/>
                <w:tab w:val="left" w:pos="3139"/>
              </w:tabs>
              <w:spacing w:before="40" w:after="40"/>
              <w:rPr>
                <w:rFonts w:asciiTheme="majorHAnsi" w:hAnsiTheme="majorHAnsi"/>
                <w:b/>
                <w:bCs/>
                <w:color w:val="77933C" w:themeColor="accent3" w:themeShade="BF"/>
              </w:rPr>
            </w:pPr>
            <w:r>
              <w:rPr>
                <w:rFonts w:asciiTheme="majorHAnsi" w:hAnsiTheme="majorHAnsi"/>
                <w:b w:val="0"/>
                <w:bCs w:val="0"/>
                <w:color w:val="auto"/>
              </w:rPr>
              <w:t>Elemen Mapel/Topik</w:t>
            </w:r>
          </w:p>
        </w:tc>
        <w:tc>
          <w:tcPr>
            <w:tcW w:w="283" w:type="dxa"/>
            <w:tcBorders>
              <w:top w:val="single" w:color="76923C" w:themeColor="accent3" w:themeShade="BF" w:sz="4" w:space="0"/>
              <w:bottom w:val="single" w:color="76923C" w:themeColor="accent3" w:themeShade="BF" w:sz="4" w:space="0"/>
              <w:right w:val="nil"/>
              <w:insideV w:val="nil"/>
            </w:tcBorders>
            <w:shd w:val="clear" w:color="auto" w:fill="E6EED5" w:themeFill="accent3" w:themeFillTint="3F"/>
          </w:tcPr>
          <w:p w14:paraId="7BA38771">
            <w:pPr>
              <w:tabs>
                <w:tab w:val="left" w:pos="2997"/>
                <w:tab w:val="left" w:pos="3139"/>
              </w:tabs>
              <w:spacing w:before="40" w:after="40"/>
              <w:rPr>
                <w:rFonts w:asciiTheme="majorHAnsi" w:hAnsiTheme="majorHAnsi"/>
                <w:bCs/>
                <w:color w:val="auto"/>
              </w:rPr>
            </w:pPr>
            <w:r>
              <w:rPr>
                <w:rFonts w:asciiTheme="majorHAnsi" w:hAnsiTheme="majorHAnsi"/>
                <w:bCs/>
                <w:color w:val="auto"/>
              </w:rPr>
              <w:t>:</w:t>
            </w:r>
          </w:p>
        </w:tc>
        <w:tc>
          <w:tcPr>
            <w:tcW w:w="7230" w:type="dxa"/>
            <w:gridSpan w:val="4"/>
            <w:tcBorders>
              <w:top w:val="single" w:color="76923C" w:themeColor="accent3" w:themeShade="BF" w:sz="4" w:space="0"/>
              <w:bottom w:val="single" w:color="76923C" w:themeColor="accent3" w:themeShade="BF" w:sz="4" w:space="0"/>
              <w:right w:val="nil"/>
              <w:insideV w:val="nil"/>
            </w:tcBorders>
            <w:shd w:val="clear" w:color="auto" w:fill="E6EED5" w:themeFill="accent3" w:themeFillTint="3F"/>
          </w:tcPr>
          <w:p w14:paraId="4B8FFAC7">
            <w:pPr>
              <w:tabs>
                <w:tab w:val="left" w:pos="2997"/>
                <w:tab w:val="left" w:pos="3139"/>
              </w:tabs>
              <w:spacing w:before="40" w:after="40"/>
              <w:rPr>
                <w:rFonts w:asciiTheme="majorHAnsi" w:hAnsiTheme="majorHAnsi"/>
                <w:bCs/>
                <w:color w:val="77933C" w:themeColor="accent3" w:themeShade="BF"/>
              </w:rPr>
            </w:pPr>
            <w:r>
              <w:rPr>
                <w:rFonts w:asciiTheme="majorHAnsi" w:hAnsiTheme="majorHAnsi"/>
                <w:bCs/>
                <w:color w:val="auto"/>
              </w:rPr>
              <w:t>Pemahaman Kimia/Kimia di Sekitar Kita</w:t>
            </w:r>
          </w:p>
        </w:tc>
      </w:tr>
    </w:tbl>
    <w:p w14:paraId="52D1F6B9">
      <w:pPr>
        <w:ind w:left="360"/>
        <w:jc w:val="center"/>
        <w:rPr>
          <w:rFonts w:asciiTheme="majorHAnsi" w:hAnsiTheme="majorHAnsi"/>
          <w:b/>
          <w:color w:val="FF0000"/>
        </w:rPr>
      </w:pPr>
    </w:p>
    <w:tbl>
      <w:tblPr>
        <w:tblStyle w:val="6"/>
        <w:tblW w:w="10065"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4"/>
        <w:gridCol w:w="903"/>
        <w:gridCol w:w="8728"/>
      </w:tblGrid>
      <w:tr w14:paraId="1415D4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 w:hRule="atLeast"/>
          <w:tblHeader/>
        </w:trPr>
        <w:tc>
          <w:tcPr>
            <w:tcW w:w="10065" w:type="dxa"/>
            <w:gridSpan w:val="3"/>
            <w:tcBorders>
              <w:top w:val="single" w:color="D6E3BC" w:sz="2" w:space="0"/>
              <w:left w:val="single" w:color="D6E3BC" w:sz="2" w:space="0"/>
              <w:bottom w:val="single" w:color="D6E3BC" w:sz="2" w:space="0"/>
              <w:right w:val="single" w:color="D6E3BC" w:sz="2" w:space="0"/>
            </w:tcBorders>
            <w:shd w:val="clear" w:color="auto" w:fill="C2D69B"/>
            <w:vAlign w:val="center"/>
          </w:tcPr>
          <w:p w14:paraId="5BF2FE62">
            <w:pPr>
              <w:pStyle w:val="22"/>
              <w:tabs>
                <w:tab w:val="left" w:pos="2160"/>
              </w:tabs>
              <w:spacing w:before="0" w:line="276" w:lineRule="auto"/>
              <w:ind w:left="0"/>
              <w:jc w:val="center"/>
              <w:rPr>
                <w:rFonts w:eastAsia="SimSun" w:asciiTheme="majorHAnsi" w:hAnsiTheme="majorHAnsi"/>
                <w:b/>
                <w:i/>
              </w:rPr>
            </w:pPr>
            <w:r>
              <w:rPr>
                <w:rFonts w:eastAsia="SimSun" w:asciiTheme="majorHAnsi" w:hAnsiTheme="majorHAnsi"/>
                <w:b/>
                <w:i/>
              </w:rPr>
              <w:t>Pertemuan Ke-4</w:t>
            </w:r>
          </w:p>
        </w:tc>
      </w:tr>
      <w:tr w14:paraId="763114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6" w:hRule="atLeast"/>
          <w:tblHeader/>
        </w:trPr>
        <w:tc>
          <w:tcPr>
            <w:tcW w:w="10065" w:type="dxa"/>
            <w:gridSpan w:val="3"/>
            <w:tcBorders>
              <w:top w:val="single" w:color="D6E3BC" w:sz="2" w:space="0"/>
              <w:left w:val="single" w:color="D6E3BC" w:sz="2" w:space="0"/>
              <w:bottom w:val="single" w:color="D6E3BC" w:sz="2" w:space="0"/>
              <w:right w:val="single" w:color="D6E3BC" w:sz="2" w:space="0"/>
            </w:tcBorders>
            <w:shd w:val="clear" w:color="auto" w:fill="76923C"/>
            <w:vAlign w:val="center"/>
          </w:tcPr>
          <w:p w14:paraId="24734BD6">
            <w:pPr>
              <w:pStyle w:val="22"/>
              <w:tabs>
                <w:tab w:val="left" w:pos="2160"/>
              </w:tabs>
              <w:spacing w:before="0" w:line="276" w:lineRule="auto"/>
              <w:ind w:left="0"/>
              <w:jc w:val="center"/>
              <w:rPr>
                <w:rFonts w:eastAsia="SimSun" w:asciiTheme="majorHAnsi" w:hAnsiTheme="majorHAnsi"/>
                <w:b/>
                <w:color w:val="FFFFFF" w:themeColor="background1"/>
                <w14:textFill>
                  <w14:solidFill>
                    <w14:schemeClr w14:val="bg1"/>
                  </w14:solidFill>
                </w14:textFill>
              </w:rPr>
            </w:pPr>
            <w:r>
              <w:rPr>
                <w:rFonts w:eastAsia="SimSun" w:asciiTheme="majorHAnsi" w:hAnsiTheme="majorHAnsi"/>
                <w:b/>
                <w:color w:val="FFFFFF" w:themeColor="background1"/>
                <w14:textFill>
                  <w14:solidFill>
                    <w14:schemeClr w14:val="bg1"/>
                  </w14:solidFill>
                </w14:textFill>
              </w:rPr>
              <w:t>Pendahuluan (10 Menit)</w:t>
            </w:r>
          </w:p>
        </w:tc>
      </w:tr>
      <w:tr w14:paraId="6A12CD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 w:hRule="atLeast"/>
        </w:trPr>
        <w:tc>
          <w:tcPr>
            <w:tcW w:w="434" w:type="dxa"/>
            <w:tcBorders>
              <w:top w:val="single" w:color="D6E3BC" w:sz="2" w:space="0"/>
              <w:left w:val="single" w:color="D6E3BC" w:sz="2" w:space="0"/>
              <w:bottom w:val="single" w:color="D6E3BC" w:sz="2" w:space="0"/>
              <w:right w:val="nil"/>
            </w:tcBorders>
          </w:tcPr>
          <w:p w14:paraId="53FCAD2D">
            <w:pPr>
              <w:spacing w:line="276" w:lineRule="auto"/>
              <w:rPr>
                <w:rFonts w:asciiTheme="majorHAnsi" w:hAnsiTheme="majorHAnsi"/>
              </w:rPr>
            </w:pPr>
            <w:r>
              <w:rPr>
                <w:rFonts w:asciiTheme="majorHAnsi" w:hAnsiTheme="majorHAnsi"/>
              </w:rPr>
              <w:t>1.</w:t>
            </w:r>
          </w:p>
        </w:tc>
        <w:tc>
          <w:tcPr>
            <w:tcW w:w="9631" w:type="dxa"/>
            <w:gridSpan w:val="2"/>
            <w:tcBorders>
              <w:top w:val="single" w:color="D6E3BC" w:sz="2" w:space="0"/>
              <w:left w:val="nil"/>
              <w:bottom w:val="single" w:color="D6E3BC" w:sz="2" w:space="0"/>
              <w:right w:val="single" w:color="D6E3BC" w:sz="2" w:space="0"/>
            </w:tcBorders>
          </w:tcPr>
          <w:p w14:paraId="1F8C728A">
            <w:pPr>
              <w:pStyle w:val="22"/>
              <w:widowControl/>
              <w:autoSpaceDE/>
              <w:autoSpaceDN/>
              <w:spacing w:before="0" w:line="276" w:lineRule="auto"/>
              <w:ind w:left="0" w:firstLine="0"/>
              <w:contextualSpacing/>
              <w:jc w:val="both"/>
              <w:rPr>
                <w:rFonts w:asciiTheme="majorHAnsi" w:hAnsiTheme="majorHAnsi" w:cstheme="minorHAnsi"/>
              </w:rPr>
            </w:pPr>
            <w:r>
              <w:rPr>
                <w:rFonts w:asciiTheme="majorHAnsi" w:hAnsiTheme="majorHAnsi" w:cstheme="minorHAnsi"/>
              </w:rPr>
              <w:t>Guru membuka pelajaran dengan salam dan berdoa, memperhatikan kesiapan peserta didik, memeriksa kehadiran, kerapihan pakaian, kerapihan posisi, dan tempat duduk peserta didik.</w:t>
            </w:r>
          </w:p>
        </w:tc>
      </w:tr>
      <w:tr w14:paraId="18D62B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 w:hRule="atLeast"/>
        </w:trPr>
        <w:tc>
          <w:tcPr>
            <w:tcW w:w="434" w:type="dxa"/>
            <w:tcBorders>
              <w:top w:val="single" w:color="D6E3BC" w:sz="2" w:space="0"/>
              <w:left w:val="single" w:color="D6E3BC" w:sz="2" w:space="0"/>
              <w:bottom w:val="single" w:color="D6E3BC" w:sz="2" w:space="0"/>
              <w:right w:val="nil"/>
            </w:tcBorders>
          </w:tcPr>
          <w:p w14:paraId="6E6D4D97">
            <w:pPr>
              <w:spacing w:line="276" w:lineRule="auto"/>
              <w:rPr>
                <w:rFonts w:asciiTheme="majorHAnsi" w:hAnsiTheme="majorHAnsi"/>
              </w:rPr>
            </w:pPr>
            <w:r>
              <w:rPr>
                <w:rFonts w:asciiTheme="majorHAnsi" w:hAnsiTheme="majorHAnsi"/>
              </w:rPr>
              <w:t>2.</w:t>
            </w:r>
          </w:p>
        </w:tc>
        <w:tc>
          <w:tcPr>
            <w:tcW w:w="9631" w:type="dxa"/>
            <w:gridSpan w:val="2"/>
            <w:tcBorders>
              <w:top w:val="single" w:color="D6E3BC" w:sz="2" w:space="0"/>
              <w:left w:val="nil"/>
              <w:bottom w:val="single" w:color="D6E3BC" w:sz="2" w:space="0"/>
              <w:right w:val="single" w:color="D6E3BC" w:sz="2" w:space="0"/>
            </w:tcBorders>
          </w:tcPr>
          <w:p w14:paraId="7246952F">
            <w:pPr>
              <w:pStyle w:val="22"/>
              <w:widowControl/>
              <w:autoSpaceDE/>
              <w:autoSpaceDN/>
              <w:spacing w:before="0" w:line="276" w:lineRule="auto"/>
              <w:ind w:left="0" w:firstLine="0"/>
              <w:contextualSpacing/>
              <w:jc w:val="both"/>
              <w:rPr>
                <w:rFonts w:asciiTheme="majorHAnsi" w:hAnsiTheme="majorHAnsi" w:cstheme="minorHAnsi"/>
              </w:rPr>
            </w:pPr>
            <w:r>
              <w:rPr>
                <w:rFonts w:asciiTheme="majorHAnsi" w:hAnsiTheme="majorHAnsi" w:cstheme="minorHAnsi"/>
              </w:rPr>
              <w:t>Mengatur posisi duduk peserta didik dan mengondisikan kelas agar proses pembelajaran berlangsung menyenangkan.</w:t>
            </w:r>
          </w:p>
        </w:tc>
      </w:tr>
      <w:tr w14:paraId="4B5C79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 w:hRule="atLeast"/>
        </w:trPr>
        <w:tc>
          <w:tcPr>
            <w:tcW w:w="434" w:type="dxa"/>
            <w:tcBorders>
              <w:top w:val="single" w:color="D6E3BC" w:sz="2" w:space="0"/>
              <w:left w:val="single" w:color="D6E3BC" w:sz="2" w:space="0"/>
              <w:bottom w:val="single" w:color="D6E3BC" w:sz="2" w:space="0"/>
              <w:right w:val="nil"/>
            </w:tcBorders>
          </w:tcPr>
          <w:p w14:paraId="6B567292">
            <w:pPr>
              <w:spacing w:line="276" w:lineRule="auto"/>
              <w:rPr>
                <w:rFonts w:asciiTheme="majorHAnsi" w:hAnsiTheme="majorHAnsi"/>
                <w:lang w:val="id-ID"/>
              </w:rPr>
            </w:pPr>
            <w:r>
              <w:rPr>
                <w:rFonts w:asciiTheme="majorHAnsi" w:hAnsiTheme="majorHAnsi"/>
                <w:lang w:val="id-ID"/>
              </w:rPr>
              <w:t>3.</w:t>
            </w:r>
          </w:p>
        </w:tc>
        <w:tc>
          <w:tcPr>
            <w:tcW w:w="9631" w:type="dxa"/>
            <w:gridSpan w:val="2"/>
            <w:tcBorders>
              <w:top w:val="single" w:color="D6E3BC" w:sz="2" w:space="0"/>
              <w:left w:val="nil"/>
              <w:bottom w:val="single" w:color="D6E3BC" w:sz="2" w:space="0"/>
              <w:right w:val="single" w:color="D6E3BC" w:sz="2" w:space="0"/>
            </w:tcBorders>
          </w:tcPr>
          <w:p w14:paraId="6E764C5D">
            <w:pPr>
              <w:spacing w:line="276" w:lineRule="auto"/>
              <w:rPr>
                <w:rFonts w:asciiTheme="majorHAnsi" w:hAnsiTheme="majorHAnsi"/>
              </w:rPr>
            </w:pPr>
            <w:r>
              <w:rPr>
                <w:rFonts w:asciiTheme="majorHAnsi" w:hAnsiTheme="majorHAnsi" w:cstheme="minorHAnsi"/>
              </w:rPr>
              <w:t>Guru menyampaikan tujuan yang ingin dicapai dalam proses pemebelajaran</w:t>
            </w:r>
          </w:p>
        </w:tc>
      </w:tr>
      <w:tr w14:paraId="163957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 w:hRule="atLeast"/>
        </w:trPr>
        <w:tc>
          <w:tcPr>
            <w:tcW w:w="434" w:type="dxa"/>
            <w:tcBorders>
              <w:top w:val="single" w:color="D6E3BC" w:sz="2" w:space="0"/>
              <w:left w:val="single" w:color="D6E3BC" w:sz="2" w:space="0"/>
              <w:bottom w:val="single" w:color="D6E3BC" w:sz="2" w:space="0"/>
              <w:right w:val="nil"/>
            </w:tcBorders>
          </w:tcPr>
          <w:p w14:paraId="35AA5ABB">
            <w:pPr>
              <w:spacing w:line="276" w:lineRule="auto"/>
              <w:rPr>
                <w:rFonts w:asciiTheme="majorHAnsi" w:hAnsiTheme="majorHAnsi"/>
                <w:lang w:val="id-ID"/>
              </w:rPr>
            </w:pPr>
            <w:r>
              <w:rPr>
                <w:rFonts w:asciiTheme="majorHAnsi" w:hAnsiTheme="majorHAnsi"/>
                <w:lang w:val="id-ID"/>
              </w:rPr>
              <w:t>4.</w:t>
            </w:r>
          </w:p>
        </w:tc>
        <w:tc>
          <w:tcPr>
            <w:tcW w:w="9631" w:type="dxa"/>
            <w:gridSpan w:val="2"/>
            <w:tcBorders>
              <w:top w:val="single" w:color="D6E3BC" w:sz="2" w:space="0"/>
              <w:left w:val="nil"/>
              <w:bottom w:val="single" w:color="D6E3BC" w:sz="2" w:space="0"/>
              <w:right w:val="single" w:color="D6E3BC" w:sz="2" w:space="0"/>
            </w:tcBorders>
          </w:tcPr>
          <w:p w14:paraId="63678A81">
            <w:pPr>
              <w:pStyle w:val="22"/>
              <w:widowControl/>
              <w:autoSpaceDE/>
              <w:autoSpaceDN/>
              <w:spacing w:before="0" w:line="276" w:lineRule="auto"/>
              <w:ind w:left="0" w:firstLine="0"/>
              <w:contextualSpacing/>
              <w:jc w:val="both"/>
              <w:rPr>
                <w:rFonts w:asciiTheme="majorHAnsi" w:hAnsiTheme="majorHAnsi" w:cstheme="minorHAnsi"/>
              </w:rPr>
            </w:pPr>
            <w:r>
              <w:rPr>
                <w:rFonts w:asciiTheme="majorHAnsi" w:hAnsiTheme="majorHAnsi" w:cstheme="minorHAnsi"/>
              </w:rPr>
              <w:t>Guru mempersiapan segala peralatan yang akan digunakan pembelajaran</w:t>
            </w:r>
          </w:p>
        </w:tc>
      </w:tr>
      <w:tr w14:paraId="1C5760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 w:hRule="atLeast"/>
        </w:trPr>
        <w:tc>
          <w:tcPr>
            <w:tcW w:w="434" w:type="dxa"/>
            <w:tcBorders>
              <w:top w:val="single" w:color="D6E3BC" w:sz="2" w:space="0"/>
              <w:left w:val="single" w:color="D6E3BC" w:sz="2" w:space="0"/>
              <w:bottom w:val="single" w:color="D6E3BC" w:sz="2" w:space="0"/>
              <w:right w:val="nil"/>
            </w:tcBorders>
          </w:tcPr>
          <w:p w14:paraId="30D10FF1">
            <w:pPr>
              <w:spacing w:line="276" w:lineRule="auto"/>
              <w:rPr>
                <w:rFonts w:asciiTheme="majorHAnsi" w:hAnsiTheme="majorHAnsi"/>
                <w:lang w:val="id-ID"/>
              </w:rPr>
            </w:pPr>
            <w:r>
              <w:rPr>
                <w:rFonts w:asciiTheme="majorHAnsi" w:hAnsiTheme="majorHAnsi"/>
                <w:lang w:val="id-ID"/>
              </w:rPr>
              <w:t>5.</w:t>
            </w:r>
          </w:p>
        </w:tc>
        <w:tc>
          <w:tcPr>
            <w:tcW w:w="9631" w:type="dxa"/>
            <w:gridSpan w:val="2"/>
            <w:tcBorders>
              <w:top w:val="single" w:color="D6E3BC" w:sz="2" w:space="0"/>
              <w:left w:val="nil"/>
              <w:bottom w:val="single" w:color="D6E3BC" w:sz="2" w:space="0"/>
              <w:right w:val="single" w:color="D6E3BC" w:sz="2" w:space="0"/>
            </w:tcBorders>
          </w:tcPr>
          <w:p w14:paraId="5F5D60CC">
            <w:pPr>
              <w:spacing w:line="276" w:lineRule="auto"/>
              <w:rPr>
                <w:rFonts w:asciiTheme="majorHAnsi" w:hAnsiTheme="majorHAnsi"/>
              </w:rPr>
            </w:pPr>
            <w:r>
              <w:rPr>
                <w:rFonts w:asciiTheme="majorHAnsi" w:hAnsiTheme="majorHAnsi" w:cstheme="minorHAnsi"/>
              </w:rPr>
              <w:t>Guru melakukn apersepsi dapat mengajak peserta didik mengingat objek-objek mengesankan yang pernah mereka lihat dan dan menanyakan hal-hal penting yang mereka ingat dari objek yang menarik.</w:t>
            </w:r>
          </w:p>
        </w:tc>
      </w:tr>
      <w:tr w14:paraId="686255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10065" w:type="dxa"/>
            <w:gridSpan w:val="3"/>
            <w:tcBorders>
              <w:top w:val="single" w:color="D6E3BC" w:sz="2" w:space="0"/>
              <w:left w:val="single" w:color="D6E3BC" w:sz="2" w:space="0"/>
              <w:bottom w:val="single" w:color="D6E3BC" w:sz="2" w:space="0"/>
              <w:right w:val="single" w:color="D6E3BC" w:sz="2" w:space="0"/>
            </w:tcBorders>
            <w:shd w:val="clear" w:color="auto" w:fill="76923C"/>
            <w:vAlign w:val="center"/>
          </w:tcPr>
          <w:p w14:paraId="5F1FF762">
            <w:pPr>
              <w:pStyle w:val="22"/>
              <w:tabs>
                <w:tab w:val="left" w:pos="2160"/>
              </w:tabs>
              <w:spacing w:before="0" w:line="276" w:lineRule="auto"/>
              <w:ind w:left="0"/>
              <w:jc w:val="center"/>
              <w:rPr>
                <w:rFonts w:eastAsia="SimSun" w:asciiTheme="majorHAnsi" w:hAnsiTheme="majorHAnsi"/>
                <w:b/>
                <w:color w:val="FFFFFF" w:themeColor="background1"/>
                <w:sz w:val="8"/>
                <w:szCs w:val="8"/>
                <w14:textFill>
                  <w14:solidFill>
                    <w14:schemeClr w14:val="bg1"/>
                  </w14:solidFill>
                </w14:textFill>
              </w:rPr>
            </w:pPr>
          </w:p>
        </w:tc>
      </w:tr>
      <w:tr w14:paraId="37D087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 w:hRule="atLeast"/>
        </w:trPr>
        <w:tc>
          <w:tcPr>
            <w:tcW w:w="1337" w:type="dxa"/>
            <w:gridSpan w:val="2"/>
            <w:tcBorders>
              <w:top w:val="single" w:color="D6E3BC" w:sz="2" w:space="0"/>
              <w:left w:val="single" w:color="D6E3BC" w:sz="2" w:space="0"/>
              <w:right w:val="single" w:color="D6E3BC" w:sz="2" w:space="0"/>
            </w:tcBorders>
            <w:shd w:val="clear" w:color="auto" w:fill="F2F2F2"/>
          </w:tcPr>
          <w:p w14:paraId="1F7AB71C">
            <w:pPr>
              <w:spacing w:line="276" w:lineRule="auto"/>
              <w:jc w:val="center"/>
              <w:rPr>
                <w:rFonts w:eastAsia="SimSun" w:asciiTheme="majorHAnsi" w:hAnsiTheme="majorHAnsi"/>
                <w:b/>
              </w:rPr>
            </w:pPr>
            <w:r>
              <w:rPr>
                <w:rFonts w:eastAsia="SimSun" w:asciiTheme="majorHAnsi" w:hAnsiTheme="majorHAnsi"/>
                <w:b/>
              </w:rPr>
              <w:t>Kegiatan Inti</w:t>
            </w:r>
          </w:p>
          <w:p w14:paraId="41CF6F8F">
            <w:pPr>
              <w:spacing w:line="276" w:lineRule="auto"/>
              <w:jc w:val="center"/>
              <w:rPr>
                <w:rFonts w:eastAsia="SimSun" w:asciiTheme="majorHAnsi" w:hAnsiTheme="majorHAnsi"/>
                <w:b/>
              </w:rPr>
            </w:pPr>
            <w:r>
              <w:rPr>
                <w:rFonts w:eastAsia="SimSun" w:asciiTheme="majorHAnsi" w:hAnsiTheme="majorHAnsi"/>
                <w:b/>
              </w:rPr>
              <w:t>(90 Menit)</w:t>
            </w:r>
          </w:p>
        </w:tc>
        <w:tc>
          <w:tcPr>
            <w:tcW w:w="8728" w:type="dxa"/>
            <w:tcBorders>
              <w:top w:val="single" w:color="D6E3BC" w:sz="2" w:space="0"/>
              <w:left w:val="single" w:color="D6E3BC" w:sz="2" w:space="0"/>
              <w:right w:val="single" w:color="D6E3BC" w:sz="2" w:space="0"/>
            </w:tcBorders>
            <w:shd w:val="clear" w:color="auto" w:fill="FFFFFF"/>
          </w:tcPr>
          <w:p w14:paraId="4DF7983D">
            <w:pPr>
              <w:pStyle w:val="26"/>
              <w:spacing w:line="276" w:lineRule="auto"/>
              <w:jc w:val="both"/>
              <w:rPr>
                <w:rFonts w:cs="Times New Roman" w:asciiTheme="majorHAnsi" w:hAnsiTheme="majorHAnsi"/>
                <w:b/>
                <w:bCs/>
                <w:color w:val="auto"/>
                <w:sz w:val="22"/>
                <w:szCs w:val="22"/>
                <w:lang w:val="en-US"/>
              </w:rPr>
            </w:pPr>
            <w:r>
              <w:rPr>
                <w:rFonts w:cs="Times New Roman" w:asciiTheme="majorHAnsi" w:hAnsiTheme="majorHAnsi"/>
                <w:b/>
                <w:bCs/>
                <w:color w:val="auto"/>
                <w:sz w:val="22"/>
                <w:szCs w:val="22"/>
                <w:lang w:val="en-US"/>
              </w:rPr>
              <w:t>Orientasi Peserta Didik Pada Masalah</w:t>
            </w:r>
          </w:p>
          <w:p w14:paraId="2E984D74">
            <w:pPr>
              <w:pStyle w:val="26"/>
              <w:numPr>
                <w:ilvl w:val="0"/>
                <w:numId w:val="15"/>
              </w:numPr>
              <w:spacing w:line="276" w:lineRule="auto"/>
              <w:jc w:val="both"/>
              <w:rPr>
                <w:rFonts w:cs="Times New Roman" w:asciiTheme="majorHAnsi" w:hAnsiTheme="majorHAnsi"/>
                <w:bCs/>
                <w:color w:val="auto"/>
                <w:sz w:val="22"/>
                <w:szCs w:val="22"/>
                <w:lang w:val="en-US"/>
              </w:rPr>
            </w:pPr>
            <w:r>
              <w:rPr>
                <w:rFonts w:cs="Times New Roman" w:asciiTheme="majorHAnsi" w:hAnsiTheme="majorHAnsi"/>
                <w:bCs/>
                <w:color w:val="auto"/>
                <w:sz w:val="22"/>
                <w:szCs w:val="22"/>
                <w:lang w:val="en-US"/>
              </w:rPr>
              <w:t>Guru bertanya “Pernahkah kalian mendengar berita tentang pencemaran air sungai oleh limbah pabrik sehingga air menjadi berbusa? Bagaimana menurut kalian?”</w:t>
            </w:r>
          </w:p>
          <w:p w14:paraId="23E02732">
            <w:pPr>
              <w:pStyle w:val="26"/>
              <w:numPr>
                <w:ilvl w:val="0"/>
                <w:numId w:val="15"/>
              </w:numPr>
              <w:spacing w:line="276" w:lineRule="auto"/>
              <w:jc w:val="both"/>
              <w:rPr>
                <w:rFonts w:cs="Times New Roman" w:asciiTheme="majorHAnsi" w:hAnsiTheme="majorHAnsi"/>
                <w:bCs/>
                <w:color w:val="auto"/>
                <w:sz w:val="22"/>
                <w:szCs w:val="22"/>
                <w:lang w:val="en-US"/>
              </w:rPr>
            </w:pPr>
            <w:r>
              <w:rPr>
                <w:rFonts w:cs="Times New Roman" w:asciiTheme="majorHAnsi" w:hAnsiTheme="majorHAnsi"/>
                <w:bCs/>
                <w:color w:val="auto"/>
                <w:sz w:val="22"/>
                <w:szCs w:val="22"/>
                <w:lang w:val="en-US"/>
              </w:rPr>
              <w:t>Guru menceritakan tentang pencemaran limbah sekitar SMAIT Latansa Cendekia.</w:t>
            </w:r>
          </w:p>
          <w:p w14:paraId="694C6AA6">
            <w:pPr>
              <w:pStyle w:val="26"/>
              <w:spacing w:line="276" w:lineRule="auto"/>
              <w:jc w:val="both"/>
              <w:rPr>
                <w:rFonts w:cs="Times New Roman" w:asciiTheme="majorHAnsi" w:hAnsiTheme="majorHAnsi"/>
                <w:b/>
                <w:bCs/>
                <w:color w:val="auto"/>
                <w:sz w:val="22"/>
                <w:szCs w:val="22"/>
                <w:lang w:val="en-US"/>
              </w:rPr>
            </w:pPr>
          </w:p>
          <w:p w14:paraId="33A45911">
            <w:pPr>
              <w:pStyle w:val="26"/>
              <w:spacing w:line="276" w:lineRule="auto"/>
              <w:jc w:val="both"/>
              <w:rPr>
                <w:rFonts w:cs="Times New Roman" w:asciiTheme="majorHAnsi" w:hAnsiTheme="majorHAnsi"/>
                <w:b/>
                <w:bCs/>
                <w:color w:val="auto"/>
                <w:sz w:val="22"/>
                <w:szCs w:val="22"/>
                <w:lang w:val="en-US"/>
              </w:rPr>
            </w:pPr>
            <w:r>
              <w:rPr>
                <w:rFonts w:cs="Times New Roman" w:asciiTheme="majorHAnsi" w:hAnsiTheme="majorHAnsi"/>
                <w:b/>
                <w:bCs/>
                <w:color w:val="auto"/>
                <w:sz w:val="22"/>
                <w:szCs w:val="22"/>
                <w:lang w:val="en-US"/>
              </w:rPr>
              <w:t>Mengorganisasikan Peserta Didik</w:t>
            </w:r>
          </w:p>
          <w:p w14:paraId="42F9B732">
            <w:pPr>
              <w:pStyle w:val="26"/>
              <w:numPr>
                <w:ilvl w:val="0"/>
                <w:numId w:val="15"/>
              </w:numPr>
              <w:spacing w:line="276" w:lineRule="auto"/>
              <w:jc w:val="both"/>
              <w:rPr>
                <w:rFonts w:cs="Times New Roman" w:asciiTheme="majorHAnsi" w:hAnsiTheme="majorHAnsi"/>
                <w:bCs/>
                <w:color w:val="auto"/>
                <w:sz w:val="22"/>
                <w:szCs w:val="22"/>
                <w:lang w:val="en-US"/>
              </w:rPr>
            </w:pPr>
            <w:r>
              <w:rPr>
                <w:rFonts w:cs="Times New Roman" w:asciiTheme="majorHAnsi" w:hAnsiTheme="majorHAnsi"/>
                <w:bCs/>
                <w:color w:val="auto"/>
                <w:sz w:val="22"/>
                <w:szCs w:val="22"/>
                <w:lang w:val="en-US"/>
              </w:rPr>
              <w:t>Guru menyediakan beberapa permasalahan kimia lingkungan dalam bentuk infografis</w:t>
            </w:r>
          </w:p>
          <w:p w14:paraId="00F5C0BA">
            <w:pPr>
              <w:pStyle w:val="26"/>
              <w:numPr>
                <w:ilvl w:val="0"/>
                <w:numId w:val="15"/>
              </w:numPr>
              <w:spacing w:line="276" w:lineRule="auto"/>
              <w:jc w:val="both"/>
              <w:rPr>
                <w:rFonts w:cs="Times New Roman" w:asciiTheme="majorHAnsi" w:hAnsiTheme="majorHAnsi"/>
                <w:bCs/>
                <w:color w:val="auto"/>
                <w:sz w:val="22"/>
                <w:szCs w:val="22"/>
                <w:lang w:val="en-US"/>
              </w:rPr>
            </w:pPr>
            <w:r>
              <w:rPr>
                <w:rFonts w:cs="Times New Roman" w:asciiTheme="majorHAnsi" w:hAnsiTheme="majorHAnsi"/>
                <w:bCs/>
                <w:color w:val="auto"/>
                <w:sz w:val="22"/>
                <w:szCs w:val="22"/>
                <w:lang w:val="en-US"/>
              </w:rPr>
              <w:t>Guru membagi kelompok peserta didik ke dalam 5 kelompok, dengan masing-masing kelompok mendapat infografis yang berbeda.</w:t>
            </w:r>
          </w:p>
          <w:p w14:paraId="6EEF3E97">
            <w:pPr>
              <w:pStyle w:val="26"/>
              <w:numPr>
                <w:ilvl w:val="0"/>
                <w:numId w:val="15"/>
              </w:numPr>
              <w:spacing w:line="276" w:lineRule="auto"/>
              <w:jc w:val="both"/>
              <w:rPr>
                <w:rFonts w:cs="Times New Roman" w:asciiTheme="majorHAnsi" w:hAnsiTheme="majorHAnsi"/>
                <w:bCs/>
                <w:color w:val="auto"/>
                <w:sz w:val="22"/>
                <w:szCs w:val="22"/>
                <w:lang w:val="en-US"/>
              </w:rPr>
            </w:pPr>
            <w:r>
              <w:rPr>
                <w:rFonts w:cs="Times New Roman" w:asciiTheme="majorHAnsi" w:hAnsiTheme="majorHAnsi"/>
                <w:bCs/>
                <w:color w:val="auto"/>
                <w:sz w:val="22"/>
                <w:szCs w:val="22"/>
                <w:lang w:val="en-US"/>
              </w:rPr>
              <w:t>Peserta didik diminta melakukan analisis lingkungan sekitar untuk memahami pencemaran lingkungan oleh reaksi-reaksi kimia.</w:t>
            </w:r>
          </w:p>
          <w:p w14:paraId="6B410856">
            <w:pPr>
              <w:pStyle w:val="26"/>
              <w:numPr>
                <w:ilvl w:val="0"/>
                <w:numId w:val="15"/>
              </w:numPr>
              <w:spacing w:line="276" w:lineRule="auto"/>
              <w:jc w:val="both"/>
              <w:rPr>
                <w:rFonts w:cs="Times New Roman" w:asciiTheme="majorHAnsi" w:hAnsiTheme="majorHAnsi"/>
                <w:bCs/>
                <w:color w:val="auto"/>
                <w:sz w:val="22"/>
                <w:szCs w:val="22"/>
                <w:lang w:val="en-US"/>
              </w:rPr>
            </w:pPr>
            <w:r>
              <w:rPr>
                <w:rFonts w:cs="Times New Roman" w:asciiTheme="majorHAnsi" w:hAnsiTheme="majorHAnsi"/>
                <w:bCs/>
                <w:color w:val="auto"/>
                <w:sz w:val="22"/>
                <w:szCs w:val="22"/>
                <w:lang w:val="en-US"/>
              </w:rPr>
              <w:t>Peserta didik diminta untuk menunjukkan peristiwa reaksi kimia dari infografis yang menghasilkan zat yang menyebabkan terjadinya kerusakan lingkungan dan mengecam kelestarian alam.</w:t>
            </w:r>
          </w:p>
          <w:p w14:paraId="38E9BCC2">
            <w:pPr>
              <w:pStyle w:val="26"/>
              <w:spacing w:line="276" w:lineRule="auto"/>
              <w:jc w:val="both"/>
              <w:rPr>
                <w:rFonts w:cs="Times New Roman" w:asciiTheme="majorHAnsi" w:hAnsiTheme="majorHAnsi"/>
                <w:b/>
                <w:bCs/>
                <w:color w:val="auto"/>
                <w:sz w:val="22"/>
                <w:szCs w:val="22"/>
                <w:lang w:val="en-US"/>
              </w:rPr>
            </w:pPr>
          </w:p>
          <w:p w14:paraId="79FB3F81">
            <w:pPr>
              <w:pStyle w:val="26"/>
              <w:spacing w:line="276" w:lineRule="auto"/>
              <w:jc w:val="both"/>
              <w:rPr>
                <w:rFonts w:cs="Times New Roman" w:asciiTheme="majorHAnsi" w:hAnsiTheme="majorHAnsi"/>
                <w:b/>
                <w:bCs/>
                <w:color w:val="auto"/>
                <w:sz w:val="22"/>
                <w:szCs w:val="22"/>
                <w:lang w:val="en-US"/>
              </w:rPr>
            </w:pPr>
            <w:r>
              <w:rPr>
                <w:rFonts w:cs="Times New Roman" w:asciiTheme="majorHAnsi" w:hAnsiTheme="majorHAnsi"/>
                <w:b/>
                <w:bCs/>
                <w:color w:val="auto"/>
                <w:sz w:val="22"/>
                <w:szCs w:val="22"/>
                <w:lang w:val="en-US"/>
              </w:rPr>
              <w:t>Membimbing Penyelidikan Kelompok</w:t>
            </w:r>
          </w:p>
          <w:p w14:paraId="36C040AF">
            <w:pPr>
              <w:pStyle w:val="26"/>
              <w:numPr>
                <w:ilvl w:val="0"/>
                <w:numId w:val="15"/>
              </w:numPr>
              <w:spacing w:line="276" w:lineRule="auto"/>
              <w:jc w:val="both"/>
              <w:rPr>
                <w:rFonts w:cs="Times New Roman" w:asciiTheme="majorHAnsi" w:hAnsiTheme="majorHAnsi"/>
                <w:bCs/>
                <w:color w:val="auto"/>
                <w:sz w:val="22"/>
                <w:szCs w:val="22"/>
                <w:lang w:val="en-US"/>
              </w:rPr>
            </w:pPr>
            <w:r>
              <w:rPr>
                <w:rFonts w:cs="Times New Roman" w:asciiTheme="majorHAnsi" w:hAnsiTheme="majorHAnsi"/>
                <w:bCs/>
                <w:color w:val="auto"/>
                <w:sz w:val="22"/>
                <w:szCs w:val="22"/>
                <w:lang w:val="en-US"/>
              </w:rPr>
              <w:t>Guru membimbing masing-masing kelompok dengan berkeliling melihat pekerjaan yang dilakukan peserta didik.</w:t>
            </w:r>
          </w:p>
          <w:p w14:paraId="087E4721">
            <w:pPr>
              <w:pStyle w:val="26"/>
              <w:numPr>
                <w:ilvl w:val="0"/>
                <w:numId w:val="15"/>
              </w:numPr>
              <w:spacing w:line="276" w:lineRule="auto"/>
              <w:jc w:val="both"/>
              <w:rPr>
                <w:rFonts w:cs="Times New Roman" w:asciiTheme="majorHAnsi" w:hAnsiTheme="majorHAnsi"/>
                <w:bCs/>
                <w:color w:val="auto"/>
                <w:sz w:val="22"/>
                <w:szCs w:val="22"/>
                <w:lang w:val="en-US"/>
              </w:rPr>
            </w:pPr>
            <w:r>
              <w:rPr>
                <w:rFonts w:cs="Times New Roman" w:asciiTheme="majorHAnsi" w:hAnsiTheme="majorHAnsi"/>
                <w:bCs/>
                <w:color w:val="auto"/>
                <w:sz w:val="22"/>
                <w:szCs w:val="22"/>
                <w:lang w:val="en-US"/>
              </w:rPr>
              <w:t>Guru memberikan bantuan apabila ada peserta didikan yang bertanya/kesulitan.</w:t>
            </w:r>
          </w:p>
          <w:p w14:paraId="6F7B7063">
            <w:pPr>
              <w:pStyle w:val="26"/>
              <w:spacing w:line="276" w:lineRule="auto"/>
              <w:jc w:val="both"/>
              <w:rPr>
                <w:rFonts w:cs="Times New Roman" w:asciiTheme="majorHAnsi" w:hAnsiTheme="majorHAnsi"/>
                <w:b/>
                <w:bCs/>
                <w:color w:val="auto"/>
                <w:sz w:val="22"/>
                <w:szCs w:val="22"/>
                <w:lang w:val="en-US"/>
              </w:rPr>
            </w:pPr>
          </w:p>
          <w:p w14:paraId="6D937707">
            <w:pPr>
              <w:pStyle w:val="26"/>
              <w:spacing w:line="276" w:lineRule="auto"/>
              <w:jc w:val="both"/>
              <w:rPr>
                <w:rFonts w:cs="Times New Roman" w:asciiTheme="majorHAnsi" w:hAnsiTheme="majorHAnsi"/>
                <w:b/>
                <w:bCs/>
                <w:color w:val="auto"/>
                <w:sz w:val="22"/>
                <w:szCs w:val="22"/>
                <w:lang w:val="en-US"/>
              </w:rPr>
            </w:pPr>
            <w:r>
              <w:rPr>
                <w:rFonts w:cs="Times New Roman" w:asciiTheme="majorHAnsi" w:hAnsiTheme="majorHAnsi"/>
                <w:b/>
                <w:bCs/>
                <w:color w:val="auto"/>
                <w:sz w:val="22"/>
                <w:szCs w:val="22"/>
                <w:lang w:val="en-US"/>
              </w:rPr>
              <w:t>Mengembangkan dan Menyajikan Hasil Karya</w:t>
            </w:r>
          </w:p>
          <w:p w14:paraId="4D4A4B7E">
            <w:pPr>
              <w:pStyle w:val="26"/>
              <w:numPr>
                <w:ilvl w:val="0"/>
                <w:numId w:val="15"/>
              </w:numPr>
              <w:spacing w:line="276" w:lineRule="auto"/>
              <w:jc w:val="both"/>
              <w:rPr>
                <w:rFonts w:cs="Times New Roman" w:asciiTheme="majorHAnsi" w:hAnsiTheme="majorHAnsi"/>
                <w:bCs/>
                <w:color w:val="auto"/>
                <w:sz w:val="22"/>
                <w:szCs w:val="22"/>
                <w:lang w:val="en-US"/>
              </w:rPr>
            </w:pPr>
            <w:r>
              <w:rPr>
                <w:rFonts w:cs="Times New Roman" w:asciiTheme="majorHAnsi" w:hAnsiTheme="majorHAnsi"/>
                <w:bCs/>
                <w:color w:val="auto"/>
                <w:sz w:val="22"/>
                <w:szCs w:val="22"/>
                <w:lang w:val="en-US"/>
              </w:rPr>
              <w:t>Guru meminta kelompok peserta didik untuk mempresentasikan hasil diskusi.</w:t>
            </w:r>
          </w:p>
          <w:p w14:paraId="363EF5AB">
            <w:pPr>
              <w:pStyle w:val="26"/>
              <w:numPr>
                <w:ilvl w:val="0"/>
                <w:numId w:val="15"/>
              </w:numPr>
              <w:spacing w:line="276" w:lineRule="auto"/>
              <w:jc w:val="both"/>
              <w:rPr>
                <w:rFonts w:cs="Times New Roman" w:asciiTheme="majorHAnsi" w:hAnsiTheme="majorHAnsi"/>
                <w:bCs/>
                <w:color w:val="auto"/>
                <w:sz w:val="22"/>
                <w:szCs w:val="22"/>
                <w:lang w:val="en-US"/>
              </w:rPr>
            </w:pPr>
            <w:r>
              <w:rPr>
                <w:rFonts w:cs="Times New Roman" w:asciiTheme="majorHAnsi" w:hAnsiTheme="majorHAnsi"/>
                <w:bCs/>
                <w:color w:val="auto"/>
                <w:sz w:val="22"/>
                <w:szCs w:val="22"/>
                <w:lang w:val="en-US"/>
              </w:rPr>
              <w:t>Kelompok lain diminta aktif bertanya dan menanggapi tentang materi yang dipresentasikan.</w:t>
            </w:r>
          </w:p>
          <w:p w14:paraId="2863733F">
            <w:pPr>
              <w:pStyle w:val="26"/>
              <w:spacing w:line="276" w:lineRule="auto"/>
              <w:jc w:val="both"/>
              <w:rPr>
                <w:rFonts w:cs="Times New Roman" w:asciiTheme="majorHAnsi" w:hAnsiTheme="majorHAnsi"/>
                <w:b/>
                <w:bCs/>
                <w:color w:val="auto"/>
                <w:sz w:val="22"/>
                <w:szCs w:val="22"/>
                <w:lang w:val="en-US"/>
              </w:rPr>
            </w:pPr>
          </w:p>
          <w:p w14:paraId="0A48EE5D">
            <w:pPr>
              <w:pStyle w:val="26"/>
              <w:spacing w:line="276" w:lineRule="auto"/>
              <w:jc w:val="both"/>
              <w:rPr>
                <w:rFonts w:cs="Times New Roman" w:asciiTheme="majorHAnsi" w:hAnsiTheme="majorHAnsi"/>
                <w:b/>
                <w:bCs/>
                <w:color w:val="auto"/>
                <w:sz w:val="22"/>
                <w:szCs w:val="22"/>
                <w:lang w:val="en-US"/>
              </w:rPr>
            </w:pPr>
            <w:r>
              <w:rPr>
                <w:rFonts w:cs="Times New Roman" w:asciiTheme="majorHAnsi" w:hAnsiTheme="majorHAnsi"/>
                <w:b/>
                <w:bCs/>
                <w:color w:val="auto"/>
                <w:sz w:val="22"/>
                <w:szCs w:val="22"/>
                <w:lang w:val="en-US"/>
              </w:rPr>
              <w:t xml:space="preserve">Menganalisis dan Mengevaluasi Proses Pemecahan Masalah </w:t>
            </w:r>
          </w:p>
          <w:p w14:paraId="2AED1B49">
            <w:pPr>
              <w:pStyle w:val="26"/>
              <w:numPr>
                <w:ilvl w:val="0"/>
                <w:numId w:val="15"/>
              </w:numPr>
              <w:spacing w:line="276" w:lineRule="auto"/>
              <w:jc w:val="both"/>
              <w:rPr>
                <w:rFonts w:cs="Times New Roman" w:asciiTheme="majorHAnsi" w:hAnsiTheme="majorHAnsi"/>
                <w:bCs/>
                <w:color w:val="auto"/>
                <w:sz w:val="22"/>
                <w:szCs w:val="22"/>
                <w:lang w:val="en-US"/>
              </w:rPr>
            </w:pPr>
            <w:r>
              <w:rPr>
                <w:rFonts w:cs="Times New Roman" w:asciiTheme="majorHAnsi" w:hAnsiTheme="majorHAnsi"/>
                <w:bCs/>
                <w:color w:val="auto"/>
                <w:sz w:val="22"/>
                <w:szCs w:val="22"/>
                <w:lang w:val="en-US"/>
              </w:rPr>
              <w:t>Guru meminta peserta didik untuk mengapresiasi semua pekerjaan kelompok temannya.</w:t>
            </w:r>
          </w:p>
          <w:p w14:paraId="653C8D85">
            <w:pPr>
              <w:pStyle w:val="26"/>
              <w:numPr>
                <w:ilvl w:val="0"/>
                <w:numId w:val="15"/>
              </w:numPr>
              <w:spacing w:line="276" w:lineRule="auto"/>
              <w:jc w:val="both"/>
              <w:rPr>
                <w:rFonts w:cs="Times New Roman" w:asciiTheme="majorHAnsi" w:hAnsiTheme="majorHAnsi"/>
                <w:bCs/>
                <w:color w:val="auto"/>
                <w:sz w:val="22"/>
                <w:szCs w:val="22"/>
                <w:lang w:val="en-US"/>
              </w:rPr>
            </w:pPr>
            <w:r>
              <w:rPr>
                <w:rFonts w:cs="Times New Roman" w:asciiTheme="majorHAnsi" w:hAnsiTheme="majorHAnsi"/>
                <w:bCs/>
                <w:color w:val="auto"/>
                <w:sz w:val="22"/>
                <w:szCs w:val="22"/>
                <w:lang w:val="en-US"/>
              </w:rPr>
              <w:t>Guru memberikan penguatan atas jawaban peserta didik yang kurang tepat.</w:t>
            </w:r>
          </w:p>
          <w:p w14:paraId="5F0E0487">
            <w:pPr>
              <w:pStyle w:val="26"/>
              <w:numPr>
                <w:ilvl w:val="0"/>
                <w:numId w:val="15"/>
              </w:numPr>
              <w:spacing w:line="276" w:lineRule="auto"/>
              <w:jc w:val="both"/>
              <w:rPr>
                <w:rFonts w:cs="Times New Roman" w:asciiTheme="majorHAnsi" w:hAnsiTheme="majorHAnsi"/>
                <w:bCs/>
                <w:color w:val="auto"/>
                <w:sz w:val="22"/>
                <w:szCs w:val="22"/>
                <w:lang w:val="en-US"/>
              </w:rPr>
            </w:pPr>
            <w:r>
              <w:rPr>
                <w:rFonts w:cs="Times New Roman" w:asciiTheme="majorHAnsi" w:hAnsiTheme="majorHAnsi"/>
                <w:bCs/>
                <w:color w:val="auto"/>
                <w:sz w:val="22"/>
                <w:szCs w:val="22"/>
                <w:lang w:val="en-US"/>
              </w:rPr>
              <w:t>Guru mengkonfirmasi materi yang akan dibahas pada pertemuan berikutnya.</w:t>
            </w:r>
          </w:p>
        </w:tc>
      </w:tr>
      <w:tr w14:paraId="0ABC9A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10065" w:type="dxa"/>
            <w:gridSpan w:val="3"/>
            <w:tcBorders>
              <w:top w:val="single" w:color="D6E3BC" w:sz="2" w:space="0"/>
              <w:left w:val="single" w:color="D6E3BC" w:sz="2" w:space="0"/>
              <w:bottom w:val="single" w:color="D6E3BC" w:sz="2" w:space="0"/>
              <w:right w:val="single" w:color="D6E3BC" w:sz="2" w:space="0"/>
            </w:tcBorders>
            <w:shd w:val="clear" w:color="auto" w:fill="76923C"/>
            <w:vAlign w:val="center"/>
          </w:tcPr>
          <w:p w14:paraId="55E69A5C">
            <w:pPr>
              <w:pStyle w:val="22"/>
              <w:tabs>
                <w:tab w:val="left" w:pos="2160"/>
              </w:tabs>
              <w:spacing w:before="0" w:line="276" w:lineRule="auto"/>
              <w:ind w:left="0"/>
              <w:jc w:val="center"/>
              <w:rPr>
                <w:rFonts w:eastAsia="SimSun" w:asciiTheme="majorHAnsi" w:hAnsiTheme="majorHAnsi"/>
                <w:b/>
                <w:color w:val="FFFFFF" w:themeColor="background1"/>
                <w14:textFill>
                  <w14:solidFill>
                    <w14:schemeClr w14:val="bg1"/>
                  </w14:solidFill>
                </w14:textFill>
              </w:rPr>
            </w:pPr>
            <w:r>
              <w:rPr>
                <w:rFonts w:eastAsia="SimSun" w:asciiTheme="majorHAnsi" w:hAnsiTheme="majorHAnsi"/>
                <w:b/>
                <w:color w:val="FFFFFF" w:themeColor="background1"/>
                <w14:textFill>
                  <w14:solidFill>
                    <w14:schemeClr w14:val="bg1"/>
                  </w14:solidFill>
                </w14:textFill>
              </w:rPr>
              <w:t>Penutup (10 Menit)</w:t>
            </w:r>
          </w:p>
        </w:tc>
      </w:tr>
      <w:tr w14:paraId="718F6C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 w:hRule="atLeast"/>
        </w:trPr>
        <w:tc>
          <w:tcPr>
            <w:tcW w:w="434" w:type="dxa"/>
            <w:tcBorders>
              <w:top w:val="single" w:color="D6E3BC" w:sz="2" w:space="0"/>
              <w:left w:val="single" w:color="D6E3BC" w:sz="2" w:space="0"/>
              <w:bottom w:val="single" w:color="D6E3BC" w:sz="2" w:space="0"/>
              <w:right w:val="nil"/>
            </w:tcBorders>
          </w:tcPr>
          <w:p w14:paraId="008033F7">
            <w:pPr>
              <w:spacing w:line="276" w:lineRule="auto"/>
              <w:rPr>
                <w:rFonts w:asciiTheme="majorHAnsi" w:hAnsiTheme="majorHAnsi"/>
              </w:rPr>
            </w:pPr>
            <w:r>
              <w:rPr>
                <w:rFonts w:asciiTheme="majorHAnsi" w:hAnsiTheme="majorHAnsi"/>
              </w:rPr>
              <w:t>1.</w:t>
            </w:r>
          </w:p>
        </w:tc>
        <w:tc>
          <w:tcPr>
            <w:tcW w:w="9631" w:type="dxa"/>
            <w:gridSpan w:val="2"/>
            <w:tcBorders>
              <w:top w:val="single" w:color="D6E3BC" w:sz="2" w:space="0"/>
              <w:left w:val="nil"/>
              <w:bottom w:val="single" w:color="D6E3BC" w:sz="2" w:space="0"/>
              <w:right w:val="single" w:color="D6E3BC" w:sz="2" w:space="0"/>
            </w:tcBorders>
          </w:tcPr>
          <w:p w14:paraId="515629D3">
            <w:pPr>
              <w:spacing w:line="276" w:lineRule="auto"/>
              <w:rPr>
                <w:rFonts w:asciiTheme="majorHAnsi" w:hAnsiTheme="majorHAnsi"/>
              </w:rPr>
            </w:pPr>
            <w:r>
              <w:rPr>
                <w:rFonts w:asciiTheme="majorHAnsi" w:hAnsiTheme="majorHAnsi"/>
              </w:rPr>
              <w:t>Siswa dan guru menyimpulkan pembelajaran hari ini.</w:t>
            </w:r>
          </w:p>
        </w:tc>
      </w:tr>
      <w:tr w14:paraId="711A9F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 w:hRule="atLeast"/>
        </w:trPr>
        <w:tc>
          <w:tcPr>
            <w:tcW w:w="434" w:type="dxa"/>
            <w:tcBorders>
              <w:top w:val="single" w:color="D6E3BC" w:sz="2" w:space="0"/>
              <w:left w:val="single" w:color="D6E3BC" w:sz="2" w:space="0"/>
              <w:bottom w:val="single" w:color="D6E3BC" w:sz="2" w:space="0"/>
              <w:right w:val="nil"/>
            </w:tcBorders>
          </w:tcPr>
          <w:p w14:paraId="26330EB1">
            <w:pPr>
              <w:spacing w:line="276" w:lineRule="auto"/>
              <w:rPr>
                <w:rFonts w:asciiTheme="majorHAnsi" w:hAnsiTheme="majorHAnsi"/>
              </w:rPr>
            </w:pPr>
            <w:r>
              <w:rPr>
                <w:rFonts w:asciiTheme="majorHAnsi" w:hAnsiTheme="majorHAnsi"/>
              </w:rPr>
              <w:t>2.</w:t>
            </w:r>
          </w:p>
        </w:tc>
        <w:tc>
          <w:tcPr>
            <w:tcW w:w="9631" w:type="dxa"/>
            <w:gridSpan w:val="2"/>
            <w:tcBorders>
              <w:top w:val="single" w:color="D6E3BC" w:sz="2" w:space="0"/>
              <w:left w:val="nil"/>
              <w:bottom w:val="single" w:color="D6E3BC" w:sz="2" w:space="0"/>
              <w:right w:val="single" w:color="D6E3BC" w:sz="2" w:space="0"/>
            </w:tcBorders>
          </w:tcPr>
          <w:p w14:paraId="0FC76FD9">
            <w:pPr>
              <w:spacing w:line="276" w:lineRule="auto"/>
              <w:rPr>
                <w:rFonts w:asciiTheme="majorHAnsi" w:hAnsiTheme="majorHAnsi"/>
              </w:rPr>
            </w:pPr>
            <w:r>
              <w:rPr>
                <w:rFonts w:asciiTheme="majorHAnsi" w:hAnsiTheme="majorHAnsi"/>
              </w:rPr>
              <w:t>Refleksi pencapaian siswa/formatif asesmen, dan refleksi guru untuk mengetahui ketercapaian proses pembelajaran dan perbaikan.</w:t>
            </w:r>
          </w:p>
        </w:tc>
      </w:tr>
      <w:tr w14:paraId="4C7072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 w:hRule="atLeast"/>
        </w:trPr>
        <w:tc>
          <w:tcPr>
            <w:tcW w:w="434" w:type="dxa"/>
            <w:tcBorders>
              <w:top w:val="single" w:color="D6E3BC" w:sz="2" w:space="0"/>
              <w:left w:val="single" w:color="D6E3BC" w:sz="2" w:space="0"/>
              <w:bottom w:val="single" w:color="D6E3BC" w:sz="2" w:space="0"/>
              <w:right w:val="nil"/>
            </w:tcBorders>
          </w:tcPr>
          <w:p w14:paraId="256A2453">
            <w:pPr>
              <w:spacing w:line="276" w:lineRule="auto"/>
              <w:rPr>
                <w:rFonts w:asciiTheme="majorHAnsi" w:hAnsiTheme="majorHAnsi"/>
              </w:rPr>
            </w:pPr>
            <w:r>
              <w:rPr>
                <w:rFonts w:asciiTheme="majorHAnsi" w:hAnsiTheme="majorHAnsi"/>
              </w:rPr>
              <w:t>3.</w:t>
            </w:r>
          </w:p>
        </w:tc>
        <w:tc>
          <w:tcPr>
            <w:tcW w:w="9631" w:type="dxa"/>
            <w:gridSpan w:val="2"/>
            <w:tcBorders>
              <w:top w:val="single" w:color="D6E3BC" w:sz="2" w:space="0"/>
              <w:left w:val="nil"/>
              <w:bottom w:val="single" w:color="D6E3BC" w:sz="2" w:space="0"/>
              <w:right w:val="single" w:color="D6E3BC" w:sz="2" w:space="0"/>
            </w:tcBorders>
          </w:tcPr>
          <w:p w14:paraId="74005958">
            <w:pPr>
              <w:spacing w:line="276" w:lineRule="auto"/>
              <w:rPr>
                <w:rFonts w:asciiTheme="majorHAnsi" w:hAnsiTheme="majorHAnsi"/>
              </w:rPr>
            </w:pPr>
            <w:r>
              <w:rPr>
                <w:rFonts w:asciiTheme="majorHAnsi" w:hAnsiTheme="majorHAnsi"/>
              </w:rPr>
              <w:t>Menginformasikan kegiatan pembelajaran yang akan dilakukan pada pertemuan berikutnya.</w:t>
            </w:r>
          </w:p>
        </w:tc>
      </w:tr>
      <w:tr w14:paraId="6E3E14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 w:hRule="atLeast"/>
        </w:trPr>
        <w:tc>
          <w:tcPr>
            <w:tcW w:w="434" w:type="dxa"/>
            <w:tcBorders>
              <w:top w:val="single" w:color="D6E3BC" w:sz="2" w:space="0"/>
              <w:left w:val="single" w:color="D6E3BC" w:sz="2" w:space="0"/>
              <w:bottom w:val="single" w:color="D6E3BC" w:sz="2" w:space="0"/>
              <w:right w:val="nil"/>
            </w:tcBorders>
          </w:tcPr>
          <w:p w14:paraId="10F73A16">
            <w:pPr>
              <w:spacing w:line="276" w:lineRule="auto"/>
              <w:rPr>
                <w:rFonts w:asciiTheme="majorHAnsi" w:hAnsiTheme="majorHAnsi"/>
              </w:rPr>
            </w:pPr>
            <w:r>
              <w:rPr>
                <w:rFonts w:asciiTheme="majorHAnsi" w:hAnsiTheme="majorHAnsi"/>
              </w:rPr>
              <w:t>4.</w:t>
            </w:r>
          </w:p>
        </w:tc>
        <w:tc>
          <w:tcPr>
            <w:tcW w:w="9631" w:type="dxa"/>
            <w:gridSpan w:val="2"/>
            <w:tcBorders>
              <w:top w:val="single" w:color="D6E3BC" w:sz="2" w:space="0"/>
              <w:left w:val="nil"/>
              <w:bottom w:val="single" w:color="D6E3BC" w:sz="2" w:space="0"/>
              <w:right w:val="single" w:color="D6E3BC" w:sz="2" w:space="0"/>
            </w:tcBorders>
          </w:tcPr>
          <w:p w14:paraId="777C14FD">
            <w:pPr>
              <w:spacing w:line="276" w:lineRule="auto"/>
              <w:rPr>
                <w:rFonts w:asciiTheme="majorHAnsi" w:hAnsiTheme="majorHAnsi"/>
              </w:rPr>
            </w:pPr>
            <w:r>
              <w:rPr>
                <w:rFonts w:asciiTheme="majorHAnsi" w:hAnsiTheme="majorHAnsi"/>
              </w:rPr>
              <w:t>Guru mengakhiri kegiatan belajar dengan memberikan pesan dan motivasi tetap semangat belajar dan diakhiri dengan berdoa.</w:t>
            </w:r>
          </w:p>
        </w:tc>
      </w:tr>
    </w:tbl>
    <w:p w14:paraId="5E994D07">
      <w:pPr>
        <w:widowControl/>
        <w:autoSpaceDE/>
        <w:autoSpaceDN/>
        <w:rPr>
          <w:rFonts w:asciiTheme="majorHAnsi" w:hAnsiTheme="majorHAnsi"/>
          <w:b/>
          <w:color w:val="FF0000"/>
        </w:rPr>
        <w:sectPr>
          <w:footerReference r:id="rId13" w:type="first"/>
          <w:footerReference r:id="rId12" w:type="default"/>
          <w:pgSz w:w="12242" w:h="18711"/>
          <w:pgMar w:top="851" w:right="760" w:bottom="851" w:left="1418" w:header="720" w:footer="356" w:gutter="0"/>
          <w:cols w:space="720" w:num="1"/>
          <w:titlePg/>
          <w:docGrid w:linePitch="360" w:charSpace="0"/>
        </w:sectPr>
      </w:pPr>
    </w:p>
    <w:p w14:paraId="487215C6">
      <w:pPr>
        <w:tabs>
          <w:tab w:val="center" w:pos="8788"/>
          <w:tab w:val="left" w:pos="15683"/>
        </w:tabs>
        <w:contextualSpacing/>
        <w:jc w:val="center"/>
        <w:rPr>
          <w:rFonts w:ascii="Cambria" w:hAnsi="Cambria"/>
          <w:b/>
          <w:sz w:val="24"/>
          <w:szCs w:val="24"/>
        </w:rPr>
      </w:pPr>
      <w:r>
        <w:drawing>
          <wp:anchor distT="0" distB="0" distL="114300" distR="114300" simplePos="0" relativeHeight="251686912" behindDoc="1" locked="0" layoutInCell="1" allowOverlap="1">
            <wp:simplePos x="0" y="0"/>
            <wp:positionH relativeFrom="column">
              <wp:posOffset>8341360</wp:posOffset>
            </wp:positionH>
            <wp:positionV relativeFrom="paragraph">
              <wp:posOffset>-145415</wp:posOffset>
            </wp:positionV>
            <wp:extent cx="834390" cy="892810"/>
            <wp:effectExtent l="0" t="0" r="4445" b="3175"/>
            <wp:wrapNone/>
            <wp:docPr id="190635742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6357427" name="Picture 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a:xfrm>
                      <a:off x="0" y="0"/>
                      <a:ext cx="834073" cy="892590"/>
                    </a:xfrm>
                    <a:prstGeom prst="rect">
                      <a:avLst/>
                    </a:prstGeom>
                    <a:noFill/>
                    <a:ln>
                      <a:noFill/>
                    </a:ln>
                  </pic:spPr>
                </pic:pic>
              </a:graphicData>
            </a:graphic>
          </wp:anchor>
        </w:drawing>
      </w:r>
      <w:r>
        <w:rPr>
          <w:rFonts w:ascii="Cambria" w:hAnsi="Cambria"/>
          <w:b/>
          <w:sz w:val="24"/>
          <w:szCs w:val="24"/>
        </w:rPr>
        <w:t>PEMERINTAH PROVINSI BANTEN</w:t>
      </w:r>
    </w:p>
    <w:p w14:paraId="5BBA172F">
      <w:pPr>
        <w:contextualSpacing/>
        <w:jc w:val="center"/>
        <w:rPr>
          <w:rFonts w:ascii="Cambria" w:hAnsi="Cambria"/>
          <w:b/>
          <w:sz w:val="24"/>
          <w:szCs w:val="24"/>
        </w:rPr>
      </w:pPr>
      <w:r>
        <w:drawing>
          <wp:anchor distT="0" distB="0" distL="114300" distR="114300" simplePos="0" relativeHeight="251687936" behindDoc="1" locked="0" layoutInCell="1" allowOverlap="1">
            <wp:simplePos x="0" y="0"/>
            <wp:positionH relativeFrom="column">
              <wp:posOffset>4957445</wp:posOffset>
            </wp:positionH>
            <wp:positionV relativeFrom="paragraph">
              <wp:posOffset>1270</wp:posOffset>
            </wp:positionV>
            <wp:extent cx="641350" cy="687705"/>
            <wp:effectExtent l="0" t="0" r="6350" b="0"/>
            <wp:wrapNone/>
            <wp:docPr id="110248514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2485144" name="Picture 3"/>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a:xfrm>
                      <a:off x="0" y="0"/>
                      <a:ext cx="641350" cy="687705"/>
                    </a:xfrm>
                    <a:prstGeom prst="rect">
                      <a:avLst/>
                    </a:prstGeom>
                    <a:noFill/>
                    <a:ln>
                      <a:noFill/>
                    </a:ln>
                  </pic:spPr>
                </pic:pic>
              </a:graphicData>
            </a:graphic>
          </wp:anchor>
        </w:drawing>
      </w:r>
      <w:r>
        <w:rPr>
          <w:rFonts w:ascii="Cambria" w:hAnsi="Cambria"/>
          <w:b/>
          <w:sz w:val="24"/>
          <w:szCs w:val="24"/>
        </w:rPr>
        <w:drawing>
          <wp:anchor distT="0" distB="0" distL="114300" distR="114300" simplePos="0" relativeHeight="251685888" behindDoc="0" locked="0" layoutInCell="1" allowOverlap="1">
            <wp:simplePos x="0" y="0"/>
            <wp:positionH relativeFrom="column">
              <wp:posOffset>339725</wp:posOffset>
            </wp:positionH>
            <wp:positionV relativeFrom="paragraph">
              <wp:posOffset>56515</wp:posOffset>
            </wp:positionV>
            <wp:extent cx="608965" cy="607060"/>
            <wp:effectExtent l="0" t="0" r="635" b="2540"/>
            <wp:wrapNone/>
            <wp:docPr id="837927502" name="Picture 837927502" descr="A blue and white logo&#10;&#10;Description automatically generated">
              <a:hlinkClick xmlns:a="http://schemas.openxmlformats.org/drawingml/2006/main" r:id="rId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7927502" name="Picture 837927502" descr="A blue and white logo&#10;&#10;Description automatically generated"/>
                    <pic:cNvPicPr>
                      <a:picLocks noChangeAspect="1" noChangeArrowheads="1"/>
                    </pic:cNvPicPr>
                  </pic:nvPicPr>
                  <pic:blipFill>
                    <a:blip r:embed="rId30" cstate="print">
                      <a:extLst>
                        <a:ext uri="{28A0092B-C50C-407E-A947-70E740481C1C}">
                          <a14:useLocalDpi xmlns:a14="http://schemas.microsoft.com/office/drawing/2010/main" val="0"/>
                        </a:ext>
                      </a:extLst>
                    </a:blip>
                    <a:stretch>
                      <a:fillRect/>
                    </a:stretch>
                  </pic:blipFill>
                  <pic:spPr>
                    <a:xfrm>
                      <a:off x="0" y="0"/>
                      <a:ext cx="609091" cy="607060"/>
                    </a:xfrm>
                    <a:prstGeom prst="rect">
                      <a:avLst/>
                    </a:prstGeom>
                    <a:noFill/>
                    <a:ln>
                      <a:noFill/>
                    </a:ln>
                  </pic:spPr>
                </pic:pic>
              </a:graphicData>
            </a:graphic>
          </wp:anchor>
        </w:drawing>
      </w:r>
      <w:r>
        <w:rPr>
          <w:rFonts w:ascii="Cambria" w:hAnsi="Cambria"/>
          <w:b/>
          <w:sz w:val="24"/>
          <w:szCs w:val="24"/>
        </w:rPr>
        <w:t>DINAS PENDIDIKAN DAN KEBUDAYAAN</w:t>
      </w:r>
    </w:p>
    <w:p w14:paraId="0D184024">
      <w:pPr>
        <w:contextualSpacing/>
        <w:jc w:val="center"/>
        <w:rPr>
          <w:rFonts w:ascii="Cambria" w:hAnsi="Cambria"/>
          <w:b/>
          <w:sz w:val="40"/>
          <w:szCs w:val="40"/>
        </w:rPr>
      </w:pPr>
      <w:r>
        <w:rPr>
          <w:rFonts w:ascii="Cambria" w:hAnsi="Cambria"/>
          <w:b/>
          <w:sz w:val="40"/>
          <w:szCs w:val="40"/>
        </w:rPr>
        <w:t>SMAIT LATANSA CENDEKIA</w:t>
      </w:r>
    </w:p>
    <w:p w14:paraId="7661654A">
      <w:pPr>
        <w:contextualSpacing/>
        <w:jc w:val="center"/>
        <w:rPr>
          <w:rFonts w:ascii="Roboto" w:hAnsi="Roboto"/>
          <w:color w:val="101518"/>
          <w:shd w:val="clear" w:color="auto" w:fill="FFFFFF"/>
        </w:rPr>
      </w:pPr>
      <w:r>
        <w:rPr>
          <w:rFonts w:ascii="Cambria" w:hAnsi="Cambria"/>
          <w:bCs/>
          <w:sz w:val="20"/>
          <w:szCs w:val="20"/>
        </w:rPr>
        <w:t xml:space="preserve">Alamat : </w:t>
      </w:r>
      <w:r>
        <w:rPr>
          <w:rFonts w:ascii="Roboto" w:hAnsi="Roboto"/>
          <w:color w:val="101518"/>
          <w:shd w:val="clear" w:color="auto" w:fill="FFFFFF"/>
        </w:rPr>
        <w:t>Kp.gelam Rt.09 Rw.02, Kab. Tangerang,</w:t>
      </w:r>
    </w:p>
    <w:p w14:paraId="1177BB47">
      <w:pPr>
        <w:contextualSpacing/>
        <w:jc w:val="center"/>
        <w:rPr>
          <w:rFonts w:ascii="Cambria" w:hAnsi="Cambria"/>
          <w:bCs/>
          <w:sz w:val="20"/>
          <w:szCs w:val="20"/>
        </w:rPr>
      </w:pPr>
      <w:r>
        <w:fldChar w:fldCharType="begin"/>
      </w:r>
      <w:r>
        <w:instrText xml:space="preserve"> HYPERLINK "mailto:humas.smaitlc@gmail.com" </w:instrText>
      </w:r>
      <w:r>
        <w:fldChar w:fldCharType="separate"/>
      </w:r>
      <w:r>
        <w:rPr>
          <w:rStyle w:val="11"/>
          <w:rFonts w:ascii="Roboto" w:hAnsi="Roboto"/>
          <w:shd w:val="clear" w:color="auto" w:fill="FFFFFF"/>
        </w:rPr>
        <w:t>humas.smaitlc@gmail.com</w:t>
      </w:r>
      <w:r>
        <w:rPr>
          <w:rStyle w:val="11"/>
          <w:rFonts w:ascii="Roboto" w:hAnsi="Roboto"/>
          <w:shd w:val="clear" w:color="auto" w:fill="FFFFFF"/>
        </w:rPr>
        <w:fldChar w:fldCharType="end"/>
      </w:r>
      <w:r>
        <w:rPr>
          <w:rFonts w:ascii="Roboto" w:hAnsi="Roboto"/>
          <w:color w:val="101518"/>
          <w:shd w:val="clear" w:color="auto" w:fill="FFFFFF"/>
        </w:rPr>
        <w:t>, sma.latansacendekia.sch.id</w:t>
      </w:r>
    </w:p>
    <w:p w14:paraId="39583BC8">
      <w:pPr>
        <w:jc w:val="center"/>
        <w:rPr>
          <w:rFonts w:asciiTheme="majorHAnsi" w:hAnsiTheme="majorHAnsi"/>
        </w:rPr>
      </w:pPr>
      <w:r>
        <w:rPr>
          <w:rFonts w:asciiTheme="majorHAnsi" w:hAnsiTheme="majorHAnsi"/>
          <w:lang w:val="en-US"/>
        </w:rPr>
        <mc:AlternateContent>
          <mc:Choice Requires="wps">
            <w:drawing>
              <wp:anchor distT="0" distB="0" distL="114300" distR="114300" simplePos="0" relativeHeight="251684864" behindDoc="0" locked="0" layoutInCell="1" allowOverlap="1">
                <wp:simplePos x="0" y="0"/>
                <wp:positionH relativeFrom="column">
                  <wp:posOffset>635</wp:posOffset>
                </wp:positionH>
                <wp:positionV relativeFrom="paragraph">
                  <wp:posOffset>99060</wp:posOffset>
                </wp:positionV>
                <wp:extent cx="6380480" cy="0"/>
                <wp:effectExtent l="0" t="0" r="0" b="0"/>
                <wp:wrapNone/>
                <wp:docPr id="1400438433" name="Straight Connector 35"/>
                <wp:cNvGraphicFramePr/>
                <a:graphic xmlns:a="http://schemas.openxmlformats.org/drawingml/2006/main">
                  <a:graphicData uri="http://schemas.microsoft.com/office/word/2010/wordprocessingShape">
                    <wps:wsp>
                      <wps:cNvCnPr/>
                      <wps:spPr>
                        <a:xfrm>
                          <a:off x="0" y="0"/>
                          <a:ext cx="6380480"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5" o:spid="_x0000_s1026" o:spt="20" style="position:absolute;left:0pt;margin-left:0.05pt;margin-top:7.8pt;height:0pt;width:502.4pt;z-index:251684864;mso-width-relative:page;mso-height-relative:page;" filled="f" stroked="t" coordsize="21600,21600" o:gfxdata="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GD1n1PSAAAABwEAAA8AAAAAAAAAAQAgAAAAIgAAAGRycy9k&#10;b3ducmV2LnhtbFBLAQIUABQAAAAIAIdO4kAP46jPzwEAAKgDAAAOAAAAAAAAAAEAIAAAACEBAABk&#10;cnMvZTJvRG9jLnhtbFBLBQYAAAAABgAGAFkBAABiBQAAAAA=&#10;">
                <v:fill on="f" focussize="0,0"/>
                <v:stroke weight="1.5pt" color="#000000 [3213]" joinstyle="round"/>
                <v:imagedata o:title=""/>
                <o:lock v:ext="edit" aspectratio="f"/>
              </v:line>
            </w:pict>
          </mc:Fallback>
        </mc:AlternateContent>
      </w:r>
    </w:p>
    <w:p w14:paraId="08FA28D9">
      <w:pPr>
        <w:jc w:val="center"/>
        <w:rPr>
          <w:rFonts w:asciiTheme="majorHAnsi" w:hAnsiTheme="majorHAnsi"/>
        </w:rPr>
      </w:pPr>
    </w:p>
    <w:p w14:paraId="7FFDC15A">
      <w:pPr>
        <w:pStyle w:val="3"/>
        <w:ind w:left="0"/>
        <w:jc w:val="center"/>
        <w:rPr>
          <w:rFonts w:asciiTheme="majorHAnsi" w:hAnsiTheme="majorHAnsi"/>
          <w:sz w:val="38"/>
          <w:szCs w:val="38"/>
        </w:rPr>
      </w:pPr>
      <w:r>
        <w:rPr>
          <w:rFonts w:asciiTheme="majorHAnsi" w:hAnsiTheme="majorHAnsi"/>
          <w:sz w:val="38"/>
          <w:szCs w:val="38"/>
        </w:rPr>
        <w:t>KEGIATAN PEMBELAJARAN</w:t>
      </w:r>
    </w:p>
    <w:p w14:paraId="44EFA68F">
      <w:pPr>
        <w:jc w:val="center"/>
        <w:rPr>
          <w:rFonts w:asciiTheme="majorHAnsi" w:hAnsiTheme="majorHAnsi"/>
          <w:b/>
          <w:color w:val="FF0000"/>
        </w:rPr>
      </w:pPr>
      <w:r>
        <w:rPr>
          <w:rFonts w:asciiTheme="majorHAnsi" w:hAnsiTheme="majorHAnsi"/>
          <w:b/>
          <w:color w:val="FF0000"/>
        </w:rPr>
        <w:t>KURIKULUM MERDEKA</w:t>
      </w:r>
    </w:p>
    <w:p w14:paraId="38D5A85F">
      <w:pPr>
        <w:pStyle w:val="8"/>
        <w:spacing w:before="0"/>
        <w:ind w:left="0"/>
        <w:rPr>
          <w:rFonts w:asciiTheme="majorHAnsi" w:hAnsiTheme="majorHAnsi"/>
          <w:b/>
          <w:sz w:val="22"/>
          <w:szCs w:val="22"/>
        </w:rPr>
      </w:pPr>
    </w:p>
    <w:tbl>
      <w:tblPr>
        <w:tblStyle w:val="13"/>
        <w:tblW w:w="0" w:type="auto"/>
        <w:tblInd w:w="10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0065"/>
      </w:tblGrid>
      <w:tr w14:paraId="2D09DF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10065" w:type="dxa"/>
            <w:shd w:val="clear" w:color="auto" w:fill="9BBB59" w:themeFill="accent3"/>
          </w:tcPr>
          <w:p w14:paraId="77A917FB">
            <w:pPr>
              <w:pStyle w:val="8"/>
              <w:tabs>
                <w:tab w:val="left" w:pos="550"/>
              </w:tabs>
              <w:spacing w:after="60"/>
              <w:ind w:left="-57"/>
              <w:rPr>
                <w:rFonts w:asciiTheme="majorHAnsi" w:hAnsiTheme="majorHAnsi"/>
                <w:b/>
                <w:color w:val="1F497D" w:themeColor="text2"/>
                <w:sz w:val="22"/>
                <w:szCs w:val="22"/>
                <w14:textFill>
                  <w14:solidFill>
                    <w14:schemeClr w14:val="tx2"/>
                  </w14:solidFill>
                </w14:textFill>
              </w:rPr>
            </w:pPr>
            <w:r>
              <w:rPr>
                <w:rFonts w:asciiTheme="majorHAnsi" w:hAnsiTheme="majorHAnsi"/>
                <w:b/>
                <w:color w:val="1F497D" w:themeColor="text2"/>
                <w:sz w:val="22"/>
                <w:szCs w:val="22"/>
                <w14:textFill>
                  <w14:solidFill>
                    <w14:schemeClr w14:val="tx2"/>
                  </w14:solidFill>
                </w14:textFill>
              </w:rPr>
              <w:t>INFORMASI UMUM</w:t>
            </w:r>
          </w:p>
        </w:tc>
      </w:tr>
    </w:tbl>
    <w:p w14:paraId="6ECAAAE7">
      <w:pPr>
        <w:rPr>
          <w:rFonts w:asciiTheme="majorHAnsi" w:hAnsiTheme="majorHAnsi"/>
          <w:sz w:val="6"/>
          <w:szCs w:val="6"/>
        </w:rPr>
      </w:pPr>
    </w:p>
    <w:tbl>
      <w:tblPr>
        <w:tblStyle w:val="13"/>
        <w:tblW w:w="0" w:type="auto"/>
        <w:tblInd w:w="10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73"/>
        <w:gridCol w:w="9492"/>
      </w:tblGrid>
      <w:tr w14:paraId="4BBB3F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c>
          <w:tcPr>
            <w:tcW w:w="573" w:type="dxa"/>
            <w:shd w:val="clear" w:color="auto" w:fill="FFFFFF" w:themeFill="background1"/>
          </w:tcPr>
          <w:p w14:paraId="700B61FE">
            <w:pPr>
              <w:pStyle w:val="8"/>
              <w:tabs>
                <w:tab w:val="left" w:pos="459"/>
                <w:tab w:val="left" w:pos="1168"/>
              </w:tabs>
              <w:spacing w:before="0"/>
              <w:ind w:left="-57" w:right="113"/>
              <w:rPr>
                <w:rFonts w:asciiTheme="majorHAnsi" w:hAnsiTheme="majorHAnsi"/>
                <w:b/>
                <w:sz w:val="22"/>
                <w:szCs w:val="22"/>
              </w:rPr>
            </w:pPr>
            <w:r>
              <w:rPr>
                <w:rFonts w:asciiTheme="majorHAnsi" w:hAnsiTheme="majorHAnsi"/>
                <w:b/>
                <w:sz w:val="22"/>
                <w:szCs w:val="22"/>
              </w:rPr>
              <w:drawing>
                <wp:inline distT="0" distB="0" distL="0" distR="0">
                  <wp:extent cx="191135" cy="138430"/>
                  <wp:effectExtent l="0" t="0" r="0" b="0"/>
                  <wp:docPr id="396833841" name="Picture 396833841" descr="identit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6833841" name="Picture 396833841" descr="identitas"/>
                          <pic:cNvPicPr>
                            <a:picLocks noChangeAspect="1" noChangeArrowheads="1"/>
                          </pic:cNvPicPr>
                        </pic:nvPicPr>
                        <pic:blipFill>
                          <a:blip r:embed="rId34" cstate="print">
                            <a:extLst>
                              <a:ext uri="{28A0092B-C50C-407E-A947-70E740481C1C}">
                                <a14:useLocalDpi xmlns:a14="http://schemas.microsoft.com/office/drawing/2010/main" val="0"/>
                              </a:ext>
                            </a:extLst>
                          </a:blip>
                          <a:stretch>
                            <a:fillRect/>
                          </a:stretch>
                        </pic:blipFill>
                        <pic:spPr>
                          <a:xfrm>
                            <a:off x="0" y="0"/>
                            <a:ext cx="191135" cy="138430"/>
                          </a:xfrm>
                          <a:prstGeom prst="rect">
                            <a:avLst/>
                          </a:prstGeom>
                          <a:noFill/>
                          <a:ln>
                            <a:noFill/>
                          </a:ln>
                        </pic:spPr>
                      </pic:pic>
                    </a:graphicData>
                  </a:graphic>
                </wp:inline>
              </w:drawing>
            </w:r>
          </w:p>
        </w:tc>
        <w:tc>
          <w:tcPr>
            <w:tcW w:w="9492" w:type="dxa"/>
            <w:tcBorders>
              <w:bottom w:val="single" w:color="auto" w:sz="12" w:space="0"/>
            </w:tcBorders>
            <w:shd w:val="clear" w:color="auto" w:fill="FFFFFF" w:themeFill="background1"/>
          </w:tcPr>
          <w:p w14:paraId="7FBB33B2">
            <w:pPr>
              <w:pStyle w:val="8"/>
              <w:tabs>
                <w:tab w:val="left" w:pos="459"/>
                <w:tab w:val="left" w:pos="1168"/>
              </w:tabs>
              <w:spacing w:before="0"/>
              <w:ind w:left="-113"/>
              <w:rPr>
                <w:rFonts w:asciiTheme="majorHAnsi" w:hAnsiTheme="majorHAnsi"/>
                <w:b/>
                <w:sz w:val="22"/>
                <w:szCs w:val="22"/>
              </w:rPr>
            </w:pPr>
            <w:r>
              <w:rPr>
                <w:rFonts w:asciiTheme="majorHAnsi" w:hAnsiTheme="majorHAnsi"/>
                <w:b/>
                <w:sz w:val="22"/>
                <w:szCs w:val="22"/>
              </w:rPr>
              <w:t>IDENTITAS MODUL</w:t>
            </w:r>
          </w:p>
        </w:tc>
      </w:tr>
    </w:tbl>
    <w:p w14:paraId="69820938">
      <w:pPr>
        <w:tabs>
          <w:tab w:val="left" w:pos="2997"/>
          <w:tab w:val="left" w:pos="3139"/>
        </w:tabs>
        <w:ind w:left="567"/>
        <w:rPr>
          <w:rFonts w:asciiTheme="majorHAnsi" w:hAnsiTheme="majorHAnsi"/>
          <w:bCs/>
          <w:sz w:val="4"/>
          <w:szCs w:val="4"/>
        </w:rPr>
      </w:pPr>
    </w:p>
    <w:tbl>
      <w:tblPr>
        <w:tblStyle w:val="17"/>
        <w:tblW w:w="9498" w:type="dxa"/>
        <w:tblInd w:w="675" w:type="dxa"/>
        <w:tblBorders>
          <w:top w:val="single" w:color="9BBB59" w:themeColor="accent3" w:sz="8" w:space="0"/>
          <w:left w:val="none" w:color="auto" w:sz="0" w:space="0"/>
          <w:bottom w:val="single" w:color="9BBB59" w:themeColor="accent3" w:sz="8"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985"/>
        <w:gridCol w:w="283"/>
        <w:gridCol w:w="2694"/>
        <w:gridCol w:w="1862"/>
        <w:gridCol w:w="280"/>
        <w:gridCol w:w="2394"/>
      </w:tblGrid>
      <w:tr w14:paraId="1063686E">
        <w:tblPrEx>
          <w:tblBorders>
            <w:top w:val="single" w:color="9BBB59" w:themeColor="accent3" w:sz="8" w:space="0"/>
            <w:left w:val="none" w:color="auto" w:sz="0" w:space="0"/>
            <w:bottom w:val="single" w:color="9BBB59" w:themeColor="accent3" w:sz="8" w:space="0"/>
            <w:right w:val="none" w:color="auto" w:sz="0" w:space="0"/>
            <w:insideH w:val="none" w:color="auto" w:sz="0" w:space="0"/>
            <w:insideV w:val="none" w:color="auto" w:sz="0" w:space="0"/>
          </w:tblBorders>
          <w:tblCellMar>
            <w:top w:w="0" w:type="dxa"/>
            <w:left w:w="108" w:type="dxa"/>
            <w:bottom w:w="0" w:type="dxa"/>
            <w:right w:w="108" w:type="dxa"/>
          </w:tblCellMar>
        </w:tblPrEx>
        <w:tc>
          <w:tcPr>
            <w:tcW w:w="1985" w:type="dxa"/>
            <w:tcBorders>
              <w:top w:val="single" w:color="9BBB59" w:themeColor="accent3" w:sz="8" w:space="0"/>
              <w:left w:val="nil"/>
              <w:bottom w:val="single" w:color="76923C" w:themeColor="accent3" w:themeShade="BF" w:sz="4" w:space="0"/>
              <w:right w:val="nil"/>
              <w:insideV w:val="nil"/>
            </w:tcBorders>
          </w:tcPr>
          <w:p w14:paraId="3CA892FE">
            <w:pPr>
              <w:tabs>
                <w:tab w:val="left" w:pos="2997"/>
                <w:tab w:val="left" w:pos="3139"/>
              </w:tabs>
              <w:spacing w:before="40" w:after="40"/>
              <w:rPr>
                <w:rFonts w:asciiTheme="majorHAnsi" w:hAnsiTheme="majorHAnsi"/>
                <w:b/>
                <w:bCs/>
                <w:color w:val="auto"/>
              </w:rPr>
            </w:pPr>
            <w:r>
              <w:rPr>
                <w:rFonts w:asciiTheme="majorHAnsi" w:hAnsiTheme="majorHAnsi"/>
                <w:b w:val="0"/>
                <w:bCs/>
                <w:color w:val="auto"/>
              </w:rPr>
              <w:t>Nama</w:t>
            </w:r>
            <w:r>
              <w:rPr>
                <w:rFonts w:asciiTheme="majorHAnsi" w:hAnsiTheme="majorHAnsi"/>
                <w:b w:val="0"/>
                <w:bCs/>
                <w:color w:val="auto"/>
                <w:spacing w:val="-2"/>
              </w:rPr>
              <w:t xml:space="preserve"> </w:t>
            </w:r>
            <w:r>
              <w:rPr>
                <w:rFonts w:asciiTheme="majorHAnsi" w:hAnsiTheme="majorHAnsi"/>
                <w:b w:val="0"/>
                <w:bCs/>
                <w:color w:val="auto"/>
              </w:rPr>
              <w:t>Penyusun</w:t>
            </w:r>
          </w:p>
        </w:tc>
        <w:tc>
          <w:tcPr>
            <w:tcW w:w="283" w:type="dxa"/>
            <w:tcBorders>
              <w:top w:val="single" w:color="9BBB59" w:themeColor="accent3" w:sz="8" w:space="0"/>
              <w:bottom w:val="single" w:color="76923C" w:themeColor="accent3" w:themeShade="BF" w:sz="4" w:space="0"/>
              <w:right w:val="nil"/>
              <w:insideV w:val="nil"/>
            </w:tcBorders>
          </w:tcPr>
          <w:p w14:paraId="2A1BF876">
            <w:pPr>
              <w:tabs>
                <w:tab w:val="left" w:pos="2997"/>
                <w:tab w:val="left" w:pos="3139"/>
              </w:tabs>
              <w:spacing w:before="40" w:after="40"/>
              <w:rPr>
                <w:rFonts w:asciiTheme="majorHAnsi" w:hAnsiTheme="majorHAnsi"/>
                <w:b/>
                <w:bCs/>
                <w:color w:val="auto"/>
              </w:rPr>
            </w:pPr>
            <w:r>
              <w:rPr>
                <w:rFonts w:asciiTheme="majorHAnsi" w:hAnsiTheme="majorHAnsi"/>
                <w:b w:val="0"/>
                <w:bCs/>
                <w:color w:val="auto"/>
              </w:rPr>
              <w:t>:</w:t>
            </w:r>
          </w:p>
        </w:tc>
        <w:tc>
          <w:tcPr>
            <w:tcW w:w="2694" w:type="dxa"/>
            <w:tcBorders>
              <w:top w:val="single" w:color="9BBB59" w:themeColor="accent3" w:sz="8" w:space="0"/>
              <w:bottom w:val="single" w:color="76923C" w:themeColor="accent3" w:themeShade="BF" w:sz="4" w:space="0"/>
              <w:right w:val="nil"/>
              <w:insideV w:val="nil"/>
            </w:tcBorders>
          </w:tcPr>
          <w:p w14:paraId="0E1786B6">
            <w:pPr>
              <w:tabs>
                <w:tab w:val="left" w:pos="2997"/>
                <w:tab w:val="left" w:pos="3139"/>
              </w:tabs>
              <w:spacing w:before="40" w:after="40"/>
              <w:rPr>
                <w:rFonts w:asciiTheme="majorHAnsi" w:hAnsiTheme="majorHAnsi"/>
                <w:b/>
                <w:bCs/>
                <w:color w:val="auto"/>
              </w:rPr>
            </w:pPr>
            <w:r>
              <w:rPr>
                <w:rFonts w:asciiTheme="majorHAnsi" w:hAnsiTheme="majorHAnsi"/>
                <w:b/>
                <w:bCs/>
                <w:color w:val="auto"/>
              </w:rPr>
              <w:t>Budiman Prastyo</w:t>
            </w:r>
          </w:p>
        </w:tc>
        <w:tc>
          <w:tcPr>
            <w:tcW w:w="1862" w:type="dxa"/>
            <w:tcBorders>
              <w:top w:val="single" w:color="9BBB59" w:themeColor="accent3" w:sz="8" w:space="0"/>
              <w:left w:val="single" w:color="76923C" w:themeColor="accent3" w:themeShade="BF" w:sz="4" w:space="0"/>
              <w:bottom w:val="single" w:color="76923C" w:themeColor="accent3" w:themeShade="BF" w:sz="4" w:space="0"/>
              <w:right w:val="nil"/>
              <w:insideV w:val="nil"/>
            </w:tcBorders>
          </w:tcPr>
          <w:p w14:paraId="37979E4D">
            <w:pPr>
              <w:tabs>
                <w:tab w:val="left" w:pos="2997"/>
                <w:tab w:val="left" w:pos="3139"/>
              </w:tabs>
              <w:spacing w:before="40" w:after="40"/>
              <w:rPr>
                <w:rFonts w:asciiTheme="majorHAnsi" w:hAnsiTheme="majorHAnsi"/>
                <w:b/>
                <w:bCs/>
                <w:color w:val="auto"/>
              </w:rPr>
            </w:pPr>
            <w:r>
              <w:rPr>
                <w:rFonts w:asciiTheme="majorHAnsi" w:hAnsiTheme="majorHAnsi"/>
                <w:b w:val="0"/>
                <w:bCs/>
                <w:color w:val="auto"/>
              </w:rPr>
              <w:t>Kelas</w:t>
            </w:r>
            <w:r>
              <w:rPr>
                <w:rFonts w:asciiTheme="majorHAnsi" w:hAnsiTheme="majorHAnsi"/>
                <w:b w:val="0"/>
                <w:bCs/>
                <w:color w:val="auto"/>
                <w:spacing w:val="-1"/>
              </w:rPr>
              <w:t xml:space="preserve"> </w:t>
            </w:r>
            <w:r>
              <w:rPr>
                <w:rFonts w:asciiTheme="majorHAnsi" w:hAnsiTheme="majorHAnsi"/>
                <w:b w:val="0"/>
                <w:bCs/>
                <w:color w:val="auto"/>
              </w:rPr>
              <w:t>/ Semester</w:t>
            </w:r>
          </w:p>
        </w:tc>
        <w:tc>
          <w:tcPr>
            <w:tcW w:w="280" w:type="dxa"/>
            <w:tcBorders>
              <w:top w:val="single" w:color="9BBB59" w:themeColor="accent3" w:sz="8" w:space="0"/>
              <w:bottom w:val="single" w:color="76923C" w:themeColor="accent3" w:themeShade="BF" w:sz="4" w:space="0"/>
              <w:right w:val="nil"/>
              <w:insideV w:val="nil"/>
            </w:tcBorders>
          </w:tcPr>
          <w:p w14:paraId="4EA0D3ED">
            <w:pPr>
              <w:tabs>
                <w:tab w:val="left" w:pos="2997"/>
                <w:tab w:val="left" w:pos="3139"/>
              </w:tabs>
              <w:spacing w:before="40" w:after="40"/>
              <w:rPr>
                <w:rFonts w:asciiTheme="majorHAnsi" w:hAnsiTheme="majorHAnsi"/>
                <w:b/>
                <w:bCs/>
                <w:color w:val="auto"/>
              </w:rPr>
            </w:pPr>
            <w:r>
              <w:rPr>
                <w:rFonts w:asciiTheme="majorHAnsi" w:hAnsiTheme="majorHAnsi"/>
                <w:b/>
                <w:bCs w:val="0"/>
                <w:color w:val="auto"/>
              </w:rPr>
              <w:t>:</w:t>
            </w:r>
          </w:p>
        </w:tc>
        <w:tc>
          <w:tcPr>
            <w:tcW w:w="2394" w:type="dxa"/>
            <w:tcBorders>
              <w:top w:val="single" w:color="9BBB59" w:themeColor="accent3" w:sz="8" w:space="0"/>
              <w:bottom w:val="single" w:color="76923C" w:themeColor="accent3" w:themeShade="BF" w:sz="4" w:space="0"/>
              <w:right w:val="nil"/>
              <w:insideV w:val="nil"/>
            </w:tcBorders>
          </w:tcPr>
          <w:p w14:paraId="0AEF10C7">
            <w:pPr>
              <w:tabs>
                <w:tab w:val="left" w:pos="2997"/>
                <w:tab w:val="left" w:pos="3139"/>
              </w:tabs>
              <w:spacing w:before="40" w:after="40"/>
              <w:rPr>
                <w:rFonts w:asciiTheme="majorHAnsi" w:hAnsiTheme="majorHAnsi"/>
                <w:b/>
                <w:bCs/>
                <w:color w:val="auto"/>
              </w:rPr>
            </w:pPr>
            <w:r>
              <w:rPr>
                <w:rFonts w:asciiTheme="majorHAnsi" w:hAnsiTheme="majorHAnsi"/>
                <w:b w:val="0"/>
                <w:bCs/>
                <w:color w:val="auto"/>
              </w:rPr>
              <w:t>X/Ganjil</w:t>
            </w:r>
          </w:p>
        </w:tc>
      </w:tr>
      <w:tr w14:paraId="4B50134A">
        <w:tblPrEx>
          <w:tblBorders>
            <w:top w:val="single" w:color="9BBB59" w:themeColor="accent3" w:sz="8" w:space="0"/>
            <w:left w:val="none" w:color="auto" w:sz="0" w:space="0"/>
            <w:bottom w:val="single" w:color="9BBB59" w:themeColor="accent3" w:sz="8" w:space="0"/>
            <w:right w:val="none" w:color="auto" w:sz="0" w:space="0"/>
            <w:insideH w:val="none" w:color="auto" w:sz="0" w:space="0"/>
            <w:insideV w:val="none" w:color="auto" w:sz="0" w:space="0"/>
          </w:tblBorders>
          <w:tblCellMar>
            <w:top w:w="0" w:type="dxa"/>
            <w:left w:w="108" w:type="dxa"/>
            <w:bottom w:w="0" w:type="dxa"/>
            <w:right w:w="108" w:type="dxa"/>
          </w:tblCellMar>
        </w:tblPrEx>
        <w:tc>
          <w:tcPr>
            <w:tcW w:w="1985" w:type="dxa"/>
            <w:tcBorders>
              <w:top w:val="single" w:color="76923C" w:themeColor="accent3" w:themeShade="BF" w:sz="4" w:space="0"/>
              <w:left w:val="nil"/>
              <w:bottom w:val="single" w:color="76923C" w:themeColor="accent3" w:themeShade="BF" w:sz="4" w:space="0"/>
              <w:right w:val="nil"/>
              <w:insideV w:val="nil"/>
            </w:tcBorders>
            <w:shd w:val="clear" w:color="auto" w:fill="E6EED5" w:themeFill="accent3" w:themeFillTint="3F"/>
          </w:tcPr>
          <w:p w14:paraId="50A9F809">
            <w:pPr>
              <w:tabs>
                <w:tab w:val="left" w:pos="2997"/>
                <w:tab w:val="left" w:pos="3139"/>
              </w:tabs>
              <w:spacing w:before="40" w:after="40"/>
              <w:rPr>
                <w:rFonts w:asciiTheme="majorHAnsi" w:hAnsiTheme="majorHAnsi"/>
                <w:b/>
                <w:bCs/>
                <w:color w:val="auto"/>
              </w:rPr>
            </w:pPr>
            <w:r>
              <w:rPr>
                <w:rFonts w:asciiTheme="majorHAnsi" w:hAnsiTheme="majorHAnsi"/>
                <w:b w:val="0"/>
                <w:bCs/>
                <w:color w:val="auto"/>
              </w:rPr>
              <w:t>Satuan</w:t>
            </w:r>
            <w:r>
              <w:rPr>
                <w:rFonts w:asciiTheme="majorHAnsi" w:hAnsiTheme="majorHAnsi"/>
                <w:b w:val="0"/>
                <w:bCs/>
                <w:color w:val="auto"/>
                <w:spacing w:val="-2"/>
              </w:rPr>
              <w:t xml:space="preserve"> </w:t>
            </w:r>
            <w:r>
              <w:rPr>
                <w:rFonts w:asciiTheme="majorHAnsi" w:hAnsiTheme="majorHAnsi"/>
                <w:b w:val="0"/>
                <w:bCs/>
                <w:color w:val="auto"/>
              </w:rPr>
              <w:t>Pendidikan</w:t>
            </w:r>
          </w:p>
        </w:tc>
        <w:tc>
          <w:tcPr>
            <w:tcW w:w="283" w:type="dxa"/>
            <w:tcBorders>
              <w:top w:val="single" w:color="76923C" w:themeColor="accent3" w:themeShade="BF" w:sz="4" w:space="0"/>
              <w:bottom w:val="single" w:color="76923C" w:themeColor="accent3" w:themeShade="BF" w:sz="4" w:space="0"/>
              <w:right w:val="nil"/>
              <w:insideV w:val="nil"/>
            </w:tcBorders>
            <w:shd w:val="clear" w:color="auto" w:fill="E6EED5" w:themeFill="accent3" w:themeFillTint="3F"/>
          </w:tcPr>
          <w:p w14:paraId="239D5454">
            <w:pPr>
              <w:tabs>
                <w:tab w:val="left" w:pos="2997"/>
                <w:tab w:val="left" w:pos="3139"/>
              </w:tabs>
              <w:spacing w:before="40" w:after="40"/>
              <w:rPr>
                <w:rFonts w:asciiTheme="majorHAnsi" w:hAnsiTheme="majorHAnsi"/>
                <w:bCs/>
                <w:color w:val="auto"/>
              </w:rPr>
            </w:pPr>
            <w:r>
              <w:rPr>
                <w:rFonts w:asciiTheme="majorHAnsi" w:hAnsiTheme="majorHAnsi"/>
                <w:bCs/>
                <w:color w:val="auto"/>
              </w:rPr>
              <w:t>:</w:t>
            </w:r>
          </w:p>
        </w:tc>
        <w:tc>
          <w:tcPr>
            <w:tcW w:w="2694" w:type="dxa"/>
            <w:tcBorders>
              <w:top w:val="single" w:color="76923C" w:themeColor="accent3" w:themeShade="BF" w:sz="4" w:space="0"/>
              <w:bottom w:val="single" w:color="76923C" w:themeColor="accent3" w:themeShade="BF" w:sz="4" w:space="0"/>
              <w:right w:val="nil"/>
              <w:insideV w:val="nil"/>
            </w:tcBorders>
            <w:shd w:val="clear" w:color="auto" w:fill="E6EED5" w:themeFill="accent3" w:themeFillTint="3F"/>
          </w:tcPr>
          <w:p w14:paraId="65B8D2EF">
            <w:pPr>
              <w:tabs>
                <w:tab w:val="left" w:pos="2997"/>
                <w:tab w:val="left" w:pos="3139"/>
              </w:tabs>
              <w:spacing w:before="40" w:after="40"/>
              <w:rPr>
                <w:rFonts w:asciiTheme="majorHAnsi" w:hAnsiTheme="majorHAnsi"/>
                <w:bCs/>
                <w:color w:val="auto"/>
              </w:rPr>
            </w:pPr>
            <w:r>
              <w:rPr>
                <w:rFonts w:asciiTheme="majorHAnsi" w:hAnsiTheme="majorHAnsi"/>
                <w:bCs/>
                <w:color w:val="auto"/>
              </w:rPr>
              <w:t xml:space="preserve">SMAIT Latansa Cendekia </w:t>
            </w:r>
          </w:p>
        </w:tc>
        <w:tc>
          <w:tcPr>
            <w:tcW w:w="1862" w:type="dxa"/>
            <w:tcBorders>
              <w:top w:val="single" w:color="76923C" w:themeColor="accent3" w:themeShade="BF" w:sz="4" w:space="0"/>
              <w:left w:val="single" w:color="76923C" w:themeColor="accent3" w:themeShade="BF" w:sz="4" w:space="0"/>
              <w:bottom w:val="single" w:color="76923C" w:themeColor="accent3" w:themeShade="BF" w:sz="4" w:space="0"/>
              <w:right w:val="nil"/>
              <w:insideV w:val="nil"/>
            </w:tcBorders>
            <w:shd w:val="clear" w:color="auto" w:fill="E6EED5" w:themeFill="accent3" w:themeFillTint="3F"/>
          </w:tcPr>
          <w:p w14:paraId="7E811268">
            <w:pPr>
              <w:tabs>
                <w:tab w:val="left" w:pos="2997"/>
                <w:tab w:val="left" w:pos="3139"/>
              </w:tabs>
              <w:spacing w:before="40" w:after="40"/>
              <w:rPr>
                <w:rFonts w:asciiTheme="majorHAnsi" w:hAnsiTheme="majorHAnsi"/>
                <w:bCs/>
                <w:color w:val="auto"/>
              </w:rPr>
            </w:pPr>
            <w:r>
              <w:rPr>
                <w:rFonts w:asciiTheme="majorHAnsi" w:hAnsiTheme="majorHAnsi"/>
                <w:bCs/>
                <w:color w:val="auto"/>
              </w:rPr>
              <w:t>Alokasi</w:t>
            </w:r>
            <w:r>
              <w:rPr>
                <w:rFonts w:asciiTheme="majorHAnsi" w:hAnsiTheme="majorHAnsi"/>
                <w:bCs/>
                <w:color w:val="auto"/>
                <w:spacing w:val="-1"/>
              </w:rPr>
              <w:t xml:space="preserve"> </w:t>
            </w:r>
            <w:r>
              <w:rPr>
                <w:rFonts w:asciiTheme="majorHAnsi" w:hAnsiTheme="majorHAnsi"/>
                <w:bCs/>
                <w:color w:val="auto"/>
              </w:rPr>
              <w:t>Waktu</w:t>
            </w:r>
          </w:p>
        </w:tc>
        <w:tc>
          <w:tcPr>
            <w:tcW w:w="280" w:type="dxa"/>
            <w:tcBorders>
              <w:top w:val="single" w:color="76923C" w:themeColor="accent3" w:themeShade="BF" w:sz="4" w:space="0"/>
              <w:bottom w:val="single" w:color="76923C" w:themeColor="accent3" w:themeShade="BF" w:sz="4" w:space="0"/>
              <w:right w:val="nil"/>
              <w:insideV w:val="nil"/>
            </w:tcBorders>
            <w:shd w:val="clear" w:color="auto" w:fill="E6EED5" w:themeFill="accent3" w:themeFillTint="3F"/>
          </w:tcPr>
          <w:p w14:paraId="38AC1C17">
            <w:pPr>
              <w:tabs>
                <w:tab w:val="left" w:pos="2997"/>
                <w:tab w:val="left" w:pos="3139"/>
              </w:tabs>
              <w:spacing w:before="40" w:after="40"/>
              <w:rPr>
                <w:rFonts w:asciiTheme="majorHAnsi" w:hAnsiTheme="majorHAnsi"/>
                <w:bCs/>
                <w:color w:val="auto"/>
              </w:rPr>
            </w:pPr>
            <w:r>
              <w:rPr>
                <w:rFonts w:asciiTheme="majorHAnsi" w:hAnsiTheme="majorHAnsi"/>
                <w:bCs/>
                <w:color w:val="auto"/>
              </w:rPr>
              <w:t>:</w:t>
            </w:r>
          </w:p>
        </w:tc>
        <w:tc>
          <w:tcPr>
            <w:tcW w:w="2394" w:type="dxa"/>
            <w:tcBorders>
              <w:top w:val="single" w:color="76923C" w:themeColor="accent3" w:themeShade="BF" w:sz="4" w:space="0"/>
              <w:bottom w:val="single" w:color="76923C" w:themeColor="accent3" w:themeShade="BF" w:sz="4" w:space="0"/>
              <w:right w:val="nil"/>
              <w:insideV w:val="nil"/>
            </w:tcBorders>
            <w:shd w:val="clear" w:color="auto" w:fill="E6EED5" w:themeFill="accent3" w:themeFillTint="3F"/>
          </w:tcPr>
          <w:p w14:paraId="3DBE5F05">
            <w:pPr>
              <w:tabs>
                <w:tab w:val="left" w:pos="2997"/>
                <w:tab w:val="left" w:pos="3139"/>
              </w:tabs>
              <w:spacing w:before="40" w:after="40"/>
              <w:ind w:right="-57"/>
              <w:rPr>
                <w:rFonts w:asciiTheme="majorHAnsi" w:hAnsiTheme="majorHAnsi"/>
                <w:bCs/>
                <w:color w:val="auto"/>
              </w:rPr>
            </w:pPr>
          </w:p>
        </w:tc>
      </w:tr>
      <w:tr w14:paraId="58FF4000">
        <w:tblPrEx>
          <w:tblBorders>
            <w:top w:val="single" w:color="9BBB59" w:themeColor="accent3" w:sz="8" w:space="0"/>
            <w:left w:val="none" w:color="auto" w:sz="0" w:space="0"/>
            <w:bottom w:val="single" w:color="9BBB59" w:themeColor="accent3" w:sz="8" w:space="0"/>
            <w:right w:val="none" w:color="auto" w:sz="0" w:space="0"/>
            <w:insideH w:val="none" w:color="auto" w:sz="0" w:space="0"/>
            <w:insideV w:val="none" w:color="auto" w:sz="0" w:space="0"/>
          </w:tblBorders>
          <w:tblCellMar>
            <w:top w:w="0" w:type="dxa"/>
            <w:left w:w="108" w:type="dxa"/>
            <w:bottom w:w="0" w:type="dxa"/>
            <w:right w:w="108" w:type="dxa"/>
          </w:tblCellMar>
        </w:tblPrEx>
        <w:tc>
          <w:tcPr>
            <w:tcW w:w="1985" w:type="dxa"/>
            <w:tcBorders>
              <w:top w:val="single" w:color="76923C" w:themeColor="accent3" w:themeShade="BF" w:sz="4" w:space="0"/>
              <w:left w:val="nil"/>
              <w:bottom w:val="single" w:color="76923C" w:themeColor="accent3" w:themeShade="BF" w:sz="4" w:space="0"/>
            </w:tcBorders>
          </w:tcPr>
          <w:p w14:paraId="5A00DADE">
            <w:pPr>
              <w:tabs>
                <w:tab w:val="left" w:pos="2997"/>
                <w:tab w:val="left" w:pos="3139"/>
              </w:tabs>
              <w:spacing w:before="40" w:after="40"/>
              <w:rPr>
                <w:rFonts w:asciiTheme="majorHAnsi" w:hAnsiTheme="majorHAnsi"/>
                <w:b/>
                <w:bCs/>
                <w:color w:val="auto"/>
              </w:rPr>
            </w:pPr>
            <w:r>
              <w:rPr>
                <w:rFonts w:asciiTheme="majorHAnsi" w:hAnsiTheme="majorHAnsi"/>
                <w:b w:val="0"/>
                <w:bCs/>
                <w:color w:val="auto"/>
              </w:rPr>
              <w:t>Mata</w:t>
            </w:r>
            <w:r>
              <w:rPr>
                <w:rFonts w:asciiTheme="majorHAnsi" w:hAnsiTheme="majorHAnsi"/>
                <w:b w:val="0"/>
                <w:bCs/>
                <w:color w:val="auto"/>
                <w:spacing w:val="-1"/>
              </w:rPr>
              <w:t xml:space="preserve"> </w:t>
            </w:r>
            <w:r>
              <w:rPr>
                <w:rFonts w:asciiTheme="majorHAnsi" w:hAnsiTheme="majorHAnsi"/>
                <w:b w:val="0"/>
                <w:bCs/>
                <w:color w:val="auto"/>
              </w:rPr>
              <w:t>Pelajaran</w:t>
            </w:r>
          </w:p>
        </w:tc>
        <w:tc>
          <w:tcPr>
            <w:tcW w:w="283" w:type="dxa"/>
            <w:tcBorders>
              <w:top w:val="single" w:color="76923C" w:themeColor="accent3" w:themeShade="BF" w:sz="4" w:space="0"/>
              <w:bottom w:val="single" w:color="76923C" w:themeColor="accent3" w:themeShade="BF" w:sz="4" w:space="0"/>
            </w:tcBorders>
          </w:tcPr>
          <w:p w14:paraId="6DD96072">
            <w:pPr>
              <w:tabs>
                <w:tab w:val="left" w:pos="2997"/>
                <w:tab w:val="left" w:pos="3139"/>
              </w:tabs>
              <w:spacing w:before="40" w:after="40"/>
              <w:rPr>
                <w:rFonts w:asciiTheme="majorHAnsi" w:hAnsiTheme="majorHAnsi"/>
                <w:bCs/>
                <w:color w:val="auto"/>
              </w:rPr>
            </w:pPr>
            <w:r>
              <w:rPr>
                <w:rFonts w:asciiTheme="majorHAnsi" w:hAnsiTheme="majorHAnsi"/>
                <w:bCs/>
                <w:color w:val="auto"/>
              </w:rPr>
              <w:t>:</w:t>
            </w:r>
          </w:p>
        </w:tc>
        <w:tc>
          <w:tcPr>
            <w:tcW w:w="2694" w:type="dxa"/>
            <w:tcBorders>
              <w:top w:val="single" w:color="76923C" w:themeColor="accent3" w:themeShade="BF" w:sz="4" w:space="0"/>
              <w:bottom w:val="single" w:color="76923C" w:themeColor="accent3" w:themeShade="BF" w:sz="4" w:space="0"/>
              <w:right w:val="single" w:color="76923C" w:themeColor="accent3" w:themeShade="BF" w:sz="4" w:space="0"/>
            </w:tcBorders>
          </w:tcPr>
          <w:p w14:paraId="4755E189">
            <w:pPr>
              <w:tabs>
                <w:tab w:val="left" w:pos="2997"/>
                <w:tab w:val="left" w:pos="3139"/>
              </w:tabs>
              <w:spacing w:before="40" w:after="40"/>
              <w:rPr>
                <w:rFonts w:asciiTheme="majorHAnsi" w:hAnsiTheme="majorHAnsi"/>
                <w:bCs/>
                <w:color w:val="auto"/>
              </w:rPr>
            </w:pPr>
            <w:r>
              <w:rPr>
                <w:rFonts w:asciiTheme="majorHAnsi" w:hAnsiTheme="majorHAnsi"/>
                <w:bCs/>
                <w:color w:val="auto"/>
              </w:rPr>
              <w:t>Kimia</w:t>
            </w:r>
          </w:p>
        </w:tc>
        <w:tc>
          <w:tcPr>
            <w:tcW w:w="1862" w:type="dxa"/>
            <w:tcBorders>
              <w:top w:val="single" w:color="76923C" w:themeColor="accent3" w:themeShade="BF" w:sz="4" w:space="0"/>
              <w:left w:val="single" w:color="76923C" w:themeColor="accent3" w:themeShade="BF" w:sz="4" w:space="0"/>
              <w:bottom w:val="single" w:color="76923C" w:themeColor="accent3" w:themeShade="BF" w:sz="4" w:space="0"/>
            </w:tcBorders>
          </w:tcPr>
          <w:p w14:paraId="44BA22CE">
            <w:pPr>
              <w:tabs>
                <w:tab w:val="left" w:pos="2997"/>
                <w:tab w:val="left" w:pos="3139"/>
              </w:tabs>
              <w:spacing w:before="40" w:after="40"/>
              <w:rPr>
                <w:rFonts w:asciiTheme="majorHAnsi" w:hAnsiTheme="majorHAnsi"/>
                <w:bCs/>
                <w:color w:val="auto"/>
              </w:rPr>
            </w:pPr>
            <w:r>
              <w:rPr>
                <w:rFonts w:asciiTheme="majorHAnsi" w:hAnsiTheme="majorHAnsi"/>
                <w:bCs/>
                <w:color w:val="auto"/>
              </w:rPr>
              <w:t>Fase</w:t>
            </w:r>
          </w:p>
        </w:tc>
        <w:tc>
          <w:tcPr>
            <w:tcW w:w="280" w:type="dxa"/>
            <w:tcBorders>
              <w:top w:val="single" w:color="76923C" w:themeColor="accent3" w:themeShade="BF" w:sz="4" w:space="0"/>
              <w:bottom w:val="single" w:color="76923C" w:themeColor="accent3" w:themeShade="BF" w:sz="4" w:space="0"/>
            </w:tcBorders>
          </w:tcPr>
          <w:p w14:paraId="33D6111A">
            <w:pPr>
              <w:tabs>
                <w:tab w:val="left" w:pos="2997"/>
                <w:tab w:val="left" w:pos="3139"/>
              </w:tabs>
              <w:spacing w:before="40" w:after="40"/>
              <w:rPr>
                <w:rFonts w:asciiTheme="majorHAnsi" w:hAnsiTheme="majorHAnsi"/>
                <w:bCs/>
                <w:color w:val="auto"/>
              </w:rPr>
            </w:pPr>
            <w:r>
              <w:rPr>
                <w:rFonts w:asciiTheme="majorHAnsi" w:hAnsiTheme="majorHAnsi"/>
                <w:bCs/>
                <w:color w:val="auto"/>
              </w:rPr>
              <w:t>:</w:t>
            </w:r>
          </w:p>
        </w:tc>
        <w:tc>
          <w:tcPr>
            <w:tcW w:w="2394" w:type="dxa"/>
            <w:tcBorders>
              <w:top w:val="single" w:color="76923C" w:themeColor="accent3" w:themeShade="BF" w:sz="4" w:space="0"/>
              <w:bottom w:val="single" w:color="76923C" w:themeColor="accent3" w:themeShade="BF" w:sz="4" w:space="0"/>
            </w:tcBorders>
          </w:tcPr>
          <w:p w14:paraId="365AEB3C">
            <w:pPr>
              <w:tabs>
                <w:tab w:val="left" w:pos="2997"/>
                <w:tab w:val="left" w:pos="3139"/>
              </w:tabs>
              <w:spacing w:before="40" w:after="40"/>
              <w:rPr>
                <w:rFonts w:asciiTheme="majorHAnsi" w:hAnsiTheme="majorHAnsi"/>
                <w:bCs/>
                <w:color w:val="auto"/>
              </w:rPr>
            </w:pPr>
            <w:r>
              <w:rPr>
                <w:rFonts w:asciiTheme="majorHAnsi" w:hAnsiTheme="majorHAnsi"/>
                <w:bCs/>
                <w:color w:val="auto"/>
              </w:rPr>
              <w:t>E</w:t>
            </w:r>
          </w:p>
        </w:tc>
      </w:tr>
      <w:tr w14:paraId="2214A7F9">
        <w:tblPrEx>
          <w:tblBorders>
            <w:top w:val="single" w:color="9BBB59" w:themeColor="accent3" w:sz="8" w:space="0"/>
            <w:left w:val="none" w:color="auto" w:sz="0" w:space="0"/>
            <w:bottom w:val="single" w:color="9BBB59" w:themeColor="accent3" w:sz="8" w:space="0"/>
            <w:right w:val="none" w:color="auto" w:sz="0" w:space="0"/>
            <w:insideH w:val="none" w:color="auto" w:sz="0" w:space="0"/>
            <w:insideV w:val="none" w:color="auto" w:sz="0" w:space="0"/>
          </w:tblBorders>
          <w:tblCellMar>
            <w:top w:w="0" w:type="dxa"/>
            <w:left w:w="108" w:type="dxa"/>
            <w:bottom w:w="0" w:type="dxa"/>
            <w:right w:w="108" w:type="dxa"/>
          </w:tblCellMar>
        </w:tblPrEx>
        <w:tc>
          <w:tcPr>
            <w:tcW w:w="1985" w:type="dxa"/>
            <w:tcBorders>
              <w:top w:val="single" w:color="76923C" w:themeColor="accent3" w:themeShade="BF" w:sz="4" w:space="0"/>
              <w:left w:val="nil"/>
              <w:bottom w:val="single" w:color="76923C" w:themeColor="accent3" w:themeShade="BF" w:sz="4" w:space="0"/>
              <w:right w:val="nil"/>
              <w:insideV w:val="nil"/>
            </w:tcBorders>
            <w:shd w:val="clear" w:color="auto" w:fill="E6EED5" w:themeFill="accent3" w:themeFillTint="3F"/>
          </w:tcPr>
          <w:p w14:paraId="53472CB8">
            <w:pPr>
              <w:tabs>
                <w:tab w:val="left" w:pos="2997"/>
                <w:tab w:val="left" w:pos="3139"/>
              </w:tabs>
              <w:spacing w:before="40" w:after="40"/>
              <w:rPr>
                <w:rFonts w:asciiTheme="majorHAnsi" w:hAnsiTheme="majorHAnsi"/>
                <w:b/>
                <w:bCs/>
                <w:color w:val="77933C" w:themeColor="accent3" w:themeShade="BF"/>
              </w:rPr>
            </w:pPr>
            <w:r>
              <w:rPr>
                <w:rFonts w:asciiTheme="majorHAnsi" w:hAnsiTheme="majorHAnsi"/>
                <w:b w:val="0"/>
                <w:bCs w:val="0"/>
                <w:color w:val="auto"/>
              </w:rPr>
              <w:t>Elemen Mapel/Topik</w:t>
            </w:r>
          </w:p>
        </w:tc>
        <w:tc>
          <w:tcPr>
            <w:tcW w:w="283" w:type="dxa"/>
            <w:tcBorders>
              <w:top w:val="single" w:color="76923C" w:themeColor="accent3" w:themeShade="BF" w:sz="4" w:space="0"/>
              <w:bottom w:val="single" w:color="76923C" w:themeColor="accent3" w:themeShade="BF" w:sz="4" w:space="0"/>
              <w:right w:val="nil"/>
              <w:insideV w:val="nil"/>
            </w:tcBorders>
            <w:shd w:val="clear" w:color="auto" w:fill="E6EED5" w:themeFill="accent3" w:themeFillTint="3F"/>
          </w:tcPr>
          <w:p w14:paraId="6C8B7E2F">
            <w:pPr>
              <w:tabs>
                <w:tab w:val="left" w:pos="2997"/>
                <w:tab w:val="left" w:pos="3139"/>
              </w:tabs>
              <w:spacing w:before="40" w:after="40"/>
              <w:rPr>
                <w:rFonts w:asciiTheme="majorHAnsi" w:hAnsiTheme="majorHAnsi"/>
                <w:bCs/>
                <w:color w:val="auto"/>
              </w:rPr>
            </w:pPr>
            <w:r>
              <w:rPr>
                <w:rFonts w:asciiTheme="majorHAnsi" w:hAnsiTheme="majorHAnsi"/>
                <w:bCs/>
                <w:color w:val="auto"/>
              </w:rPr>
              <w:t>:</w:t>
            </w:r>
          </w:p>
        </w:tc>
        <w:tc>
          <w:tcPr>
            <w:tcW w:w="7230" w:type="dxa"/>
            <w:gridSpan w:val="4"/>
            <w:tcBorders>
              <w:top w:val="single" w:color="76923C" w:themeColor="accent3" w:themeShade="BF" w:sz="4" w:space="0"/>
              <w:bottom w:val="single" w:color="76923C" w:themeColor="accent3" w:themeShade="BF" w:sz="4" w:space="0"/>
              <w:right w:val="nil"/>
              <w:insideV w:val="nil"/>
            </w:tcBorders>
            <w:shd w:val="clear" w:color="auto" w:fill="E6EED5" w:themeFill="accent3" w:themeFillTint="3F"/>
          </w:tcPr>
          <w:p w14:paraId="3E74CE21">
            <w:pPr>
              <w:tabs>
                <w:tab w:val="left" w:pos="2997"/>
                <w:tab w:val="left" w:pos="3139"/>
              </w:tabs>
              <w:spacing w:before="40" w:after="40"/>
              <w:rPr>
                <w:rFonts w:asciiTheme="majorHAnsi" w:hAnsiTheme="majorHAnsi"/>
                <w:bCs/>
                <w:color w:val="77933C" w:themeColor="accent3" w:themeShade="BF"/>
              </w:rPr>
            </w:pPr>
            <w:r>
              <w:rPr>
                <w:rFonts w:asciiTheme="majorHAnsi" w:hAnsiTheme="majorHAnsi"/>
                <w:bCs/>
                <w:color w:val="auto"/>
              </w:rPr>
              <w:t>Pemahaman Kimia/Kimia di Sekitar Kita</w:t>
            </w:r>
          </w:p>
        </w:tc>
      </w:tr>
    </w:tbl>
    <w:p w14:paraId="6909EBC2">
      <w:pPr>
        <w:ind w:left="360"/>
        <w:jc w:val="center"/>
        <w:rPr>
          <w:rFonts w:asciiTheme="majorHAnsi" w:hAnsiTheme="majorHAnsi"/>
          <w:b/>
          <w:color w:val="FF0000"/>
        </w:rPr>
      </w:pPr>
    </w:p>
    <w:tbl>
      <w:tblPr>
        <w:tblStyle w:val="6"/>
        <w:tblW w:w="10065"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4"/>
        <w:gridCol w:w="903"/>
        <w:gridCol w:w="8728"/>
      </w:tblGrid>
      <w:tr w14:paraId="53AF88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 w:hRule="atLeast"/>
          <w:tblHeader/>
        </w:trPr>
        <w:tc>
          <w:tcPr>
            <w:tcW w:w="10065" w:type="dxa"/>
            <w:gridSpan w:val="3"/>
            <w:tcBorders>
              <w:top w:val="single" w:color="D6E3BC" w:sz="2" w:space="0"/>
              <w:left w:val="single" w:color="D6E3BC" w:sz="2" w:space="0"/>
              <w:bottom w:val="single" w:color="D6E3BC" w:sz="2" w:space="0"/>
              <w:right w:val="single" w:color="D6E3BC" w:sz="2" w:space="0"/>
            </w:tcBorders>
            <w:shd w:val="clear" w:color="auto" w:fill="C2D69B"/>
            <w:vAlign w:val="center"/>
          </w:tcPr>
          <w:p w14:paraId="3CA65249">
            <w:pPr>
              <w:pStyle w:val="22"/>
              <w:tabs>
                <w:tab w:val="left" w:pos="2160"/>
              </w:tabs>
              <w:spacing w:before="0" w:line="276" w:lineRule="auto"/>
              <w:ind w:left="0"/>
              <w:jc w:val="center"/>
              <w:rPr>
                <w:rFonts w:eastAsia="SimSun" w:asciiTheme="majorHAnsi" w:hAnsiTheme="majorHAnsi"/>
                <w:b/>
                <w:i/>
              </w:rPr>
            </w:pPr>
            <w:r>
              <w:rPr>
                <w:rFonts w:eastAsia="SimSun" w:asciiTheme="majorHAnsi" w:hAnsiTheme="majorHAnsi"/>
                <w:b/>
                <w:i/>
              </w:rPr>
              <w:t>Pertemuan Ke-5</w:t>
            </w:r>
          </w:p>
        </w:tc>
      </w:tr>
      <w:tr w14:paraId="02C01F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6" w:hRule="atLeast"/>
          <w:tblHeader/>
        </w:trPr>
        <w:tc>
          <w:tcPr>
            <w:tcW w:w="10065" w:type="dxa"/>
            <w:gridSpan w:val="3"/>
            <w:tcBorders>
              <w:top w:val="single" w:color="D6E3BC" w:sz="2" w:space="0"/>
              <w:left w:val="single" w:color="D6E3BC" w:sz="2" w:space="0"/>
              <w:bottom w:val="single" w:color="D6E3BC" w:sz="2" w:space="0"/>
              <w:right w:val="single" w:color="D6E3BC" w:sz="2" w:space="0"/>
            </w:tcBorders>
            <w:shd w:val="clear" w:color="auto" w:fill="76923C"/>
            <w:vAlign w:val="center"/>
          </w:tcPr>
          <w:p w14:paraId="1003F44E">
            <w:pPr>
              <w:pStyle w:val="22"/>
              <w:tabs>
                <w:tab w:val="left" w:pos="2160"/>
              </w:tabs>
              <w:spacing w:before="0" w:line="276" w:lineRule="auto"/>
              <w:ind w:left="0"/>
              <w:jc w:val="center"/>
              <w:rPr>
                <w:rFonts w:eastAsia="SimSun" w:asciiTheme="majorHAnsi" w:hAnsiTheme="majorHAnsi"/>
                <w:b/>
                <w:color w:val="FFFFFF" w:themeColor="background1"/>
                <w14:textFill>
                  <w14:solidFill>
                    <w14:schemeClr w14:val="bg1"/>
                  </w14:solidFill>
                </w14:textFill>
              </w:rPr>
            </w:pPr>
            <w:r>
              <w:rPr>
                <w:rFonts w:eastAsia="SimSun" w:asciiTheme="majorHAnsi" w:hAnsiTheme="majorHAnsi"/>
                <w:b/>
                <w:color w:val="FFFFFF" w:themeColor="background1"/>
                <w14:textFill>
                  <w14:solidFill>
                    <w14:schemeClr w14:val="bg1"/>
                  </w14:solidFill>
                </w14:textFill>
              </w:rPr>
              <w:t>Pendahuluan (10 Menit)</w:t>
            </w:r>
          </w:p>
        </w:tc>
      </w:tr>
      <w:tr w14:paraId="18E118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 w:hRule="atLeast"/>
        </w:trPr>
        <w:tc>
          <w:tcPr>
            <w:tcW w:w="434" w:type="dxa"/>
            <w:tcBorders>
              <w:top w:val="single" w:color="D6E3BC" w:sz="2" w:space="0"/>
              <w:left w:val="single" w:color="D6E3BC" w:sz="2" w:space="0"/>
              <w:bottom w:val="single" w:color="D6E3BC" w:sz="2" w:space="0"/>
              <w:right w:val="nil"/>
            </w:tcBorders>
          </w:tcPr>
          <w:p w14:paraId="1F73A025">
            <w:pPr>
              <w:spacing w:line="276" w:lineRule="auto"/>
              <w:rPr>
                <w:rFonts w:asciiTheme="majorHAnsi" w:hAnsiTheme="majorHAnsi"/>
              </w:rPr>
            </w:pPr>
            <w:r>
              <w:rPr>
                <w:rFonts w:asciiTheme="majorHAnsi" w:hAnsiTheme="majorHAnsi"/>
              </w:rPr>
              <w:t>1.</w:t>
            </w:r>
          </w:p>
        </w:tc>
        <w:tc>
          <w:tcPr>
            <w:tcW w:w="9631" w:type="dxa"/>
            <w:gridSpan w:val="2"/>
            <w:tcBorders>
              <w:top w:val="single" w:color="D6E3BC" w:sz="2" w:space="0"/>
              <w:left w:val="nil"/>
              <w:bottom w:val="single" w:color="D6E3BC" w:sz="2" w:space="0"/>
              <w:right w:val="single" w:color="D6E3BC" w:sz="2" w:space="0"/>
            </w:tcBorders>
          </w:tcPr>
          <w:p w14:paraId="31D3794C">
            <w:pPr>
              <w:pStyle w:val="22"/>
              <w:widowControl/>
              <w:autoSpaceDE/>
              <w:autoSpaceDN/>
              <w:spacing w:before="0" w:line="276" w:lineRule="auto"/>
              <w:ind w:left="0" w:firstLine="0"/>
              <w:contextualSpacing/>
              <w:jc w:val="both"/>
              <w:rPr>
                <w:rFonts w:asciiTheme="majorHAnsi" w:hAnsiTheme="majorHAnsi" w:cstheme="minorHAnsi"/>
              </w:rPr>
            </w:pPr>
            <w:r>
              <w:rPr>
                <w:rFonts w:asciiTheme="majorHAnsi" w:hAnsiTheme="majorHAnsi" w:cstheme="minorHAnsi"/>
              </w:rPr>
              <w:t>Guru membuka pelajaran dengan salam dan berdoa, memperhatikan kesiapan peserta didik, memeriksa kehadiran, kerapihan pakaian, kerapihan posisi, dan tempat duduk peserta didik.</w:t>
            </w:r>
          </w:p>
        </w:tc>
      </w:tr>
      <w:tr w14:paraId="45A1A9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 w:hRule="atLeast"/>
        </w:trPr>
        <w:tc>
          <w:tcPr>
            <w:tcW w:w="434" w:type="dxa"/>
            <w:tcBorders>
              <w:top w:val="single" w:color="D6E3BC" w:sz="2" w:space="0"/>
              <w:left w:val="single" w:color="D6E3BC" w:sz="2" w:space="0"/>
              <w:bottom w:val="single" w:color="D6E3BC" w:sz="2" w:space="0"/>
              <w:right w:val="nil"/>
            </w:tcBorders>
          </w:tcPr>
          <w:p w14:paraId="0E76A433">
            <w:pPr>
              <w:spacing w:line="276" w:lineRule="auto"/>
              <w:rPr>
                <w:rFonts w:asciiTheme="majorHAnsi" w:hAnsiTheme="majorHAnsi"/>
              </w:rPr>
            </w:pPr>
            <w:r>
              <w:rPr>
                <w:rFonts w:asciiTheme="majorHAnsi" w:hAnsiTheme="majorHAnsi"/>
              </w:rPr>
              <w:t>2.</w:t>
            </w:r>
          </w:p>
        </w:tc>
        <w:tc>
          <w:tcPr>
            <w:tcW w:w="9631" w:type="dxa"/>
            <w:gridSpan w:val="2"/>
            <w:tcBorders>
              <w:top w:val="single" w:color="D6E3BC" w:sz="2" w:space="0"/>
              <w:left w:val="nil"/>
              <w:bottom w:val="single" w:color="D6E3BC" w:sz="2" w:space="0"/>
              <w:right w:val="single" w:color="D6E3BC" w:sz="2" w:space="0"/>
            </w:tcBorders>
          </w:tcPr>
          <w:p w14:paraId="7885F1FF">
            <w:pPr>
              <w:pStyle w:val="22"/>
              <w:widowControl/>
              <w:autoSpaceDE/>
              <w:autoSpaceDN/>
              <w:spacing w:before="0" w:line="276" w:lineRule="auto"/>
              <w:ind w:left="0" w:firstLine="0"/>
              <w:contextualSpacing/>
              <w:jc w:val="both"/>
              <w:rPr>
                <w:rFonts w:asciiTheme="majorHAnsi" w:hAnsiTheme="majorHAnsi" w:cstheme="minorHAnsi"/>
              </w:rPr>
            </w:pPr>
            <w:r>
              <w:rPr>
                <w:rFonts w:asciiTheme="majorHAnsi" w:hAnsiTheme="majorHAnsi" w:cstheme="minorHAnsi"/>
              </w:rPr>
              <w:t>Mengatur posisi duduk peserta didik dan mengondisikan kelas agar proses pembelajaran berlangsung menyenangkan.</w:t>
            </w:r>
          </w:p>
        </w:tc>
      </w:tr>
      <w:tr w14:paraId="6F0E83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 w:hRule="atLeast"/>
        </w:trPr>
        <w:tc>
          <w:tcPr>
            <w:tcW w:w="434" w:type="dxa"/>
            <w:tcBorders>
              <w:top w:val="single" w:color="D6E3BC" w:sz="2" w:space="0"/>
              <w:left w:val="single" w:color="D6E3BC" w:sz="2" w:space="0"/>
              <w:bottom w:val="single" w:color="D6E3BC" w:sz="2" w:space="0"/>
              <w:right w:val="nil"/>
            </w:tcBorders>
          </w:tcPr>
          <w:p w14:paraId="65F7AE0F">
            <w:pPr>
              <w:spacing w:line="276" w:lineRule="auto"/>
              <w:rPr>
                <w:rFonts w:asciiTheme="majorHAnsi" w:hAnsiTheme="majorHAnsi"/>
                <w:lang w:val="id-ID"/>
              </w:rPr>
            </w:pPr>
            <w:r>
              <w:rPr>
                <w:rFonts w:asciiTheme="majorHAnsi" w:hAnsiTheme="majorHAnsi"/>
                <w:lang w:val="id-ID"/>
              </w:rPr>
              <w:t>3.</w:t>
            </w:r>
          </w:p>
        </w:tc>
        <w:tc>
          <w:tcPr>
            <w:tcW w:w="9631" w:type="dxa"/>
            <w:gridSpan w:val="2"/>
            <w:tcBorders>
              <w:top w:val="single" w:color="D6E3BC" w:sz="2" w:space="0"/>
              <w:left w:val="nil"/>
              <w:bottom w:val="single" w:color="D6E3BC" w:sz="2" w:space="0"/>
              <w:right w:val="single" w:color="D6E3BC" w:sz="2" w:space="0"/>
            </w:tcBorders>
          </w:tcPr>
          <w:p w14:paraId="69DD6F95">
            <w:pPr>
              <w:spacing w:line="276" w:lineRule="auto"/>
              <w:rPr>
                <w:rFonts w:asciiTheme="majorHAnsi" w:hAnsiTheme="majorHAnsi"/>
              </w:rPr>
            </w:pPr>
            <w:r>
              <w:rPr>
                <w:rFonts w:asciiTheme="majorHAnsi" w:hAnsiTheme="majorHAnsi" w:cstheme="minorHAnsi"/>
              </w:rPr>
              <w:t>Guru menyampaikan tujuan yang ingin dicapai dalam proses pemebelajaran</w:t>
            </w:r>
          </w:p>
        </w:tc>
      </w:tr>
      <w:tr w14:paraId="3FF368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 w:hRule="atLeast"/>
        </w:trPr>
        <w:tc>
          <w:tcPr>
            <w:tcW w:w="434" w:type="dxa"/>
            <w:tcBorders>
              <w:top w:val="single" w:color="D6E3BC" w:sz="2" w:space="0"/>
              <w:left w:val="single" w:color="D6E3BC" w:sz="2" w:space="0"/>
              <w:bottom w:val="single" w:color="D6E3BC" w:sz="2" w:space="0"/>
              <w:right w:val="nil"/>
            </w:tcBorders>
          </w:tcPr>
          <w:p w14:paraId="1AE3B6DB">
            <w:pPr>
              <w:spacing w:line="276" w:lineRule="auto"/>
              <w:rPr>
                <w:rFonts w:asciiTheme="majorHAnsi" w:hAnsiTheme="majorHAnsi"/>
                <w:lang w:val="id-ID"/>
              </w:rPr>
            </w:pPr>
            <w:r>
              <w:rPr>
                <w:rFonts w:asciiTheme="majorHAnsi" w:hAnsiTheme="majorHAnsi"/>
                <w:lang w:val="id-ID"/>
              </w:rPr>
              <w:t>4.</w:t>
            </w:r>
          </w:p>
        </w:tc>
        <w:tc>
          <w:tcPr>
            <w:tcW w:w="9631" w:type="dxa"/>
            <w:gridSpan w:val="2"/>
            <w:tcBorders>
              <w:top w:val="single" w:color="D6E3BC" w:sz="2" w:space="0"/>
              <w:left w:val="nil"/>
              <w:bottom w:val="single" w:color="D6E3BC" w:sz="2" w:space="0"/>
              <w:right w:val="single" w:color="D6E3BC" w:sz="2" w:space="0"/>
            </w:tcBorders>
          </w:tcPr>
          <w:p w14:paraId="2CEA9F70">
            <w:pPr>
              <w:pStyle w:val="22"/>
              <w:widowControl/>
              <w:autoSpaceDE/>
              <w:autoSpaceDN/>
              <w:spacing w:before="0" w:line="276" w:lineRule="auto"/>
              <w:ind w:left="0" w:firstLine="0"/>
              <w:contextualSpacing/>
              <w:jc w:val="both"/>
              <w:rPr>
                <w:rFonts w:asciiTheme="majorHAnsi" w:hAnsiTheme="majorHAnsi" w:cstheme="minorHAnsi"/>
              </w:rPr>
            </w:pPr>
            <w:r>
              <w:rPr>
                <w:rFonts w:asciiTheme="majorHAnsi" w:hAnsiTheme="majorHAnsi" w:cstheme="minorHAnsi"/>
              </w:rPr>
              <w:t>Guru mempersiapan segala peralatan yang akan digunakan pembelajaran</w:t>
            </w:r>
          </w:p>
        </w:tc>
      </w:tr>
      <w:tr w14:paraId="32F3A6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 w:hRule="atLeast"/>
        </w:trPr>
        <w:tc>
          <w:tcPr>
            <w:tcW w:w="434" w:type="dxa"/>
            <w:tcBorders>
              <w:top w:val="single" w:color="D6E3BC" w:sz="2" w:space="0"/>
              <w:left w:val="single" w:color="D6E3BC" w:sz="2" w:space="0"/>
              <w:bottom w:val="single" w:color="D6E3BC" w:sz="2" w:space="0"/>
              <w:right w:val="nil"/>
            </w:tcBorders>
          </w:tcPr>
          <w:p w14:paraId="77EF592F">
            <w:pPr>
              <w:spacing w:line="276" w:lineRule="auto"/>
              <w:rPr>
                <w:rFonts w:asciiTheme="majorHAnsi" w:hAnsiTheme="majorHAnsi"/>
                <w:lang w:val="id-ID"/>
              </w:rPr>
            </w:pPr>
            <w:r>
              <w:rPr>
                <w:rFonts w:asciiTheme="majorHAnsi" w:hAnsiTheme="majorHAnsi"/>
                <w:lang w:val="id-ID"/>
              </w:rPr>
              <w:t>5.</w:t>
            </w:r>
          </w:p>
        </w:tc>
        <w:tc>
          <w:tcPr>
            <w:tcW w:w="9631" w:type="dxa"/>
            <w:gridSpan w:val="2"/>
            <w:tcBorders>
              <w:top w:val="single" w:color="D6E3BC" w:sz="2" w:space="0"/>
              <w:left w:val="nil"/>
              <w:bottom w:val="single" w:color="D6E3BC" w:sz="2" w:space="0"/>
              <w:right w:val="single" w:color="D6E3BC" w:sz="2" w:space="0"/>
            </w:tcBorders>
          </w:tcPr>
          <w:p w14:paraId="343D690B">
            <w:pPr>
              <w:spacing w:line="276" w:lineRule="auto"/>
              <w:rPr>
                <w:rFonts w:asciiTheme="majorHAnsi" w:hAnsiTheme="majorHAnsi"/>
              </w:rPr>
            </w:pPr>
            <w:r>
              <w:rPr>
                <w:rFonts w:asciiTheme="majorHAnsi" w:hAnsiTheme="majorHAnsi" w:cstheme="minorHAnsi"/>
              </w:rPr>
              <w:t>Guru melakukn apersepsi dapat mengajak peserta didik mengingat objek-objek mengesankan yang pernah mereka lihat dan dan menanyakan hal-hal penting yang mereka ingat dari objek yang menarik.</w:t>
            </w:r>
          </w:p>
        </w:tc>
      </w:tr>
      <w:tr w14:paraId="7EFD3C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10065" w:type="dxa"/>
            <w:gridSpan w:val="3"/>
            <w:tcBorders>
              <w:top w:val="single" w:color="D6E3BC" w:sz="2" w:space="0"/>
              <w:left w:val="single" w:color="D6E3BC" w:sz="2" w:space="0"/>
              <w:bottom w:val="single" w:color="D6E3BC" w:sz="2" w:space="0"/>
              <w:right w:val="single" w:color="D6E3BC" w:sz="2" w:space="0"/>
            </w:tcBorders>
            <w:shd w:val="clear" w:color="auto" w:fill="76923C"/>
            <w:vAlign w:val="center"/>
          </w:tcPr>
          <w:p w14:paraId="4840F4D4">
            <w:pPr>
              <w:pStyle w:val="22"/>
              <w:tabs>
                <w:tab w:val="left" w:pos="2160"/>
              </w:tabs>
              <w:spacing w:before="0" w:line="276" w:lineRule="auto"/>
              <w:ind w:left="0"/>
              <w:jc w:val="center"/>
              <w:rPr>
                <w:rFonts w:eastAsia="SimSun" w:asciiTheme="majorHAnsi" w:hAnsiTheme="majorHAnsi"/>
                <w:b/>
                <w:color w:val="FFFFFF" w:themeColor="background1"/>
                <w:sz w:val="8"/>
                <w:szCs w:val="8"/>
                <w14:textFill>
                  <w14:solidFill>
                    <w14:schemeClr w14:val="bg1"/>
                  </w14:solidFill>
                </w14:textFill>
              </w:rPr>
            </w:pPr>
          </w:p>
        </w:tc>
      </w:tr>
      <w:tr w14:paraId="23F032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 w:hRule="atLeast"/>
        </w:trPr>
        <w:tc>
          <w:tcPr>
            <w:tcW w:w="1337" w:type="dxa"/>
            <w:gridSpan w:val="2"/>
            <w:tcBorders>
              <w:top w:val="single" w:color="D6E3BC" w:sz="2" w:space="0"/>
              <w:left w:val="single" w:color="D6E3BC" w:sz="2" w:space="0"/>
              <w:right w:val="single" w:color="D6E3BC" w:sz="2" w:space="0"/>
            </w:tcBorders>
            <w:shd w:val="clear" w:color="auto" w:fill="F2F2F2"/>
          </w:tcPr>
          <w:p w14:paraId="540EE7D6">
            <w:pPr>
              <w:spacing w:line="276" w:lineRule="auto"/>
              <w:jc w:val="center"/>
              <w:rPr>
                <w:rFonts w:eastAsia="SimSun" w:asciiTheme="majorHAnsi" w:hAnsiTheme="majorHAnsi"/>
                <w:b/>
              </w:rPr>
            </w:pPr>
            <w:r>
              <w:rPr>
                <w:rFonts w:eastAsia="SimSun" w:asciiTheme="majorHAnsi" w:hAnsiTheme="majorHAnsi"/>
                <w:b/>
              </w:rPr>
              <w:t>Kegiatan Inti</w:t>
            </w:r>
          </w:p>
          <w:p w14:paraId="5AE0CECA">
            <w:pPr>
              <w:spacing w:line="276" w:lineRule="auto"/>
              <w:jc w:val="center"/>
              <w:rPr>
                <w:rFonts w:eastAsia="SimSun" w:asciiTheme="majorHAnsi" w:hAnsiTheme="majorHAnsi"/>
                <w:b/>
              </w:rPr>
            </w:pPr>
            <w:r>
              <w:rPr>
                <w:rFonts w:eastAsia="SimSun" w:asciiTheme="majorHAnsi" w:hAnsiTheme="majorHAnsi"/>
                <w:b/>
              </w:rPr>
              <w:t>(90 Menit)</w:t>
            </w:r>
          </w:p>
        </w:tc>
        <w:tc>
          <w:tcPr>
            <w:tcW w:w="8728" w:type="dxa"/>
            <w:tcBorders>
              <w:top w:val="single" w:color="D6E3BC" w:sz="2" w:space="0"/>
              <w:left w:val="single" w:color="D6E3BC" w:sz="2" w:space="0"/>
              <w:right w:val="single" w:color="D6E3BC" w:sz="2" w:space="0"/>
            </w:tcBorders>
            <w:shd w:val="clear" w:color="auto" w:fill="FFFFFF"/>
          </w:tcPr>
          <w:p w14:paraId="7D69F13F">
            <w:pPr>
              <w:pStyle w:val="26"/>
              <w:spacing w:line="276" w:lineRule="auto"/>
              <w:jc w:val="both"/>
              <w:rPr>
                <w:rFonts w:cs="Times New Roman" w:asciiTheme="majorHAnsi" w:hAnsiTheme="majorHAnsi"/>
                <w:b/>
                <w:bCs/>
                <w:color w:val="auto"/>
                <w:sz w:val="22"/>
                <w:szCs w:val="22"/>
                <w:lang w:val="en-US"/>
              </w:rPr>
            </w:pPr>
            <w:r>
              <w:rPr>
                <w:rFonts w:cs="Times New Roman" w:asciiTheme="majorHAnsi" w:hAnsiTheme="majorHAnsi"/>
                <w:b/>
                <w:bCs/>
                <w:color w:val="auto"/>
                <w:sz w:val="22"/>
                <w:szCs w:val="22"/>
                <w:lang w:val="en-US"/>
              </w:rPr>
              <w:t>Orientasi Peserta Didik Pada Masalah</w:t>
            </w:r>
          </w:p>
          <w:p w14:paraId="6459043B">
            <w:pPr>
              <w:pStyle w:val="26"/>
              <w:numPr>
                <w:ilvl w:val="0"/>
                <w:numId w:val="15"/>
              </w:numPr>
              <w:spacing w:line="276" w:lineRule="auto"/>
              <w:jc w:val="both"/>
              <w:rPr>
                <w:rFonts w:cs="Times New Roman" w:asciiTheme="majorHAnsi" w:hAnsiTheme="majorHAnsi"/>
                <w:bCs/>
                <w:color w:val="auto"/>
                <w:sz w:val="22"/>
                <w:szCs w:val="22"/>
                <w:lang w:val="en-US"/>
              </w:rPr>
            </w:pPr>
            <w:r>
              <w:rPr>
                <w:rFonts w:cs="Times New Roman" w:asciiTheme="majorHAnsi" w:hAnsiTheme="majorHAnsi"/>
                <w:bCs/>
                <w:color w:val="auto"/>
                <w:sz w:val="22"/>
                <w:szCs w:val="22"/>
                <w:lang w:val="en-US"/>
              </w:rPr>
              <w:t>Guru bertanya “Apakah yang kalian ketahui tentang pemanasan global?”</w:t>
            </w:r>
          </w:p>
          <w:p w14:paraId="46043F7F">
            <w:pPr>
              <w:pStyle w:val="26"/>
              <w:numPr>
                <w:ilvl w:val="0"/>
                <w:numId w:val="15"/>
              </w:numPr>
              <w:spacing w:line="276" w:lineRule="auto"/>
              <w:jc w:val="both"/>
              <w:rPr>
                <w:rFonts w:cs="Times New Roman" w:asciiTheme="majorHAnsi" w:hAnsiTheme="majorHAnsi"/>
                <w:bCs/>
                <w:color w:val="auto"/>
                <w:sz w:val="22"/>
                <w:szCs w:val="22"/>
                <w:lang w:val="en-US"/>
              </w:rPr>
            </w:pPr>
            <w:r>
              <w:rPr>
                <w:rFonts w:cs="Times New Roman" w:asciiTheme="majorHAnsi" w:hAnsiTheme="majorHAnsi"/>
                <w:bCs/>
                <w:color w:val="auto"/>
                <w:sz w:val="22"/>
                <w:szCs w:val="22"/>
                <w:lang w:val="en-US"/>
              </w:rPr>
              <w:t>Guru mendorong peserta didik untuk mengumpulkan informasi dari berbagai sumber tentang pemanasan global yang terjadi di dunia.</w:t>
            </w:r>
          </w:p>
          <w:p w14:paraId="2C04D2D7">
            <w:pPr>
              <w:pStyle w:val="26"/>
              <w:spacing w:line="276" w:lineRule="auto"/>
              <w:jc w:val="both"/>
              <w:rPr>
                <w:rFonts w:cs="Times New Roman" w:asciiTheme="majorHAnsi" w:hAnsiTheme="majorHAnsi"/>
                <w:b/>
                <w:bCs/>
                <w:color w:val="auto"/>
                <w:sz w:val="22"/>
                <w:szCs w:val="22"/>
                <w:lang w:val="en-US"/>
              </w:rPr>
            </w:pPr>
          </w:p>
          <w:p w14:paraId="50194491">
            <w:pPr>
              <w:pStyle w:val="26"/>
              <w:spacing w:line="276" w:lineRule="auto"/>
              <w:jc w:val="both"/>
              <w:rPr>
                <w:rFonts w:cs="Times New Roman" w:asciiTheme="majorHAnsi" w:hAnsiTheme="majorHAnsi"/>
                <w:b/>
                <w:bCs/>
                <w:color w:val="auto"/>
                <w:sz w:val="22"/>
                <w:szCs w:val="22"/>
                <w:lang w:val="en-US"/>
              </w:rPr>
            </w:pPr>
            <w:r>
              <w:rPr>
                <w:rFonts w:cs="Times New Roman" w:asciiTheme="majorHAnsi" w:hAnsiTheme="majorHAnsi"/>
                <w:b/>
                <w:bCs/>
                <w:color w:val="auto"/>
                <w:sz w:val="22"/>
                <w:szCs w:val="22"/>
                <w:lang w:val="en-US"/>
              </w:rPr>
              <w:t>Mengorganisasikan Peserta Didik</w:t>
            </w:r>
          </w:p>
          <w:p w14:paraId="74684CEF">
            <w:pPr>
              <w:pStyle w:val="26"/>
              <w:numPr>
                <w:ilvl w:val="0"/>
                <w:numId w:val="15"/>
              </w:numPr>
              <w:spacing w:line="276" w:lineRule="auto"/>
              <w:jc w:val="both"/>
              <w:rPr>
                <w:rFonts w:cs="Times New Roman" w:asciiTheme="majorHAnsi" w:hAnsiTheme="majorHAnsi"/>
                <w:bCs/>
                <w:color w:val="auto"/>
                <w:sz w:val="22"/>
                <w:szCs w:val="22"/>
                <w:lang w:val="en-US"/>
              </w:rPr>
            </w:pPr>
            <w:r>
              <w:rPr>
                <w:rFonts w:cs="Times New Roman" w:asciiTheme="majorHAnsi" w:hAnsiTheme="majorHAnsi"/>
                <w:bCs/>
                <w:color w:val="auto"/>
                <w:sz w:val="22"/>
                <w:szCs w:val="22"/>
                <w:lang w:val="en-US"/>
              </w:rPr>
              <w:t>Guru membagi peserta didik ke dalam 8 kelompok.</w:t>
            </w:r>
          </w:p>
          <w:p w14:paraId="605C59FE">
            <w:pPr>
              <w:pStyle w:val="26"/>
              <w:numPr>
                <w:ilvl w:val="0"/>
                <w:numId w:val="15"/>
              </w:numPr>
              <w:spacing w:line="276" w:lineRule="auto"/>
              <w:jc w:val="both"/>
              <w:rPr>
                <w:rFonts w:cs="Times New Roman" w:asciiTheme="majorHAnsi" w:hAnsiTheme="majorHAnsi"/>
                <w:bCs/>
                <w:color w:val="auto"/>
                <w:sz w:val="22"/>
                <w:szCs w:val="22"/>
                <w:lang w:val="en-US"/>
              </w:rPr>
            </w:pPr>
            <w:r>
              <w:rPr>
                <w:rFonts w:cs="Times New Roman" w:asciiTheme="majorHAnsi" w:hAnsiTheme="majorHAnsi"/>
                <w:bCs/>
                <w:color w:val="auto"/>
                <w:sz w:val="22"/>
                <w:szCs w:val="22"/>
                <w:lang w:val="en-US"/>
              </w:rPr>
              <w:t>Peserta didik diminta melakukan analisis dampak lingkungan sekitar pabrik pasar kemis untuk memahami lebih dalam tentang pemanasan global.</w:t>
            </w:r>
          </w:p>
          <w:p w14:paraId="51F55823">
            <w:pPr>
              <w:pStyle w:val="26"/>
              <w:numPr>
                <w:ilvl w:val="0"/>
                <w:numId w:val="15"/>
              </w:numPr>
              <w:spacing w:line="276" w:lineRule="auto"/>
              <w:jc w:val="both"/>
              <w:rPr>
                <w:rFonts w:cs="Times New Roman" w:asciiTheme="majorHAnsi" w:hAnsiTheme="majorHAnsi"/>
                <w:bCs/>
                <w:color w:val="auto"/>
                <w:sz w:val="22"/>
                <w:szCs w:val="22"/>
                <w:lang w:val="en-US"/>
              </w:rPr>
            </w:pPr>
            <w:r>
              <w:rPr>
                <w:rFonts w:cs="Times New Roman" w:asciiTheme="majorHAnsi" w:hAnsiTheme="majorHAnsi"/>
                <w:bCs/>
                <w:color w:val="auto"/>
                <w:sz w:val="22"/>
                <w:szCs w:val="22"/>
                <w:lang w:val="en-US"/>
              </w:rPr>
              <w:t>Peserta didik diminta juga untuk mencari hubungan antara kimia hijau dengan isu pemanasan global.</w:t>
            </w:r>
          </w:p>
          <w:p w14:paraId="4C432203">
            <w:pPr>
              <w:pStyle w:val="26"/>
              <w:spacing w:line="276" w:lineRule="auto"/>
              <w:jc w:val="both"/>
              <w:rPr>
                <w:rFonts w:cs="Times New Roman" w:asciiTheme="majorHAnsi" w:hAnsiTheme="majorHAnsi"/>
                <w:b/>
                <w:bCs/>
                <w:color w:val="auto"/>
                <w:sz w:val="22"/>
                <w:szCs w:val="22"/>
                <w:lang w:val="en-US"/>
              </w:rPr>
            </w:pPr>
          </w:p>
          <w:p w14:paraId="467CAB20">
            <w:pPr>
              <w:pStyle w:val="26"/>
              <w:spacing w:line="276" w:lineRule="auto"/>
              <w:jc w:val="both"/>
              <w:rPr>
                <w:rFonts w:cs="Times New Roman" w:asciiTheme="majorHAnsi" w:hAnsiTheme="majorHAnsi"/>
                <w:b/>
                <w:bCs/>
                <w:color w:val="auto"/>
                <w:sz w:val="22"/>
                <w:szCs w:val="22"/>
                <w:lang w:val="en-US"/>
              </w:rPr>
            </w:pPr>
            <w:r>
              <w:rPr>
                <w:rFonts w:cs="Times New Roman" w:asciiTheme="majorHAnsi" w:hAnsiTheme="majorHAnsi"/>
                <w:b/>
                <w:bCs/>
                <w:color w:val="auto"/>
                <w:sz w:val="22"/>
                <w:szCs w:val="22"/>
                <w:lang w:val="en-US"/>
              </w:rPr>
              <w:t>Membimbing Penyelidikan Kelompok</w:t>
            </w:r>
          </w:p>
          <w:p w14:paraId="37BDC2E4">
            <w:pPr>
              <w:pStyle w:val="26"/>
              <w:numPr>
                <w:ilvl w:val="0"/>
                <w:numId w:val="15"/>
              </w:numPr>
              <w:spacing w:line="276" w:lineRule="auto"/>
              <w:jc w:val="both"/>
              <w:rPr>
                <w:rFonts w:cs="Times New Roman" w:asciiTheme="majorHAnsi" w:hAnsiTheme="majorHAnsi"/>
                <w:bCs/>
                <w:color w:val="auto"/>
                <w:sz w:val="22"/>
                <w:szCs w:val="22"/>
                <w:lang w:val="en-US"/>
              </w:rPr>
            </w:pPr>
            <w:r>
              <w:rPr>
                <w:rFonts w:cs="Times New Roman" w:asciiTheme="majorHAnsi" w:hAnsiTheme="majorHAnsi"/>
                <w:bCs/>
                <w:color w:val="auto"/>
                <w:sz w:val="22"/>
                <w:szCs w:val="22"/>
                <w:lang w:val="en-US"/>
              </w:rPr>
              <w:t>Guru membimbing masing-masing kelompok dengan berkeliling melihat pekerjaan yang dilakukan peserta didik.</w:t>
            </w:r>
          </w:p>
          <w:p w14:paraId="05EA7D9F">
            <w:pPr>
              <w:pStyle w:val="26"/>
              <w:numPr>
                <w:ilvl w:val="0"/>
                <w:numId w:val="15"/>
              </w:numPr>
              <w:spacing w:line="276" w:lineRule="auto"/>
              <w:jc w:val="both"/>
              <w:rPr>
                <w:rFonts w:cs="Times New Roman" w:asciiTheme="majorHAnsi" w:hAnsiTheme="majorHAnsi"/>
                <w:bCs/>
                <w:color w:val="auto"/>
                <w:sz w:val="22"/>
                <w:szCs w:val="22"/>
                <w:lang w:val="en-US"/>
              </w:rPr>
            </w:pPr>
            <w:r>
              <w:rPr>
                <w:rFonts w:cs="Times New Roman" w:asciiTheme="majorHAnsi" w:hAnsiTheme="majorHAnsi"/>
                <w:bCs/>
                <w:color w:val="auto"/>
                <w:sz w:val="22"/>
                <w:szCs w:val="22"/>
                <w:lang w:val="en-US"/>
              </w:rPr>
              <w:t>Guru memberikan bantuan apabila ada peserta didikan yang bertanya/kesulitan.</w:t>
            </w:r>
          </w:p>
          <w:p w14:paraId="0FE1F99B">
            <w:pPr>
              <w:pStyle w:val="26"/>
              <w:spacing w:line="276" w:lineRule="auto"/>
              <w:jc w:val="both"/>
              <w:rPr>
                <w:rFonts w:cs="Times New Roman" w:asciiTheme="majorHAnsi" w:hAnsiTheme="majorHAnsi"/>
                <w:b/>
                <w:bCs/>
                <w:color w:val="auto"/>
                <w:sz w:val="22"/>
                <w:szCs w:val="22"/>
                <w:lang w:val="en-US"/>
              </w:rPr>
            </w:pPr>
          </w:p>
          <w:p w14:paraId="6B3175AA">
            <w:pPr>
              <w:pStyle w:val="26"/>
              <w:spacing w:line="276" w:lineRule="auto"/>
              <w:jc w:val="both"/>
              <w:rPr>
                <w:rFonts w:cs="Times New Roman" w:asciiTheme="majorHAnsi" w:hAnsiTheme="majorHAnsi"/>
                <w:b/>
                <w:bCs/>
                <w:color w:val="auto"/>
                <w:sz w:val="22"/>
                <w:szCs w:val="22"/>
                <w:lang w:val="en-US"/>
              </w:rPr>
            </w:pPr>
            <w:r>
              <w:rPr>
                <w:rFonts w:cs="Times New Roman" w:asciiTheme="majorHAnsi" w:hAnsiTheme="majorHAnsi"/>
                <w:b/>
                <w:bCs/>
                <w:color w:val="auto"/>
                <w:sz w:val="22"/>
                <w:szCs w:val="22"/>
                <w:lang w:val="en-US"/>
              </w:rPr>
              <w:t>Mengembangkan dan Menyajikan Hasil Karya</w:t>
            </w:r>
          </w:p>
          <w:p w14:paraId="637BEA19">
            <w:pPr>
              <w:pStyle w:val="26"/>
              <w:numPr>
                <w:ilvl w:val="0"/>
                <w:numId w:val="15"/>
              </w:numPr>
              <w:spacing w:line="276" w:lineRule="auto"/>
              <w:jc w:val="both"/>
              <w:rPr>
                <w:rFonts w:cs="Times New Roman" w:asciiTheme="majorHAnsi" w:hAnsiTheme="majorHAnsi"/>
                <w:bCs/>
                <w:color w:val="auto"/>
                <w:sz w:val="22"/>
                <w:szCs w:val="22"/>
                <w:lang w:val="en-US"/>
              </w:rPr>
            </w:pPr>
            <w:r>
              <w:rPr>
                <w:rFonts w:cs="Times New Roman" w:asciiTheme="majorHAnsi" w:hAnsiTheme="majorHAnsi"/>
                <w:bCs/>
                <w:color w:val="auto"/>
                <w:sz w:val="22"/>
                <w:szCs w:val="22"/>
                <w:lang w:val="en-US"/>
              </w:rPr>
              <w:t>Guru meminta kelompok peserta didik untuk mempresentasikan hasil diskusi pemanasan global.</w:t>
            </w:r>
          </w:p>
          <w:p w14:paraId="23D0BE4A">
            <w:pPr>
              <w:pStyle w:val="26"/>
              <w:numPr>
                <w:ilvl w:val="0"/>
                <w:numId w:val="15"/>
              </w:numPr>
              <w:spacing w:line="276" w:lineRule="auto"/>
              <w:jc w:val="both"/>
              <w:rPr>
                <w:rFonts w:cs="Times New Roman" w:asciiTheme="majorHAnsi" w:hAnsiTheme="majorHAnsi"/>
                <w:bCs/>
                <w:color w:val="auto"/>
                <w:sz w:val="22"/>
                <w:szCs w:val="22"/>
                <w:lang w:val="en-US"/>
              </w:rPr>
            </w:pPr>
            <w:r>
              <w:rPr>
                <w:rFonts w:cs="Times New Roman" w:asciiTheme="majorHAnsi" w:hAnsiTheme="majorHAnsi"/>
                <w:bCs/>
                <w:color w:val="auto"/>
                <w:sz w:val="22"/>
                <w:szCs w:val="22"/>
                <w:lang w:val="en-US"/>
              </w:rPr>
              <w:t>Kelompok lain diminta aktif bertanya dan menanggapi tentang mataeri yang dipresentasikan.</w:t>
            </w:r>
          </w:p>
          <w:p w14:paraId="1A20E45E">
            <w:pPr>
              <w:pStyle w:val="26"/>
              <w:spacing w:line="276" w:lineRule="auto"/>
              <w:jc w:val="both"/>
              <w:rPr>
                <w:rFonts w:cs="Times New Roman" w:asciiTheme="majorHAnsi" w:hAnsiTheme="majorHAnsi"/>
                <w:b/>
                <w:bCs/>
                <w:color w:val="auto"/>
                <w:sz w:val="22"/>
                <w:szCs w:val="22"/>
                <w:lang w:val="en-US"/>
              </w:rPr>
            </w:pPr>
          </w:p>
          <w:p w14:paraId="7AE5A88F">
            <w:pPr>
              <w:pStyle w:val="26"/>
              <w:spacing w:line="276" w:lineRule="auto"/>
              <w:jc w:val="both"/>
              <w:rPr>
                <w:rFonts w:cs="Times New Roman" w:asciiTheme="majorHAnsi" w:hAnsiTheme="majorHAnsi"/>
                <w:b/>
                <w:bCs/>
                <w:color w:val="auto"/>
                <w:sz w:val="22"/>
                <w:szCs w:val="22"/>
                <w:lang w:val="en-US"/>
              </w:rPr>
            </w:pPr>
            <w:r>
              <w:rPr>
                <w:rFonts w:cs="Times New Roman" w:asciiTheme="majorHAnsi" w:hAnsiTheme="majorHAnsi"/>
                <w:b/>
                <w:bCs/>
                <w:color w:val="auto"/>
                <w:sz w:val="22"/>
                <w:szCs w:val="22"/>
                <w:lang w:val="en-US"/>
              </w:rPr>
              <w:t xml:space="preserve">Menganalisis dan Mengevaluasi Proses Pemecahan Masalah </w:t>
            </w:r>
          </w:p>
          <w:p w14:paraId="578081EA">
            <w:pPr>
              <w:pStyle w:val="26"/>
              <w:numPr>
                <w:ilvl w:val="0"/>
                <w:numId w:val="15"/>
              </w:numPr>
              <w:spacing w:line="276" w:lineRule="auto"/>
              <w:jc w:val="both"/>
              <w:rPr>
                <w:rFonts w:cs="Times New Roman" w:asciiTheme="majorHAnsi" w:hAnsiTheme="majorHAnsi"/>
                <w:bCs/>
                <w:color w:val="auto"/>
                <w:sz w:val="22"/>
                <w:szCs w:val="22"/>
                <w:lang w:val="en-US"/>
              </w:rPr>
            </w:pPr>
            <w:r>
              <w:rPr>
                <w:rFonts w:cs="Times New Roman" w:asciiTheme="majorHAnsi" w:hAnsiTheme="majorHAnsi"/>
                <w:bCs/>
                <w:color w:val="auto"/>
                <w:sz w:val="22"/>
                <w:szCs w:val="22"/>
                <w:lang w:val="en-US"/>
              </w:rPr>
              <w:t>Guru meminta peserta didik untuk mengapresiasi semua pekerjaan kelompok temannya.</w:t>
            </w:r>
          </w:p>
          <w:p w14:paraId="7804D388">
            <w:pPr>
              <w:pStyle w:val="26"/>
              <w:numPr>
                <w:ilvl w:val="0"/>
                <w:numId w:val="15"/>
              </w:numPr>
              <w:spacing w:line="276" w:lineRule="auto"/>
              <w:jc w:val="both"/>
              <w:rPr>
                <w:rFonts w:cs="Times New Roman" w:asciiTheme="majorHAnsi" w:hAnsiTheme="majorHAnsi"/>
                <w:bCs/>
                <w:color w:val="auto"/>
                <w:sz w:val="22"/>
                <w:szCs w:val="22"/>
                <w:lang w:val="en-US"/>
              </w:rPr>
            </w:pPr>
            <w:r>
              <w:rPr>
                <w:rFonts w:cs="Times New Roman" w:asciiTheme="majorHAnsi" w:hAnsiTheme="majorHAnsi"/>
                <w:bCs/>
                <w:color w:val="auto"/>
                <w:sz w:val="22"/>
                <w:szCs w:val="22"/>
                <w:lang w:val="en-US"/>
              </w:rPr>
              <w:t>Guru memberikan penguatan atas jawaban peserta didik yang kurang tepat.</w:t>
            </w:r>
          </w:p>
          <w:p w14:paraId="6C340D54">
            <w:pPr>
              <w:pStyle w:val="26"/>
              <w:numPr>
                <w:ilvl w:val="0"/>
                <w:numId w:val="15"/>
              </w:numPr>
              <w:spacing w:line="276" w:lineRule="auto"/>
              <w:jc w:val="both"/>
              <w:rPr>
                <w:rFonts w:cs="Times New Roman" w:asciiTheme="majorHAnsi" w:hAnsiTheme="majorHAnsi"/>
                <w:bCs/>
                <w:color w:val="auto"/>
                <w:sz w:val="22"/>
                <w:szCs w:val="22"/>
                <w:lang w:val="en-US"/>
              </w:rPr>
            </w:pPr>
            <w:r>
              <w:rPr>
                <w:rFonts w:cs="Times New Roman" w:asciiTheme="majorHAnsi" w:hAnsiTheme="majorHAnsi"/>
                <w:bCs/>
                <w:color w:val="auto"/>
                <w:sz w:val="22"/>
                <w:szCs w:val="22"/>
                <w:lang w:val="en-US"/>
              </w:rPr>
              <w:t>Guru mengkonfirmasi materi yang akan dibahas pada pertemuan berikutnya.</w:t>
            </w:r>
          </w:p>
        </w:tc>
      </w:tr>
      <w:tr w14:paraId="2ED6B7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10065" w:type="dxa"/>
            <w:gridSpan w:val="3"/>
            <w:tcBorders>
              <w:top w:val="single" w:color="D6E3BC" w:sz="2" w:space="0"/>
              <w:left w:val="single" w:color="D6E3BC" w:sz="2" w:space="0"/>
              <w:bottom w:val="single" w:color="D6E3BC" w:sz="2" w:space="0"/>
              <w:right w:val="single" w:color="D6E3BC" w:sz="2" w:space="0"/>
            </w:tcBorders>
            <w:shd w:val="clear" w:color="auto" w:fill="76923C"/>
            <w:vAlign w:val="center"/>
          </w:tcPr>
          <w:p w14:paraId="50C84A49">
            <w:pPr>
              <w:pStyle w:val="22"/>
              <w:tabs>
                <w:tab w:val="left" w:pos="2160"/>
              </w:tabs>
              <w:spacing w:before="0" w:line="276" w:lineRule="auto"/>
              <w:ind w:left="0"/>
              <w:jc w:val="center"/>
              <w:rPr>
                <w:rFonts w:eastAsia="SimSun" w:asciiTheme="majorHAnsi" w:hAnsiTheme="majorHAnsi"/>
                <w:b/>
                <w:color w:val="FFFFFF" w:themeColor="background1"/>
                <w14:textFill>
                  <w14:solidFill>
                    <w14:schemeClr w14:val="bg1"/>
                  </w14:solidFill>
                </w14:textFill>
              </w:rPr>
            </w:pPr>
            <w:r>
              <w:rPr>
                <w:rFonts w:eastAsia="SimSun" w:asciiTheme="majorHAnsi" w:hAnsiTheme="majorHAnsi"/>
                <w:b/>
                <w:color w:val="FFFFFF" w:themeColor="background1"/>
                <w14:textFill>
                  <w14:solidFill>
                    <w14:schemeClr w14:val="bg1"/>
                  </w14:solidFill>
                </w14:textFill>
              </w:rPr>
              <w:t>Penutup (10 Menit)</w:t>
            </w:r>
          </w:p>
        </w:tc>
      </w:tr>
      <w:tr w14:paraId="2E7B46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 w:hRule="atLeast"/>
        </w:trPr>
        <w:tc>
          <w:tcPr>
            <w:tcW w:w="434" w:type="dxa"/>
            <w:tcBorders>
              <w:top w:val="single" w:color="D6E3BC" w:sz="2" w:space="0"/>
              <w:left w:val="single" w:color="D6E3BC" w:sz="2" w:space="0"/>
              <w:bottom w:val="single" w:color="D6E3BC" w:sz="2" w:space="0"/>
              <w:right w:val="nil"/>
            </w:tcBorders>
          </w:tcPr>
          <w:p w14:paraId="7E3A2499">
            <w:pPr>
              <w:spacing w:line="276" w:lineRule="auto"/>
              <w:rPr>
                <w:rFonts w:asciiTheme="majorHAnsi" w:hAnsiTheme="majorHAnsi"/>
              </w:rPr>
            </w:pPr>
            <w:r>
              <w:rPr>
                <w:rFonts w:asciiTheme="majorHAnsi" w:hAnsiTheme="majorHAnsi"/>
              </w:rPr>
              <w:t>1.</w:t>
            </w:r>
          </w:p>
        </w:tc>
        <w:tc>
          <w:tcPr>
            <w:tcW w:w="9631" w:type="dxa"/>
            <w:gridSpan w:val="2"/>
            <w:tcBorders>
              <w:top w:val="single" w:color="D6E3BC" w:sz="2" w:space="0"/>
              <w:left w:val="nil"/>
              <w:bottom w:val="single" w:color="D6E3BC" w:sz="2" w:space="0"/>
              <w:right w:val="single" w:color="D6E3BC" w:sz="2" w:space="0"/>
            </w:tcBorders>
          </w:tcPr>
          <w:p w14:paraId="179AF37A">
            <w:pPr>
              <w:spacing w:line="276" w:lineRule="auto"/>
              <w:rPr>
                <w:rFonts w:asciiTheme="majorHAnsi" w:hAnsiTheme="majorHAnsi"/>
              </w:rPr>
            </w:pPr>
            <w:r>
              <w:rPr>
                <w:rFonts w:asciiTheme="majorHAnsi" w:hAnsiTheme="majorHAnsi"/>
              </w:rPr>
              <w:t>Siswa dan guru menyimpulkan pembelajaran hari ini.</w:t>
            </w:r>
          </w:p>
        </w:tc>
      </w:tr>
      <w:tr w14:paraId="4737F3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 w:hRule="atLeast"/>
        </w:trPr>
        <w:tc>
          <w:tcPr>
            <w:tcW w:w="434" w:type="dxa"/>
            <w:tcBorders>
              <w:top w:val="single" w:color="D6E3BC" w:sz="2" w:space="0"/>
              <w:left w:val="single" w:color="D6E3BC" w:sz="2" w:space="0"/>
              <w:bottom w:val="single" w:color="D6E3BC" w:sz="2" w:space="0"/>
              <w:right w:val="nil"/>
            </w:tcBorders>
          </w:tcPr>
          <w:p w14:paraId="4A485793">
            <w:pPr>
              <w:spacing w:line="276" w:lineRule="auto"/>
              <w:rPr>
                <w:rFonts w:asciiTheme="majorHAnsi" w:hAnsiTheme="majorHAnsi"/>
              </w:rPr>
            </w:pPr>
            <w:r>
              <w:rPr>
                <w:rFonts w:asciiTheme="majorHAnsi" w:hAnsiTheme="majorHAnsi"/>
              </w:rPr>
              <w:t>2.</w:t>
            </w:r>
          </w:p>
        </w:tc>
        <w:tc>
          <w:tcPr>
            <w:tcW w:w="9631" w:type="dxa"/>
            <w:gridSpan w:val="2"/>
            <w:tcBorders>
              <w:top w:val="single" w:color="D6E3BC" w:sz="2" w:space="0"/>
              <w:left w:val="nil"/>
              <w:bottom w:val="single" w:color="D6E3BC" w:sz="2" w:space="0"/>
              <w:right w:val="single" w:color="D6E3BC" w:sz="2" w:space="0"/>
            </w:tcBorders>
          </w:tcPr>
          <w:p w14:paraId="545475CC">
            <w:pPr>
              <w:spacing w:line="276" w:lineRule="auto"/>
              <w:rPr>
                <w:rFonts w:asciiTheme="majorHAnsi" w:hAnsiTheme="majorHAnsi"/>
              </w:rPr>
            </w:pPr>
            <w:r>
              <w:rPr>
                <w:rFonts w:asciiTheme="majorHAnsi" w:hAnsiTheme="majorHAnsi"/>
              </w:rPr>
              <w:t>Refleksi pencapaian siswa/formatif asesmen, dan refleksi guru untuk mengetahui ketercapaian proses pembelajaran dan perbaikan.</w:t>
            </w:r>
          </w:p>
        </w:tc>
      </w:tr>
      <w:tr w14:paraId="340255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 w:hRule="atLeast"/>
        </w:trPr>
        <w:tc>
          <w:tcPr>
            <w:tcW w:w="434" w:type="dxa"/>
            <w:tcBorders>
              <w:top w:val="single" w:color="D6E3BC" w:sz="2" w:space="0"/>
              <w:left w:val="single" w:color="D6E3BC" w:sz="2" w:space="0"/>
              <w:bottom w:val="single" w:color="D6E3BC" w:sz="2" w:space="0"/>
              <w:right w:val="nil"/>
            </w:tcBorders>
          </w:tcPr>
          <w:p w14:paraId="487E4CF5">
            <w:pPr>
              <w:spacing w:line="276" w:lineRule="auto"/>
              <w:rPr>
                <w:rFonts w:asciiTheme="majorHAnsi" w:hAnsiTheme="majorHAnsi"/>
              </w:rPr>
            </w:pPr>
            <w:r>
              <w:rPr>
                <w:rFonts w:asciiTheme="majorHAnsi" w:hAnsiTheme="majorHAnsi"/>
              </w:rPr>
              <w:t>3.</w:t>
            </w:r>
          </w:p>
        </w:tc>
        <w:tc>
          <w:tcPr>
            <w:tcW w:w="9631" w:type="dxa"/>
            <w:gridSpan w:val="2"/>
            <w:tcBorders>
              <w:top w:val="single" w:color="D6E3BC" w:sz="2" w:space="0"/>
              <w:left w:val="nil"/>
              <w:bottom w:val="single" w:color="D6E3BC" w:sz="2" w:space="0"/>
              <w:right w:val="single" w:color="D6E3BC" w:sz="2" w:space="0"/>
            </w:tcBorders>
          </w:tcPr>
          <w:p w14:paraId="305B2760">
            <w:pPr>
              <w:spacing w:line="276" w:lineRule="auto"/>
              <w:rPr>
                <w:rFonts w:asciiTheme="majorHAnsi" w:hAnsiTheme="majorHAnsi"/>
              </w:rPr>
            </w:pPr>
            <w:r>
              <w:rPr>
                <w:rFonts w:asciiTheme="majorHAnsi" w:hAnsiTheme="majorHAnsi"/>
              </w:rPr>
              <w:t>Menginformasikan kegiatan pembelajaran yang akan dilakukan pada pertemuan berikutnya.</w:t>
            </w:r>
          </w:p>
        </w:tc>
      </w:tr>
      <w:tr w14:paraId="2CF169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 w:hRule="atLeast"/>
        </w:trPr>
        <w:tc>
          <w:tcPr>
            <w:tcW w:w="434" w:type="dxa"/>
            <w:tcBorders>
              <w:top w:val="single" w:color="D6E3BC" w:sz="2" w:space="0"/>
              <w:left w:val="single" w:color="D6E3BC" w:sz="2" w:space="0"/>
              <w:bottom w:val="single" w:color="D6E3BC" w:sz="2" w:space="0"/>
              <w:right w:val="nil"/>
            </w:tcBorders>
          </w:tcPr>
          <w:p w14:paraId="589A0873">
            <w:pPr>
              <w:spacing w:line="276" w:lineRule="auto"/>
              <w:rPr>
                <w:rFonts w:asciiTheme="majorHAnsi" w:hAnsiTheme="majorHAnsi"/>
              </w:rPr>
            </w:pPr>
            <w:r>
              <w:rPr>
                <w:rFonts w:asciiTheme="majorHAnsi" w:hAnsiTheme="majorHAnsi"/>
              </w:rPr>
              <w:t>4.</w:t>
            </w:r>
          </w:p>
        </w:tc>
        <w:tc>
          <w:tcPr>
            <w:tcW w:w="9631" w:type="dxa"/>
            <w:gridSpan w:val="2"/>
            <w:tcBorders>
              <w:top w:val="single" w:color="D6E3BC" w:sz="2" w:space="0"/>
              <w:left w:val="nil"/>
              <w:bottom w:val="single" w:color="D6E3BC" w:sz="2" w:space="0"/>
              <w:right w:val="single" w:color="D6E3BC" w:sz="2" w:space="0"/>
            </w:tcBorders>
          </w:tcPr>
          <w:p w14:paraId="2842FD05">
            <w:pPr>
              <w:spacing w:line="276" w:lineRule="auto"/>
              <w:rPr>
                <w:rFonts w:asciiTheme="majorHAnsi" w:hAnsiTheme="majorHAnsi"/>
              </w:rPr>
            </w:pPr>
            <w:r>
              <w:rPr>
                <w:rFonts w:asciiTheme="majorHAnsi" w:hAnsiTheme="majorHAnsi"/>
              </w:rPr>
              <w:t>Guru mengakhiri kegiatan belajar dengan memberikan pesan dan motivasi tetap semangat belajar dan diakhiri dengan berdoa.</w:t>
            </w:r>
          </w:p>
        </w:tc>
      </w:tr>
    </w:tbl>
    <w:p w14:paraId="445A04CE">
      <w:pPr>
        <w:ind w:left="360"/>
        <w:jc w:val="center"/>
        <w:rPr>
          <w:rFonts w:asciiTheme="majorHAnsi" w:hAnsiTheme="majorHAnsi"/>
          <w:b/>
          <w:color w:val="FF0000"/>
        </w:rPr>
      </w:pPr>
    </w:p>
    <w:p w14:paraId="4C771E10">
      <w:pPr>
        <w:widowControl/>
        <w:autoSpaceDE/>
        <w:autoSpaceDN/>
        <w:spacing w:after="200" w:line="276" w:lineRule="auto"/>
        <w:rPr>
          <w:rFonts w:asciiTheme="majorHAnsi" w:hAnsiTheme="majorHAnsi"/>
          <w:b/>
          <w:color w:val="FF0000"/>
        </w:rPr>
        <w:sectPr>
          <w:footerReference r:id="rId15" w:type="first"/>
          <w:footerReference r:id="rId14" w:type="default"/>
          <w:pgSz w:w="12242" w:h="18711"/>
          <w:pgMar w:top="851" w:right="760" w:bottom="851" w:left="1418" w:header="720" w:footer="356" w:gutter="0"/>
          <w:cols w:space="720" w:num="1"/>
          <w:titlePg/>
          <w:docGrid w:linePitch="360" w:charSpace="0"/>
        </w:sectPr>
      </w:pPr>
    </w:p>
    <w:p w14:paraId="61D0FF29">
      <w:pPr>
        <w:tabs>
          <w:tab w:val="center" w:pos="8788"/>
          <w:tab w:val="left" w:pos="15683"/>
        </w:tabs>
        <w:contextualSpacing/>
        <w:jc w:val="center"/>
        <w:rPr>
          <w:rFonts w:ascii="Cambria" w:hAnsi="Cambria"/>
          <w:b/>
          <w:sz w:val="24"/>
          <w:szCs w:val="24"/>
        </w:rPr>
      </w:pPr>
      <w:r>
        <w:drawing>
          <wp:anchor distT="0" distB="0" distL="114300" distR="114300" simplePos="0" relativeHeight="251691008" behindDoc="1" locked="0" layoutInCell="1" allowOverlap="1">
            <wp:simplePos x="0" y="0"/>
            <wp:positionH relativeFrom="column">
              <wp:posOffset>8341360</wp:posOffset>
            </wp:positionH>
            <wp:positionV relativeFrom="paragraph">
              <wp:posOffset>-145415</wp:posOffset>
            </wp:positionV>
            <wp:extent cx="834390" cy="892810"/>
            <wp:effectExtent l="0" t="0" r="4445" b="3175"/>
            <wp:wrapNone/>
            <wp:docPr id="147742891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7428915" name="Picture 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a:xfrm>
                      <a:off x="0" y="0"/>
                      <a:ext cx="834073" cy="892590"/>
                    </a:xfrm>
                    <a:prstGeom prst="rect">
                      <a:avLst/>
                    </a:prstGeom>
                    <a:noFill/>
                    <a:ln>
                      <a:noFill/>
                    </a:ln>
                  </pic:spPr>
                </pic:pic>
              </a:graphicData>
            </a:graphic>
          </wp:anchor>
        </w:drawing>
      </w:r>
      <w:r>
        <w:rPr>
          <w:rFonts w:ascii="Cambria" w:hAnsi="Cambria"/>
          <w:b/>
          <w:sz w:val="24"/>
          <w:szCs w:val="24"/>
        </w:rPr>
        <w:t>PEMERINTAH PROVINSI BANTEN</w:t>
      </w:r>
    </w:p>
    <w:p w14:paraId="29D9B18C">
      <w:pPr>
        <w:contextualSpacing/>
        <w:jc w:val="center"/>
        <w:rPr>
          <w:rFonts w:ascii="Cambria" w:hAnsi="Cambria"/>
          <w:b/>
          <w:sz w:val="24"/>
          <w:szCs w:val="24"/>
        </w:rPr>
      </w:pPr>
      <w:r>
        <w:drawing>
          <wp:anchor distT="0" distB="0" distL="114300" distR="114300" simplePos="0" relativeHeight="251692032" behindDoc="1" locked="0" layoutInCell="1" allowOverlap="1">
            <wp:simplePos x="0" y="0"/>
            <wp:positionH relativeFrom="column">
              <wp:posOffset>4957445</wp:posOffset>
            </wp:positionH>
            <wp:positionV relativeFrom="paragraph">
              <wp:posOffset>1270</wp:posOffset>
            </wp:positionV>
            <wp:extent cx="641350" cy="687705"/>
            <wp:effectExtent l="0" t="0" r="6350" b="0"/>
            <wp:wrapNone/>
            <wp:docPr id="44617974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6179747" name="Picture 3"/>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a:xfrm>
                      <a:off x="0" y="0"/>
                      <a:ext cx="641350" cy="687705"/>
                    </a:xfrm>
                    <a:prstGeom prst="rect">
                      <a:avLst/>
                    </a:prstGeom>
                    <a:noFill/>
                    <a:ln>
                      <a:noFill/>
                    </a:ln>
                  </pic:spPr>
                </pic:pic>
              </a:graphicData>
            </a:graphic>
          </wp:anchor>
        </w:drawing>
      </w:r>
      <w:r>
        <w:rPr>
          <w:rFonts w:ascii="Cambria" w:hAnsi="Cambria"/>
          <w:b/>
          <w:sz w:val="24"/>
          <w:szCs w:val="24"/>
        </w:rPr>
        <w:drawing>
          <wp:anchor distT="0" distB="0" distL="114300" distR="114300" simplePos="0" relativeHeight="251689984" behindDoc="0" locked="0" layoutInCell="1" allowOverlap="1">
            <wp:simplePos x="0" y="0"/>
            <wp:positionH relativeFrom="column">
              <wp:posOffset>339725</wp:posOffset>
            </wp:positionH>
            <wp:positionV relativeFrom="paragraph">
              <wp:posOffset>56515</wp:posOffset>
            </wp:positionV>
            <wp:extent cx="608965" cy="607060"/>
            <wp:effectExtent l="0" t="0" r="635" b="2540"/>
            <wp:wrapNone/>
            <wp:docPr id="156220110" name="Picture 156220110" descr="A blue and white logo&#10;&#10;Description automatically generated">
              <a:hlinkClick xmlns:a="http://schemas.openxmlformats.org/drawingml/2006/main" r:id="rId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20110" name="Picture 156220110" descr="A blue and white logo&#10;&#10;Description automatically generated"/>
                    <pic:cNvPicPr>
                      <a:picLocks noChangeAspect="1" noChangeArrowheads="1"/>
                    </pic:cNvPicPr>
                  </pic:nvPicPr>
                  <pic:blipFill>
                    <a:blip r:embed="rId30" cstate="print">
                      <a:extLst>
                        <a:ext uri="{28A0092B-C50C-407E-A947-70E740481C1C}">
                          <a14:useLocalDpi xmlns:a14="http://schemas.microsoft.com/office/drawing/2010/main" val="0"/>
                        </a:ext>
                      </a:extLst>
                    </a:blip>
                    <a:stretch>
                      <a:fillRect/>
                    </a:stretch>
                  </pic:blipFill>
                  <pic:spPr>
                    <a:xfrm>
                      <a:off x="0" y="0"/>
                      <a:ext cx="609091" cy="607060"/>
                    </a:xfrm>
                    <a:prstGeom prst="rect">
                      <a:avLst/>
                    </a:prstGeom>
                    <a:noFill/>
                    <a:ln>
                      <a:noFill/>
                    </a:ln>
                  </pic:spPr>
                </pic:pic>
              </a:graphicData>
            </a:graphic>
          </wp:anchor>
        </w:drawing>
      </w:r>
      <w:r>
        <w:rPr>
          <w:rFonts w:ascii="Cambria" w:hAnsi="Cambria"/>
          <w:b/>
          <w:sz w:val="24"/>
          <w:szCs w:val="24"/>
        </w:rPr>
        <w:t>DINAS PENDIDIKAN DAN KEBUDAYAAN</w:t>
      </w:r>
    </w:p>
    <w:p w14:paraId="1F7CFFAF">
      <w:pPr>
        <w:contextualSpacing/>
        <w:jc w:val="center"/>
        <w:rPr>
          <w:rFonts w:ascii="Cambria" w:hAnsi="Cambria"/>
          <w:b/>
          <w:sz w:val="40"/>
          <w:szCs w:val="40"/>
        </w:rPr>
      </w:pPr>
      <w:r>
        <w:rPr>
          <w:rFonts w:ascii="Cambria" w:hAnsi="Cambria"/>
          <w:b/>
          <w:sz w:val="40"/>
          <w:szCs w:val="40"/>
        </w:rPr>
        <w:t>SMAIT LATANSA CENDEKIA</w:t>
      </w:r>
    </w:p>
    <w:p w14:paraId="19699C6A">
      <w:pPr>
        <w:contextualSpacing/>
        <w:jc w:val="center"/>
        <w:rPr>
          <w:rFonts w:ascii="Roboto" w:hAnsi="Roboto"/>
          <w:color w:val="101518"/>
          <w:shd w:val="clear" w:color="auto" w:fill="FFFFFF"/>
        </w:rPr>
      </w:pPr>
      <w:r>
        <w:rPr>
          <w:rFonts w:ascii="Cambria" w:hAnsi="Cambria"/>
          <w:bCs/>
          <w:sz w:val="20"/>
          <w:szCs w:val="20"/>
        </w:rPr>
        <w:t xml:space="preserve">Alamat : </w:t>
      </w:r>
      <w:r>
        <w:rPr>
          <w:rFonts w:ascii="Roboto" w:hAnsi="Roboto"/>
          <w:color w:val="101518"/>
          <w:shd w:val="clear" w:color="auto" w:fill="FFFFFF"/>
        </w:rPr>
        <w:t>Kp.gelam Rt.09 Rw.02, Kab. Tangerang,</w:t>
      </w:r>
    </w:p>
    <w:p w14:paraId="03A25F0F">
      <w:pPr>
        <w:contextualSpacing/>
        <w:jc w:val="center"/>
        <w:rPr>
          <w:rFonts w:ascii="Cambria" w:hAnsi="Cambria"/>
          <w:bCs/>
          <w:sz w:val="20"/>
          <w:szCs w:val="20"/>
        </w:rPr>
      </w:pPr>
      <w:r>
        <w:fldChar w:fldCharType="begin"/>
      </w:r>
      <w:r>
        <w:instrText xml:space="preserve"> HYPERLINK "mailto:humas.smaitlc@gmail.com" </w:instrText>
      </w:r>
      <w:r>
        <w:fldChar w:fldCharType="separate"/>
      </w:r>
      <w:r>
        <w:rPr>
          <w:rStyle w:val="11"/>
          <w:rFonts w:ascii="Roboto" w:hAnsi="Roboto"/>
          <w:shd w:val="clear" w:color="auto" w:fill="FFFFFF"/>
        </w:rPr>
        <w:t>humas.smaitlc@gmail.com</w:t>
      </w:r>
      <w:r>
        <w:rPr>
          <w:rStyle w:val="11"/>
          <w:rFonts w:ascii="Roboto" w:hAnsi="Roboto"/>
          <w:shd w:val="clear" w:color="auto" w:fill="FFFFFF"/>
        </w:rPr>
        <w:fldChar w:fldCharType="end"/>
      </w:r>
      <w:r>
        <w:rPr>
          <w:rFonts w:ascii="Roboto" w:hAnsi="Roboto"/>
          <w:color w:val="101518"/>
          <w:shd w:val="clear" w:color="auto" w:fill="FFFFFF"/>
        </w:rPr>
        <w:t>, sma.latansacendekia.sch.id</w:t>
      </w:r>
    </w:p>
    <w:p w14:paraId="0725800B">
      <w:pPr>
        <w:jc w:val="center"/>
        <w:rPr>
          <w:rFonts w:asciiTheme="majorHAnsi" w:hAnsiTheme="majorHAnsi"/>
        </w:rPr>
      </w:pPr>
      <w:r>
        <w:rPr>
          <w:rFonts w:asciiTheme="majorHAnsi" w:hAnsiTheme="majorHAnsi"/>
          <w:lang w:val="en-US"/>
        </w:rPr>
        <mc:AlternateContent>
          <mc:Choice Requires="wps">
            <w:drawing>
              <wp:anchor distT="0" distB="0" distL="114300" distR="114300" simplePos="0" relativeHeight="251688960" behindDoc="0" locked="0" layoutInCell="1" allowOverlap="1">
                <wp:simplePos x="0" y="0"/>
                <wp:positionH relativeFrom="column">
                  <wp:posOffset>635</wp:posOffset>
                </wp:positionH>
                <wp:positionV relativeFrom="paragraph">
                  <wp:posOffset>99060</wp:posOffset>
                </wp:positionV>
                <wp:extent cx="6380480" cy="0"/>
                <wp:effectExtent l="0" t="0" r="0" b="0"/>
                <wp:wrapNone/>
                <wp:docPr id="2129962654" name="Straight Connector 35"/>
                <wp:cNvGraphicFramePr/>
                <a:graphic xmlns:a="http://schemas.openxmlformats.org/drawingml/2006/main">
                  <a:graphicData uri="http://schemas.microsoft.com/office/word/2010/wordprocessingShape">
                    <wps:wsp>
                      <wps:cNvCnPr/>
                      <wps:spPr>
                        <a:xfrm>
                          <a:off x="0" y="0"/>
                          <a:ext cx="6380480"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5" o:spid="_x0000_s1026" o:spt="20" style="position:absolute;left:0pt;margin-left:0.05pt;margin-top:7.8pt;height:0pt;width:502.4pt;z-index:251688960;mso-width-relative:page;mso-height-relative:page;" filled="f" stroked="t" coordsize="21600,21600" o:gfxdata="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&#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YPWfU9IAAAAHAQAADwAAAAAAAAABACAAAAAiAAAAZHJz&#10;L2Rvd25yZXYueG1sUEsBAhQAFAAAAAgAh07iQNLfFc7RAQAAqAMAAA4AAAAAAAAAAQAgAAAAIQEA&#10;AGRycy9lMm9Eb2MueG1sUEsFBgAAAAAGAAYAWQEAAGQFAAAAAA==&#10;">
                <v:fill on="f" focussize="0,0"/>
                <v:stroke weight="1.5pt" color="#000000 [3213]" joinstyle="round"/>
                <v:imagedata o:title=""/>
                <o:lock v:ext="edit" aspectratio="f"/>
              </v:line>
            </w:pict>
          </mc:Fallback>
        </mc:AlternateContent>
      </w:r>
    </w:p>
    <w:p w14:paraId="44ADE54F">
      <w:pPr>
        <w:jc w:val="center"/>
        <w:rPr>
          <w:rFonts w:asciiTheme="majorHAnsi" w:hAnsiTheme="majorHAnsi"/>
        </w:rPr>
      </w:pPr>
    </w:p>
    <w:p w14:paraId="5E42F432">
      <w:pPr>
        <w:pStyle w:val="3"/>
        <w:ind w:left="0"/>
        <w:jc w:val="center"/>
        <w:rPr>
          <w:rFonts w:asciiTheme="majorHAnsi" w:hAnsiTheme="majorHAnsi"/>
          <w:sz w:val="38"/>
          <w:szCs w:val="38"/>
        </w:rPr>
      </w:pPr>
      <w:r>
        <w:rPr>
          <w:rFonts w:asciiTheme="majorHAnsi" w:hAnsiTheme="majorHAnsi"/>
          <w:sz w:val="38"/>
          <w:szCs w:val="38"/>
        </w:rPr>
        <w:t>KEGIATAN PEMBELAJARAN</w:t>
      </w:r>
    </w:p>
    <w:p w14:paraId="499EFC9A">
      <w:pPr>
        <w:jc w:val="center"/>
        <w:rPr>
          <w:rFonts w:asciiTheme="majorHAnsi" w:hAnsiTheme="majorHAnsi"/>
          <w:b/>
          <w:color w:val="FF0000"/>
        </w:rPr>
      </w:pPr>
      <w:r>
        <w:rPr>
          <w:rFonts w:asciiTheme="majorHAnsi" w:hAnsiTheme="majorHAnsi"/>
          <w:b/>
          <w:color w:val="FF0000"/>
        </w:rPr>
        <w:t>KURIKULUM MERDEKA</w:t>
      </w:r>
    </w:p>
    <w:p w14:paraId="734D82FF">
      <w:pPr>
        <w:pStyle w:val="8"/>
        <w:spacing w:before="0"/>
        <w:ind w:left="0"/>
        <w:rPr>
          <w:rFonts w:asciiTheme="majorHAnsi" w:hAnsiTheme="majorHAnsi"/>
          <w:b/>
          <w:sz w:val="22"/>
          <w:szCs w:val="22"/>
        </w:rPr>
      </w:pPr>
    </w:p>
    <w:tbl>
      <w:tblPr>
        <w:tblStyle w:val="13"/>
        <w:tblW w:w="0" w:type="auto"/>
        <w:tblInd w:w="10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0065"/>
      </w:tblGrid>
      <w:tr w14:paraId="565E71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10065" w:type="dxa"/>
            <w:shd w:val="clear" w:color="auto" w:fill="9BBB59" w:themeFill="accent3"/>
          </w:tcPr>
          <w:p w14:paraId="7FA775C8">
            <w:pPr>
              <w:pStyle w:val="8"/>
              <w:tabs>
                <w:tab w:val="left" w:pos="550"/>
              </w:tabs>
              <w:spacing w:after="60"/>
              <w:ind w:left="-57"/>
              <w:rPr>
                <w:rFonts w:asciiTheme="majorHAnsi" w:hAnsiTheme="majorHAnsi"/>
                <w:b/>
                <w:color w:val="1F497D" w:themeColor="text2"/>
                <w:sz w:val="22"/>
                <w:szCs w:val="22"/>
                <w14:textFill>
                  <w14:solidFill>
                    <w14:schemeClr w14:val="tx2"/>
                  </w14:solidFill>
                </w14:textFill>
              </w:rPr>
            </w:pPr>
            <w:r>
              <w:rPr>
                <w:rFonts w:asciiTheme="majorHAnsi" w:hAnsiTheme="majorHAnsi"/>
                <w:b/>
                <w:color w:val="1F497D" w:themeColor="text2"/>
                <w:sz w:val="22"/>
                <w:szCs w:val="22"/>
                <w14:textFill>
                  <w14:solidFill>
                    <w14:schemeClr w14:val="tx2"/>
                  </w14:solidFill>
                </w14:textFill>
              </w:rPr>
              <w:t>INFORMASI UMUM</w:t>
            </w:r>
          </w:p>
        </w:tc>
      </w:tr>
    </w:tbl>
    <w:p w14:paraId="002E0D6A">
      <w:pPr>
        <w:rPr>
          <w:rFonts w:asciiTheme="majorHAnsi" w:hAnsiTheme="majorHAnsi"/>
          <w:sz w:val="6"/>
          <w:szCs w:val="6"/>
        </w:rPr>
      </w:pPr>
    </w:p>
    <w:tbl>
      <w:tblPr>
        <w:tblStyle w:val="13"/>
        <w:tblW w:w="0" w:type="auto"/>
        <w:tblInd w:w="10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73"/>
        <w:gridCol w:w="9492"/>
      </w:tblGrid>
      <w:tr w14:paraId="7FA9C5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573" w:type="dxa"/>
            <w:shd w:val="clear" w:color="auto" w:fill="FFFFFF" w:themeFill="background1"/>
          </w:tcPr>
          <w:p w14:paraId="01C55EF3">
            <w:pPr>
              <w:pStyle w:val="8"/>
              <w:tabs>
                <w:tab w:val="left" w:pos="459"/>
                <w:tab w:val="left" w:pos="1168"/>
              </w:tabs>
              <w:spacing w:before="0"/>
              <w:ind w:left="-57" w:right="113"/>
              <w:rPr>
                <w:rFonts w:asciiTheme="majorHAnsi" w:hAnsiTheme="majorHAnsi"/>
                <w:b/>
                <w:sz w:val="22"/>
                <w:szCs w:val="22"/>
              </w:rPr>
            </w:pPr>
            <w:r>
              <w:rPr>
                <w:rFonts w:asciiTheme="majorHAnsi" w:hAnsiTheme="majorHAnsi"/>
                <w:b/>
                <w:sz w:val="22"/>
                <w:szCs w:val="22"/>
              </w:rPr>
              <w:drawing>
                <wp:inline distT="0" distB="0" distL="0" distR="0">
                  <wp:extent cx="191135" cy="138430"/>
                  <wp:effectExtent l="0" t="0" r="0" b="0"/>
                  <wp:docPr id="248283085" name="Picture 248283085" descr="identit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283085" name="Picture 248283085" descr="identitas"/>
                          <pic:cNvPicPr>
                            <a:picLocks noChangeAspect="1" noChangeArrowheads="1"/>
                          </pic:cNvPicPr>
                        </pic:nvPicPr>
                        <pic:blipFill>
                          <a:blip r:embed="rId34" cstate="print">
                            <a:extLst>
                              <a:ext uri="{28A0092B-C50C-407E-A947-70E740481C1C}">
                                <a14:useLocalDpi xmlns:a14="http://schemas.microsoft.com/office/drawing/2010/main" val="0"/>
                              </a:ext>
                            </a:extLst>
                          </a:blip>
                          <a:stretch>
                            <a:fillRect/>
                          </a:stretch>
                        </pic:blipFill>
                        <pic:spPr>
                          <a:xfrm>
                            <a:off x="0" y="0"/>
                            <a:ext cx="191135" cy="138430"/>
                          </a:xfrm>
                          <a:prstGeom prst="rect">
                            <a:avLst/>
                          </a:prstGeom>
                          <a:noFill/>
                          <a:ln>
                            <a:noFill/>
                          </a:ln>
                        </pic:spPr>
                      </pic:pic>
                    </a:graphicData>
                  </a:graphic>
                </wp:inline>
              </w:drawing>
            </w:r>
          </w:p>
        </w:tc>
        <w:tc>
          <w:tcPr>
            <w:tcW w:w="9492" w:type="dxa"/>
            <w:tcBorders>
              <w:bottom w:val="single" w:color="auto" w:sz="12" w:space="0"/>
            </w:tcBorders>
            <w:shd w:val="clear" w:color="auto" w:fill="FFFFFF" w:themeFill="background1"/>
          </w:tcPr>
          <w:p w14:paraId="0BD82FAD">
            <w:pPr>
              <w:pStyle w:val="8"/>
              <w:tabs>
                <w:tab w:val="left" w:pos="459"/>
                <w:tab w:val="left" w:pos="1168"/>
              </w:tabs>
              <w:spacing w:before="0"/>
              <w:ind w:left="-113"/>
              <w:rPr>
                <w:rFonts w:asciiTheme="majorHAnsi" w:hAnsiTheme="majorHAnsi"/>
                <w:b/>
                <w:sz w:val="22"/>
                <w:szCs w:val="22"/>
              </w:rPr>
            </w:pPr>
            <w:r>
              <w:rPr>
                <w:rFonts w:asciiTheme="majorHAnsi" w:hAnsiTheme="majorHAnsi"/>
                <w:b/>
                <w:sz w:val="22"/>
                <w:szCs w:val="22"/>
              </w:rPr>
              <w:t>IDENTITAS MODUL</w:t>
            </w:r>
          </w:p>
        </w:tc>
      </w:tr>
    </w:tbl>
    <w:p w14:paraId="2F16D5E8">
      <w:pPr>
        <w:tabs>
          <w:tab w:val="left" w:pos="2997"/>
          <w:tab w:val="left" w:pos="3139"/>
        </w:tabs>
        <w:ind w:left="567"/>
        <w:rPr>
          <w:rFonts w:asciiTheme="majorHAnsi" w:hAnsiTheme="majorHAnsi"/>
          <w:bCs/>
          <w:sz w:val="4"/>
          <w:szCs w:val="4"/>
        </w:rPr>
      </w:pPr>
    </w:p>
    <w:tbl>
      <w:tblPr>
        <w:tblStyle w:val="17"/>
        <w:tblW w:w="9498" w:type="dxa"/>
        <w:tblInd w:w="675" w:type="dxa"/>
        <w:tblBorders>
          <w:top w:val="single" w:color="9BBB59" w:themeColor="accent3" w:sz="8" w:space="0"/>
          <w:left w:val="none" w:color="auto" w:sz="0" w:space="0"/>
          <w:bottom w:val="single" w:color="9BBB59" w:themeColor="accent3" w:sz="8"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985"/>
        <w:gridCol w:w="283"/>
        <w:gridCol w:w="2694"/>
        <w:gridCol w:w="1862"/>
        <w:gridCol w:w="280"/>
        <w:gridCol w:w="2394"/>
      </w:tblGrid>
      <w:tr w14:paraId="5C2A81BD">
        <w:tblPrEx>
          <w:tblBorders>
            <w:top w:val="single" w:color="9BBB59" w:themeColor="accent3" w:sz="8" w:space="0"/>
            <w:left w:val="none" w:color="auto" w:sz="0" w:space="0"/>
            <w:bottom w:val="single" w:color="9BBB59" w:themeColor="accent3" w:sz="8" w:space="0"/>
            <w:right w:val="none" w:color="auto" w:sz="0" w:space="0"/>
            <w:insideH w:val="none" w:color="auto" w:sz="0" w:space="0"/>
            <w:insideV w:val="none" w:color="auto" w:sz="0" w:space="0"/>
          </w:tblBorders>
          <w:tblCellMar>
            <w:top w:w="0" w:type="dxa"/>
            <w:left w:w="108" w:type="dxa"/>
            <w:bottom w:w="0" w:type="dxa"/>
            <w:right w:w="108" w:type="dxa"/>
          </w:tblCellMar>
        </w:tblPrEx>
        <w:tc>
          <w:tcPr>
            <w:tcW w:w="1985" w:type="dxa"/>
            <w:tcBorders>
              <w:top w:val="single" w:color="9BBB59" w:themeColor="accent3" w:sz="8" w:space="0"/>
              <w:left w:val="nil"/>
              <w:bottom w:val="single" w:color="76923C" w:themeColor="accent3" w:themeShade="BF" w:sz="4" w:space="0"/>
              <w:right w:val="nil"/>
              <w:insideV w:val="nil"/>
            </w:tcBorders>
          </w:tcPr>
          <w:p w14:paraId="1A18E19A">
            <w:pPr>
              <w:tabs>
                <w:tab w:val="left" w:pos="2997"/>
                <w:tab w:val="left" w:pos="3139"/>
              </w:tabs>
              <w:spacing w:before="40" w:after="40"/>
              <w:rPr>
                <w:rFonts w:asciiTheme="majorHAnsi" w:hAnsiTheme="majorHAnsi"/>
                <w:b/>
                <w:bCs/>
                <w:color w:val="auto"/>
              </w:rPr>
            </w:pPr>
            <w:r>
              <w:rPr>
                <w:rFonts w:asciiTheme="majorHAnsi" w:hAnsiTheme="majorHAnsi"/>
                <w:b w:val="0"/>
                <w:bCs/>
                <w:color w:val="auto"/>
              </w:rPr>
              <w:t>Nama</w:t>
            </w:r>
            <w:r>
              <w:rPr>
                <w:rFonts w:asciiTheme="majorHAnsi" w:hAnsiTheme="majorHAnsi"/>
                <w:b w:val="0"/>
                <w:bCs/>
                <w:color w:val="auto"/>
                <w:spacing w:val="-2"/>
              </w:rPr>
              <w:t xml:space="preserve"> </w:t>
            </w:r>
            <w:r>
              <w:rPr>
                <w:rFonts w:asciiTheme="majorHAnsi" w:hAnsiTheme="majorHAnsi"/>
                <w:b w:val="0"/>
                <w:bCs/>
                <w:color w:val="auto"/>
              </w:rPr>
              <w:t>Penyusun</w:t>
            </w:r>
          </w:p>
        </w:tc>
        <w:tc>
          <w:tcPr>
            <w:tcW w:w="283" w:type="dxa"/>
            <w:tcBorders>
              <w:top w:val="single" w:color="9BBB59" w:themeColor="accent3" w:sz="8" w:space="0"/>
              <w:bottom w:val="single" w:color="76923C" w:themeColor="accent3" w:themeShade="BF" w:sz="4" w:space="0"/>
              <w:right w:val="nil"/>
              <w:insideV w:val="nil"/>
            </w:tcBorders>
          </w:tcPr>
          <w:p w14:paraId="47938CE3">
            <w:pPr>
              <w:tabs>
                <w:tab w:val="left" w:pos="2997"/>
                <w:tab w:val="left" w:pos="3139"/>
              </w:tabs>
              <w:spacing w:before="40" w:after="40"/>
              <w:rPr>
                <w:rFonts w:asciiTheme="majorHAnsi" w:hAnsiTheme="majorHAnsi"/>
                <w:b/>
                <w:bCs/>
                <w:color w:val="auto"/>
              </w:rPr>
            </w:pPr>
            <w:r>
              <w:rPr>
                <w:rFonts w:asciiTheme="majorHAnsi" w:hAnsiTheme="majorHAnsi"/>
                <w:b w:val="0"/>
                <w:bCs/>
                <w:color w:val="auto"/>
              </w:rPr>
              <w:t>:</w:t>
            </w:r>
          </w:p>
        </w:tc>
        <w:tc>
          <w:tcPr>
            <w:tcW w:w="2694" w:type="dxa"/>
            <w:tcBorders>
              <w:top w:val="single" w:color="9BBB59" w:themeColor="accent3" w:sz="8" w:space="0"/>
              <w:bottom w:val="single" w:color="76923C" w:themeColor="accent3" w:themeShade="BF" w:sz="4" w:space="0"/>
              <w:right w:val="nil"/>
              <w:insideV w:val="nil"/>
            </w:tcBorders>
          </w:tcPr>
          <w:p w14:paraId="0290C64C">
            <w:pPr>
              <w:tabs>
                <w:tab w:val="left" w:pos="2997"/>
                <w:tab w:val="left" w:pos="3139"/>
              </w:tabs>
              <w:spacing w:before="40" w:after="40"/>
              <w:rPr>
                <w:rFonts w:asciiTheme="majorHAnsi" w:hAnsiTheme="majorHAnsi"/>
                <w:b/>
                <w:bCs/>
                <w:color w:val="auto"/>
              </w:rPr>
            </w:pPr>
            <w:r>
              <w:rPr>
                <w:rFonts w:asciiTheme="majorHAnsi" w:hAnsiTheme="majorHAnsi"/>
                <w:b/>
                <w:bCs/>
                <w:color w:val="auto"/>
              </w:rPr>
              <w:t>Budiman Prastyo</w:t>
            </w:r>
          </w:p>
        </w:tc>
        <w:tc>
          <w:tcPr>
            <w:tcW w:w="1862" w:type="dxa"/>
            <w:tcBorders>
              <w:top w:val="single" w:color="9BBB59" w:themeColor="accent3" w:sz="8" w:space="0"/>
              <w:left w:val="single" w:color="76923C" w:themeColor="accent3" w:themeShade="BF" w:sz="4" w:space="0"/>
              <w:bottom w:val="single" w:color="76923C" w:themeColor="accent3" w:themeShade="BF" w:sz="4" w:space="0"/>
              <w:right w:val="nil"/>
              <w:insideV w:val="nil"/>
            </w:tcBorders>
          </w:tcPr>
          <w:p w14:paraId="0713FF52">
            <w:pPr>
              <w:tabs>
                <w:tab w:val="left" w:pos="2997"/>
                <w:tab w:val="left" w:pos="3139"/>
              </w:tabs>
              <w:spacing w:before="40" w:after="40"/>
              <w:rPr>
                <w:rFonts w:asciiTheme="majorHAnsi" w:hAnsiTheme="majorHAnsi"/>
                <w:b/>
                <w:bCs/>
                <w:color w:val="auto"/>
              </w:rPr>
            </w:pPr>
            <w:r>
              <w:rPr>
                <w:rFonts w:asciiTheme="majorHAnsi" w:hAnsiTheme="majorHAnsi"/>
                <w:b w:val="0"/>
                <w:bCs/>
                <w:color w:val="auto"/>
              </w:rPr>
              <w:t>Kelas</w:t>
            </w:r>
            <w:r>
              <w:rPr>
                <w:rFonts w:asciiTheme="majorHAnsi" w:hAnsiTheme="majorHAnsi"/>
                <w:b w:val="0"/>
                <w:bCs/>
                <w:color w:val="auto"/>
                <w:spacing w:val="-1"/>
              </w:rPr>
              <w:t xml:space="preserve"> </w:t>
            </w:r>
            <w:r>
              <w:rPr>
                <w:rFonts w:asciiTheme="majorHAnsi" w:hAnsiTheme="majorHAnsi"/>
                <w:b w:val="0"/>
                <w:bCs/>
                <w:color w:val="auto"/>
              </w:rPr>
              <w:t>/ Semester</w:t>
            </w:r>
          </w:p>
        </w:tc>
        <w:tc>
          <w:tcPr>
            <w:tcW w:w="280" w:type="dxa"/>
            <w:tcBorders>
              <w:top w:val="single" w:color="9BBB59" w:themeColor="accent3" w:sz="8" w:space="0"/>
              <w:bottom w:val="single" w:color="76923C" w:themeColor="accent3" w:themeShade="BF" w:sz="4" w:space="0"/>
              <w:right w:val="nil"/>
              <w:insideV w:val="nil"/>
            </w:tcBorders>
          </w:tcPr>
          <w:p w14:paraId="253698A0">
            <w:pPr>
              <w:tabs>
                <w:tab w:val="left" w:pos="2997"/>
                <w:tab w:val="left" w:pos="3139"/>
              </w:tabs>
              <w:spacing w:before="40" w:after="40"/>
              <w:rPr>
                <w:rFonts w:asciiTheme="majorHAnsi" w:hAnsiTheme="majorHAnsi"/>
                <w:b/>
                <w:bCs/>
                <w:color w:val="auto"/>
              </w:rPr>
            </w:pPr>
            <w:r>
              <w:rPr>
                <w:rFonts w:asciiTheme="majorHAnsi" w:hAnsiTheme="majorHAnsi"/>
                <w:b/>
                <w:bCs w:val="0"/>
                <w:color w:val="auto"/>
              </w:rPr>
              <w:t>:</w:t>
            </w:r>
          </w:p>
        </w:tc>
        <w:tc>
          <w:tcPr>
            <w:tcW w:w="2394" w:type="dxa"/>
            <w:tcBorders>
              <w:top w:val="single" w:color="9BBB59" w:themeColor="accent3" w:sz="8" w:space="0"/>
              <w:bottom w:val="single" w:color="76923C" w:themeColor="accent3" w:themeShade="BF" w:sz="4" w:space="0"/>
              <w:right w:val="nil"/>
              <w:insideV w:val="nil"/>
            </w:tcBorders>
          </w:tcPr>
          <w:p w14:paraId="3A8A068F">
            <w:pPr>
              <w:tabs>
                <w:tab w:val="left" w:pos="2997"/>
                <w:tab w:val="left" w:pos="3139"/>
              </w:tabs>
              <w:spacing w:before="40" w:after="40"/>
              <w:rPr>
                <w:rFonts w:asciiTheme="majorHAnsi" w:hAnsiTheme="majorHAnsi"/>
                <w:b/>
                <w:bCs/>
                <w:color w:val="auto"/>
              </w:rPr>
            </w:pPr>
            <w:r>
              <w:rPr>
                <w:rFonts w:asciiTheme="majorHAnsi" w:hAnsiTheme="majorHAnsi"/>
                <w:b w:val="0"/>
                <w:bCs/>
                <w:color w:val="auto"/>
              </w:rPr>
              <w:t>X/Ganjil</w:t>
            </w:r>
          </w:p>
        </w:tc>
      </w:tr>
      <w:tr w14:paraId="0493CA4B">
        <w:tblPrEx>
          <w:tblBorders>
            <w:top w:val="single" w:color="9BBB59" w:themeColor="accent3" w:sz="8" w:space="0"/>
            <w:left w:val="none" w:color="auto" w:sz="0" w:space="0"/>
            <w:bottom w:val="single" w:color="9BBB59" w:themeColor="accent3" w:sz="8" w:space="0"/>
            <w:right w:val="none" w:color="auto" w:sz="0" w:space="0"/>
            <w:insideH w:val="none" w:color="auto" w:sz="0" w:space="0"/>
            <w:insideV w:val="none" w:color="auto" w:sz="0" w:space="0"/>
          </w:tblBorders>
          <w:tblCellMar>
            <w:top w:w="0" w:type="dxa"/>
            <w:left w:w="108" w:type="dxa"/>
            <w:bottom w:w="0" w:type="dxa"/>
            <w:right w:w="108" w:type="dxa"/>
          </w:tblCellMar>
        </w:tblPrEx>
        <w:tc>
          <w:tcPr>
            <w:tcW w:w="1985" w:type="dxa"/>
            <w:tcBorders>
              <w:top w:val="single" w:color="76923C" w:themeColor="accent3" w:themeShade="BF" w:sz="4" w:space="0"/>
              <w:left w:val="nil"/>
              <w:bottom w:val="single" w:color="76923C" w:themeColor="accent3" w:themeShade="BF" w:sz="4" w:space="0"/>
              <w:right w:val="nil"/>
              <w:insideV w:val="nil"/>
            </w:tcBorders>
            <w:shd w:val="clear" w:color="auto" w:fill="E6EED5" w:themeFill="accent3" w:themeFillTint="3F"/>
          </w:tcPr>
          <w:p w14:paraId="65C01376">
            <w:pPr>
              <w:tabs>
                <w:tab w:val="left" w:pos="2997"/>
                <w:tab w:val="left" w:pos="3139"/>
              </w:tabs>
              <w:spacing w:before="40" w:after="40"/>
              <w:rPr>
                <w:rFonts w:asciiTheme="majorHAnsi" w:hAnsiTheme="majorHAnsi"/>
                <w:b/>
                <w:bCs/>
                <w:color w:val="auto"/>
              </w:rPr>
            </w:pPr>
            <w:r>
              <w:rPr>
                <w:rFonts w:asciiTheme="majorHAnsi" w:hAnsiTheme="majorHAnsi"/>
                <w:b w:val="0"/>
                <w:bCs/>
                <w:color w:val="auto"/>
              </w:rPr>
              <w:t>Satuan</w:t>
            </w:r>
            <w:r>
              <w:rPr>
                <w:rFonts w:asciiTheme="majorHAnsi" w:hAnsiTheme="majorHAnsi"/>
                <w:b w:val="0"/>
                <w:bCs/>
                <w:color w:val="auto"/>
                <w:spacing w:val="-2"/>
              </w:rPr>
              <w:t xml:space="preserve"> </w:t>
            </w:r>
            <w:r>
              <w:rPr>
                <w:rFonts w:asciiTheme="majorHAnsi" w:hAnsiTheme="majorHAnsi"/>
                <w:b w:val="0"/>
                <w:bCs/>
                <w:color w:val="auto"/>
              </w:rPr>
              <w:t>Pendidikan</w:t>
            </w:r>
          </w:p>
        </w:tc>
        <w:tc>
          <w:tcPr>
            <w:tcW w:w="283" w:type="dxa"/>
            <w:tcBorders>
              <w:top w:val="single" w:color="76923C" w:themeColor="accent3" w:themeShade="BF" w:sz="4" w:space="0"/>
              <w:bottom w:val="single" w:color="76923C" w:themeColor="accent3" w:themeShade="BF" w:sz="4" w:space="0"/>
              <w:right w:val="nil"/>
              <w:insideV w:val="nil"/>
            </w:tcBorders>
            <w:shd w:val="clear" w:color="auto" w:fill="E6EED5" w:themeFill="accent3" w:themeFillTint="3F"/>
          </w:tcPr>
          <w:p w14:paraId="14B793F9">
            <w:pPr>
              <w:tabs>
                <w:tab w:val="left" w:pos="2997"/>
                <w:tab w:val="left" w:pos="3139"/>
              </w:tabs>
              <w:spacing w:before="40" w:after="40"/>
              <w:rPr>
                <w:rFonts w:asciiTheme="majorHAnsi" w:hAnsiTheme="majorHAnsi"/>
                <w:bCs/>
                <w:color w:val="auto"/>
              </w:rPr>
            </w:pPr>
            <w:r>
              <w:rPr>
                <w:rFonts w:asciiTheme="majorHAnsi" w:hAnsiTheme="majorHAnsi"/>
                <w:bCs/>
                <w:color w:val="auto"/>
              </w:rPr>
              <w:t>:</w:t>
            </w:r>
          </w:p>
        </w:tc>
        <w:tc>
          <w:tcPr>
            <w:tcW w:w="2694" w:type="dxa"/>
            <w:tcBorders>
              <w:top w:val="single" w:color="76923C" w:themeColor="accent3" w:themeShade="BF" w:sz="4" w:space="0"/>
              <w:bottom w:val="single" w:color="76923C" w:themeColor="accent3" w:themeShade="BF" w:sz="4" w:space="0"/>
              <w:right w:val="nil"/>
              <w:insideV w:val="nil"/>
            </w:tcBorders>
            <w:shd w:val="clear" w:color="auto" w:fill="E6EED5" w:themeFill="accent3" w:themeFillTint="3F"/>
          </w:tcPr>
          <w:p w14:paraId="61B485D5">
            <w:pPr>
              <w:tabs>
                <w:tab w:val="left" w:pos="2997"/>
                <w:tab w:val="left" w:pos="3139"/>
              </w:tabs>
              <w:spacing w:before="40" w:after="40"/>
              <w:rPr>
                <w:rFonts w:asciiTheme="majorHAnsi" w:hAnsiTheme="majorHAnsi"/>
                <w:bCs/>
                <w:color w:val="auto"/>
              </w:rPr>
            </w:pPr>
            <w:r>
              <w:rPr>
                <w:rFonts w:asciiTheme="majorHAnsi" w:hAnsiTheme="majorHAnsi"/>
                <w:bCs/>
                <w:color w:val="auto"/>
              </w:rPr>
              <w:t xml:space="preserve">SMAIT Latansa Cendekia </w:t>
            </w:r>
          </w:p>
        </w:tc>
        <w:tc>
          <w:tcPr>
            <w:tcW w:w="1862" w:type="dxa"/>
            <w:tcBorders>
              <w:top w:val="single" w:color="76923C" w:themeColor="accent3" w:themeShade="BF" w:sz="4" w:space="0"/>
              <w:left w:val="single" w:color="76923C" w:themeColor="accent3" w:themeShade="BF" w:sz="4" w:space="0"/>
              <w:bottom w:val="single" w:color="76923C" w:themeColor="accent3" w:themeShade="BF" w:sz="4" w:space="0"/>
              <w:right w:val="nil"/>
              <w:insideV w:val="nil"/>
            </w:tcBorders>
            <w:shd w:val="clear" w:color="auto" w:fill="E6EED5" w:themeFill="accent3" w:themeFillTint="3F"/>
          </w:tcPr>
          <w:p w14:paraId="657F1611">
            <w:pPr>
              <w:tabs>
                <w:tab w:val="left" w:pos="2997"/>
                <w:tab w:val="left" w:pos="3139"/>
              </w:tabs>
              <w:spacing w:before="40" w:after="40"/>
              <w:rPr>
                <w:rFonts w:asciiTheme="majorHAnsi" w:hAnsiTheme="majorHAnsi"/>
                <w:bCs/>
                <w:color w:val="auto"/>
              </w:rPr>
            </w:pPr>
            <w:r>
              <w:rPr>
                <w:rFonts w:asciiTheme="majorHAnsi" w:hAnsiTheme="majorHAnsi"/>
                <w:bCs/>
                <w:color w:val="auto"/>
              </w:rPr>
              <w:t>Alokasi</w:t>
            </w:r>
            <w:r>
              <w:rPr>
                <w:rFonts w:asciiTheme="majorHAnsi" w:hAnsiTheme="majorHAnsi"/>
                <w:bCs/>
                <w:color w:val="auto"/>
                <w:spacing w:val="-1"/>
              </w:rPr>
              <w:t xml:space="preserve"> </w:t>
            </w:r>
            <w:r>
              <w:rPr>
                <w:rFonts w:asciiTheme="majorHAnsi" w:hAnsiTheme="majorHAnsi"/>
                <w:bCs/>
                <w:color w:val="auto"/>
              </w:rPr>
              <w:t>Waktu</w:t>
            </w:r>
          </w:p>
        </w:tc>
        <w:tc>
          <w:tcPr>
            <w:tcW w:w="280" w:type="dxa"/>
            <w:tcBorders>
              <w:top w:val="single" w:color="76923C" w:themeColor="accent3" w:themeShade="BF" w:sz="4" w:space="0"/>
              <w:bottom w:val="single" w:color="76923C" w:themeColor="accent3" w:themeShade="BF" w:sz="4" w:space="0"/>
              <w:right w:val="nil"/>
              <w:insideV w:val="nil"/>
            </w:tcBorders>
            <w:shd w:val="clear" w:color="auto" w:fill="E6EED5" w:themeFill="accent3" w:themeFillTint="3F"/>
          </w:tcPr>
          <w:p w14:paraId="577E7446">
            <w:pPr>
              <w:tabs>
                <w:tab w:val="left" w:pos="2997"/>
                <w:tab w:val="left" w:pos="3139"/>
              </w:tabs>
              <w:spacing w:before="40" w:after="40"/>
              <w:rPr>
                <w:rFonts w:asciiTheme="majorHAnsi" w:hAnsiTheme="majorHAnsi"/>
                <w:bCs/>
                <w:color w:val="auto"/>
              </w:rPr>
            </w:pPr>
            <w:r>
              <w:rPr>
                <w:rFonts w:asciiTheme="majorHAnsi" w:hAnsiTheme="majorHAnsi"/>
                <w:bCs/>
                <w:color w:val="auto"/>
              </w:rPr>
              <w:t>:</w:t>
            </w:r>
          </w:p>
        </w:tc>
        <w:tc>
          <w:tcPr>
            <w:tcW w:w="2394" w:type="dxa"/>
            <w:tcBorders>
              <w:top w:val="single" w:color="76923C" w:themeColor="accent3" w:themeShade="BF" w:sz="4" w:space="0"/>
              <w:bottom w:val="single" w:color="76923C" w:themeColor="accent3" w:themeShade="BF" w:sz="4" w:space="0"/>
              <w:right w:val="nil"/>
              <w:insideV w:val="nil"/>
            </w:tcBorders>
            <w:shd w:val="clear" w:color="auto" w:fill="E6EED5" w:themeFill="accent3" w:themeFillTint="3F"/>
          </w:tcPr>
          <w:p w14:paraId="293F8310">
            <w:pPr>
              <w:tabs>
                <w:tab w:val="left" w:pos="2997"/>
                <w:tab w:val="left" w:pos="3139"/>
              </w:tabs>
              <w:spacing w:before="40" w:after="40"/>
              <w:ind w:right="-57"/>
              <w:rPr>
                <w:rFonts w:asciiTheme="majorHAnsi" w:hAnsiTheme="majorHAnsi"/>
                <w:bCs/>
                <w:color w:val="auto"/>
              </w:rPr>
            </w:pPr>
          </w:p>
        </w:tc>
      </w:tr>
      <w:tr w14:paraId="0AB3DDCC">
        <w:tblPrEx>
          <w:tblBorders>
            <w:top w:val="single" w:color="9BBB59" w:themeColor="accent3" w:sz="8" w:space="0"/>
            <w:left w:val="none" w:color="auto" w:sz="0" w:space="0"/>
            <w:bottom w:val="single" w:color="9BBB59" w:themeColor="accent3" w:sz="8" w:space="0"/>
            <w:right w:val="none" w:color="auto" w:sz="0" w:space="0"/>
            <w:insideH w:val="none" w:color="auto" w:sz="0" w:space="0"/>
            <w:insideV w:val="none" w:color="auto" w:sz="0" w:space="0"/>
          </w:tblBorders>
          <w:tblCellMar>
            <w:top w:w="0" w:type="dxa"/>
            <w:left w:w="108" w:type="dxa"/>
            <w:bottom w:w="0" w:type="dxa"/>
            <w:right w:w="108" w:type="dxa"/>
          </w:tblCellMar>
        </w:tblPrEx>
        <w:tc>
          <w:tcPr>
            <w:tcW w:w="1985" w:type="dxa"/>
            <w:tcBorders>
              <w:top w:val="single" w:color="76923C" w:themeColor="accent3" w:themeShade="BF" w:sz="4" w:space="0"/>
              <w:left w:val="nil"/>
              <w:bottom w:val="single" w:color="76923C" w:themeColor="accent3" w:themeShade="BF" w:sz="4" w:space="0"/>
            </w:tcBorders>
          </w:tcPr>
          <w:p w14:paraId="34C44BAE">
            <w:pPr>
              <w:tabs>
                <w:tab w:val="left" w:pos="2997"/>
                <w:tab w:val="left" w:pos="3139"/>
              </w:tabs>
              <w:spacing w:before="40" w:after="40"/>
              <w:rPr>
                <w:rFonts w:asciiTheme="majorHAnsi" w:hAnsiTheme="majorHAnsi"/>
                <w:b/>
                <w:bCs/>
                <w:color w:val="auto"/>
              </w:rPr>
            </w:pPr>
            <w:r>
              <w:rPr>
                <w:rFonts w:asciiTheme="majorHAnsi" w:hAnsiTheme="majorHAnsi"/>
                <w:b w:val="0"/>
                <w:bCs/>
                <w:color w:val="auto"/>
              </w:rPr>
              <w:t>Mata</w:t>
            </w:r>
            <w:r>
              <w:rPr>
                <w:rFonts w:asciiTheme="majorHAnsi" w:hAnsiTheme="majorHAnsi"/>
                <w:b w:val="0"/>
                <w:bCs/>
                <w:color w:val="auto"/>
                <w:spacing w:val="-1"/>
              </w:rPr>
              <w:t xml:space="preserve"> </w:t>
            </w:r>
            <w:r>
              <w:rPr>
                <w:rFonts w:asciiTheme="majorHAnsi" w:hAnsiTheme="majorHAnsi"/>
                <w:b w:val="0"/>
                <w:bCs/>
                <w:color w:val="auto"/>
              </w:rPr>
              <w:t>Pelajaran</w:t>
            </w:r>
          </w:p>
        </w:tc>
        <w:tc>
          <w:tcPr>
            <w:tcW w:w="283" w:type="dxa"/>
            <w:tcBorders>
              <w:top w:val="single" w:color="76923C" w:themeColor="accent3" w:themeShade="BF" w:sz="4" w:space="0"/>
              <w:bottom w:val="single" w:color="76923C" w:themeColor="accent3" w:themeShade="BF" w:sz="4" w:space="0"/>
            </w:tcBorders>
          </w:tcPr>
          <w:p w14:paraId="69982109">
            <w:pPr>
              <w:tabs>
                <w:tab w:val="left" w:pos="2997"/>
                <w:tab w:val="left" w:pos="3139"/>
              </w:tabs>
              <w:spacing w:before="40" w:after="40"/>
              <w:rPr>
                <w:rFonts w:asciiTheme="majorHAnsi" w:hAnsiTheme="majorHAnsi"/>
                <w:bCs/>
                <w:color w:val="auto"/>
              </w:rPr>
            </w:pPr>
            <w:r>
              <w:rPr>
                <w:rFonts w:asciiTheme="majorHAnsi" w:hAnsiTheme="majorHAnsi"/>
                <w:bCs/>
                <w:color w:val="auto"/>
              </w:rPr>
              <w:t>:</w:t>
            </w:r>
          </w:p>
        </w:tc>
        <w:tc>
          <w:tcPr>
            <w:tcW w:w="2694" w:type="dxa"/>
            <w:tcBorders>
              <w:top w:val="single" w:color="76923C" w:themeColor="accent3" w:themeShade="BF" w:sz="4" w:space="0"/>
              <w:bottom w:val="single" w:color="76923C" w:themeColor="accent3" w:themeShade="BF" w:sz="4" w:space="0"/>
              <w:right w:val="single" w:color="76923C" w:themeColor="accent3" w:themeShade="BF" w:sz="4" w:space="0"/>
            </w:tcBorders>
          </w:tcPr>
          <w:p w14:paraId="0C383369">
            <w:pPr>
              <w:tabs>
                <w:tab w:val="left" w:pos="2997"/>
                <w:tab w:val="left" w:pos="3139"/>
              </w:tabs>
              <w:spacing w:before="40" w:after="40"/>
              <w:rPr>
                <w:rFonts w:asciiTheme="majorHAnsi" w:hAnsiTheme="majorHAnsi"/>
                <w:bCs/>
                <w:color w:val="auto"/>
              </w:rPr>
            </w:pPr>
            <w:r>
              <w:rPr>
                <w:rFonts w:asciiTheme="majorHAnsi" w:hAnsiTheme="majorHAnsi"/>
                <w:bCs/>
                <w:color w:val="auto"/>
              </w:rPr>
              <w:t>Kimia</w:t>
            </w:r>
          </w:p>
        </w:tc>
        <w:tc>
          <w:tcPr>
            <w:tcW w:w="1862" w:type="dxa"/>
            <w:tcBorders>
              <w:top w:val="single" w:color="76923C" w:themeColor="accent3" w:themeShade="BF" w:sz="4" w:space="0"/>
              <w:left w:val="single" w:color="76923C" w:themeColor="accent3" w:themeShade="BF" w:sz="4" w:space="0"/>
              <w:bottom w:val="single" w:color="76923C" w:themeColor="accent3" w:themeShade="BF" w:sz="4" w:space="0"/>
            </w:tcBorders>
          </w:tcPr>
          <w:p w14:paraId="6318EE27">
            <w:pPr>
              <w:tabs>
                <w:tab w:val="left" w:pos="2997"/>
                <w:tab w:val="left" w:pos="3139"/>
              </w:tabs>
              <w:spacing w:before="40" w:after="40"/>
              <w:rPr>
                <w:rFonts w:asciiTheme="majorHAnsi" w:hAnsiTheme="majorHAnsi"/>
                <w:bCs/>
                <w:color w:val="auto"/>
              </w:rPr>
            </w:pPr>
            <w:r>
              <w:rPr>
                <w:rFonts w:asciiTheme="majorHAnsi" w:hAnsiTheme="majorHAnsi"/>
                <w:bCs/>
                <w:color w:val="auto"/>
              </w:rPr>
              <w:t>Fase</w:t>
            </w:r>
          </w:p>
        </w:tc>
        <w:tc>
          <w:tcPr>
            <w:tcW w:w="280" w:type="dxa"/>
            <w:tcBorders>
              <w:top w:val="single" w:color="76923C" w:themeColor="accent3" w:themeShade="BF" w:sz="4" w:space="0"/>
              <w:bottom w:val="single" w:color="76923C" w:themeColor="accent3" w:themeShade="BF" w:sz="4" w:space="0"/>
            </w:tcBorders>
          </w:tcPr>
          <w:p w14:paraId="4E75320C">
            <w:pPr>
              <w:tabs>
                <w:tab w:val="left" w:pos="2997"/>
                <w:tab w:val="left" w:pos="3139"/>
              </w:tabs>
              <w:spacing w:before="40" w:after="40"/>
              <w:rPr>
                <w:rFonts w:asciiTheme="majorHAnsi" w:hAnsiTheme="majorHAnsi"/>
                <w:bCs/>
                <w:color w:val="auto"/>
              </w:rPr>
            </w:pPr>
            <w:r>
              <w:rPr>
                <w:rFonts w:asciiTheme="majorHAnsi" w:hAnsiTheme="majorHAnsi"/>
                <w:bCs/>
                <w:color w:val="auto"/>
              </w:rPr>
              <w:t>:</w:t>
            </w:r>
          </w:p>
        </w:tc>
        <w:tc>
          <w:tcPr>
            <w:tcW w:w="2394" w:type="dxa"/>
            <w:tcBorders>
              <w:top w:val="single" w:color="76923C" w:themeColor="accent3" w:themeShade="BF" w:sz="4" w:space="0"/>
              <w:bottom w:val="single" w:color="76923C" w:themeColor="accent3" w:themeShade="BF" w:sz="4" w:space="0"/>
            </w:tcBorders>
          </w:tcPr>
          <w:p w14:paraId="010DD513">
            <w:pPr>
              <w:tabs>
                <w:tab w:val="left" w:pos="2997"/>
                <w:tab w:val="left" w:pos="3139"/>
              </w:tabs>
              <w:spacing w:before="40" w:after="40"/>
              <w:rPr>
                <w:rFonts w:asciiTheme="majorHAnsi" w:hAnsiTheme="majorHAnsi"/>
                <w:bCs/>
                <w:color w:val="auto"/>
              </w:rPr>
            </w:pPr>
            <w:r>
              <w:rPr>
                <w:rFonts w:asciiTheme="majorHAnsi" w:hAnsiTheme="majorHAnsi"/>
                <w:bCs/>
                <w:color w:val="auto"/>
              </w:rPr>
              <w:t>E</w:t>
            </w:r>
          </w:p>
        </w:tc>
      </w:tr>
      <w:tr w14:paraId="72E4A364">
        <w:tblPrEx>
          <w:tblBorders>
            <w:top w:val="single" w:color="9BBB59" w:themeColor="accent3" w:sz="8" w:space="0"/>
            <w:left w:val="none" w:color="auto" w:sz="0" w:space="0"/>
            <w:bottom w:val="single" w:color="9BBB59" w:themeColor="accent3" w:sz="8" w:space="0"/>
            <w:right w:val="none" w:color="auto" w:sz="0" w:space="0"/>
            <w:insideH w:val="none" w:color="auto" w:sz="0" w:space="0"/>
            <w:insideV w:val="none" w:color="auto" w:sz="0" w:space="0"/>
          </w:tblBorders>
          <w:tblCellMar>
            <w:top w:w="0" w:type="dxa"/>
            <w:left w:w="108" w:type="dxa"/>
            <w:bottom w:w="0" w:type="dxa"/>
            <w:right w:w="108" w:type="dxa"/>
          </w:tblCellMar>
        </w:tblPrEx>
        <w:tc>
          <w:tcPr>
            <w:tcW w:w="1985" w:type="dxa"/>
            <w:tcBorders>
              <w:top w:val="single" w:color="76923C" w:themeColor="accent3" w:themeShade="BF" w:sz="4" w:space="0"/>
              <w:left w:val="nil"/>
              <w:bottom w:val="single" w:color="76923C" w:themeColor="accent3" w:themeShade="BF" w:sz="4" w:space="0"/>
              <w:right w:val="nil"/>
              <w:insideV w:val="nil"/>
            </w:tcBorders>
            <w:shd w:val="clear" w:color="auto" w:fill="E6EED5" w:themeFill="accent3" w:themeFillTint="3F"/>
          </w:tcPr>
          <w:p w14:paraId="31508ED0">
            <w:pPr>
              <w:tabs>
                <w:tab w:val="left" w:pos="2997"/>
                <w:tab w:val="left" w:pos="3139"/>
              </w:tabs>
              <w:spacing w:before="40" w:after="40"/>
              <w:rPr>
                <w:rFonts w:asciiTheme="majorHAnsi" w:hAnsiTheme="majorHAnsi"/>
                <w:b/>
                <w:bCs/>
                <w:color w:val="77933C" w:themeColor="accent3" w:themeShade="BF"/>
              </w:rPr>
            </w:pPr>
            <w:r>
              <w:rPr>
                <w:rFonts w:asciiTheme="majorHAnsi" w:hAnsiTheme="majorHAnsi"/>
                <w:b w:val="0"/>
                <w:bCs w:val="0"/>
                <w:color w:val="auto"/>
              </w:rPr>
              <w:t>Elemen Mapel/Topik</w:t>
            </w:r>
          </w:p>
        </w:tc>
        <w:tc>
          <w:tcPr>
            <w:tcW w:w="283" w:type="dxa"/>
            <w:tcBorders>
              <w:top w:val="single" w:color="76923C" w:themeColor="accent3" w:themeShade="BF" w:sz="4" w:space="0"/>
              <w:bottom w:val="single" w:color="76923C" w:themeColor="accent3" w:themeShade="BF" w:sz="4" w:space="0"/>
              <w:right w:val="nil"/>
              <w:insideV w:val="nil"/>
            </w:tcBorders>
            <w:shd w:val="clear" w:color="auto" w:fill="E6EED5" w:themeFill="accent3" w:themeFillTint="3F"/>
          </w:tcPr>
          <w:p w14:paraId="7A838D46">
            <w:pPr>
              <w:tabs>
                <w:tab w:val="left" w:pos="2997"/>
                <w:tab w:val="left" w:pos="3139"/>
              </w:tabs>
              <w:spacing w:before="40" w:after="40"/>
              <w:rPr>
                <w:rFonts w:asciiTheme="majorHAnsi" w:hAnsiTheme="majorHAnsi"/>
                <w:bCs/>
                <w:color w:val="auto"/>
              </w:rPr>
            </w:pPr>
            <w:r>
              <w:rPr>
                <w:rFonts w:asciiTheme="majorHAnsi" w:hAnsiTheme="majorHAnsi"/>
                <w:bCs/>
                <w:color w:val="auto"/>
              </w:rPr>
              <w:t>:</w:t>
            </w:r>
          </w:p>
        </w:tc>
        <w:tc>
          <w:tcPr>
            <w:tcW w:w="7230" w:type="dxa"/>
            <w:gridSpan w:val="4"/>
            <w:tcBorders>
              <w:top w:val="single" w:color="76923C" w:themeColor="accent3" w:themeShade="BF" w:sz="4" w:space="0"/>
              <w:bottom w:val="single" w:color="76923C" w:themeColor="accent3" w:themeShade="BF" w:sz="4" w:space="0"/>
              <w:right w:val="nil"/>
              <w:insideV w:val="nil"/>
            </w:tcBorders>
            <w:shd w:val="clear" w:color="auto" w:fill="E6EED5" w:themeFill="accent3" w:themeFillTint="3F"/>
          </w:tcPr>
          <w:p w14:paraId="23CFB878">
            <w:pPr>
              <w:tabs>
                <w:tab w:val="left" w:pos="2997"/>
                <w:tab w:val="left" w:pos="3139"/>
              </w:tabs>
              <w:spacing w:before="40" w:after="40"/>
              <w:rPr>
                <w:rFonts w:asciiTheme="majorHAnsi" w:hAnsiTheme="majorHAnsi"/>
                <w:bCs/>
                <w:color w:val="77933C" w:themeColor="accent3" w:themeShade="BF"/>
              </w:rPr>
            </w:pPr>
            <w:r>
              <w:rPr>
                <w:rFonts w:asciiTheme="majorHAnsi" w:hAnsiTheme="majorHAnsi"/>
                <w:bCs/>
                <w:color w:val="auto"/>
              </w:rPr>
              <w:t>Pemahaman Kimia/Kimia di Sekitar Kita</w:t>
            </w:r>
          </w:p>
        </w:tc>
      </w:tr>
    </w:tbl>
    <w:p w14:paraId="6942CE9B">
      <w:pPr>
        <w:ind w:left="360"/>
        <w:jc w:val="center"/>
        <w:rPr>
          <w:rFonts w:asciiTheme="majorHAnsi" w:hAnsiTheme="majorHAnsi"/>
          <w:b/>
          <w:color w:val="FF0000"/>
        </w:rPr>
      </w:pPr>
    </w:p>
    <w:tbl>
      <w:tblPr>
        <w:tblStyle w:val="6"/>
        <w:tblW w:w="10065"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4"/>
        <w:gridCol w:w="903"/>
        <w:gridCol w:w="8728"/>
      </w:tblGrid>
      <w:tr w14:paraId="7DF14B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 w:hRule="atLeast"/>
          <w:tblHeader/>
        </w:trPr>
        <w:tc>
          <w:tcPr>
            <w:tcW w:w="10065" w:type="dxa"/>
            <w:gridSpan w:val="3"/>
            <w:tcBorders>
              <w:top w:val="single" w:color="D6E3BC" w:sz="2" w:space="0"/>
              <w:left w:val="single" w:color="D6E3BC" w:sz="2" w:space="0"/>
              <w:bottom w:val="single" w:color="D6E3BC" w:sz="2" w:space="0"/>
              <w:right w:val="single" w:color="D6E3BC" w:sz="2" w:space="0"/>
            </w:tcBorders>
            <w:shd w:val="clear" w:color="auto" w:fill="C3D69B"/>
            <w:vAlign w:val="center"/>
          </w:tcPr>
          <w:p w14:paraId="42FCF935">
            <w:pPr>
              <w:pStyle w:val="22"/>
              <w:tabs>
                <w:tab w:val="left" w:pos="2160"/>
              </w:tabs>
              <w:spacing w:before="0"/>
              <w:ind w:left="0"/>
              <w:jc w:val="center"/>
              <w:rPr>
                <w:rFonts w:eastAsia="SimSun" w:asciiTheme="majorHAnsi" w:hAnsiTheme="majorHAnsi"/>
                <w:b/>
                <w:i/>
              </w:rPr>
            </w:pPr>
            <w:r>
              <w:rPr>
                <w:rFonts w:eastAsia="SimSun" w:asciiTheme="majorHAnsi" w:hAnsiTheme="majorHAnsi"/>
                <w:b/>
                <w:i/>
              </w:rPr>
              <w:t>Pertemuan Ke-6</w:t>
            </w:r>
          </w:p>
        </w:tc>
      </w:tr>
      <w:tr w14:paraId="184877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6" w:hRule="atLeast"/>
          <w:tblHeader/>
        </w:trPr>
        <w:tc>
          <w:tcPr>
            <w:tcW w:w="10065" w:type="dxa"/>
            <w:gridSpan w:val="3"/>
            <w:tcBorders>
              <w:top w:val="single" w:color="D6E3BC" w:sz="2" w:space="0"/>
              <w:left w:val="single" w:color="D6E3BC" w:sz="2" w:space="0"/>
              <w:bottom w:val="single" w:color="D6E3BC" w:sz="2" w:space="0"/>
              <w:right w:val="single" w:color="D6E3BC" w:sz="2" w:space="0"/>
            </w:tcBorders>
            <w:shd w:val="clear" w:color="auto" w:fill="76923C"/>
            <w:vAlign w:val="center"/>
          </w:tcPr>
          <w:p w14:paraId="2CE996BC">
            <w:pPr>
              <w:pStyle w:val="22"/>
              <w:tabs>
                <w:tab w:val="left" w:pos="2160"/>
              </w:tabs>
              <w:spacing w:before="0"/>
              <w:ind w:left="0"/>
              <w:jc w:val="center"/>
              <w:rPr>
                <w:rFonts w:eastAsia="SimSun" w:asciiTheme="majorHAnsi" w:hAnsiTheme="majorHAnsi"/>
                <w:b/>
                <w:color w:val="FFFFFF" w:themeColor="background1"/>
                <w14:textFill>
                  <w14:solidFill>
                    <w14:schemeClr w14:val="bg1"/>
                  </w14:solidFill>
                </w14:textFill>
              </w:rPr>
            </w:pPr>
            <w:r>
              <w:rPr>
                <w:rFonts w:eastAsia="SimSun" w:asciiTheme="majorHAnsi" w:hAnsiTheme="majorHAnsi"/>
                <w:b/>
                <w:color w:val="FFFFFF" w:themeColor="background1"/>
                <w14:textFill>
                  <w14:solidFill>
                    <w14:schemeClr w14:val="bg1"/>
                  </w14:solidFill>
                </w14:textFill>
              </w:rPr>
              <w:t>Pendahuluan (10 Menit)</w:t>
            </w:r>
          </w:p>
        </w:tc>
      </w:tr>
      <w:tr w14:paraId="4C6645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 w:hRule="atLeast"/>
        </w:trPr>
        <w:tc>
          <w:tcPr>
            <w:tcW w:w="434" w:type="dxa"/>
            <w:tcBorders>
              <w:top w:val="single" w:color="D6E3BC" w:sz="2" w:space="0"/>
              <w:left w:val="single" w:color="D6E3BC" w:sz="2" w:space="0"/>
              <w:bottom w:val="single" w:color="D6E3BC" w:sz="2" w:space="0"/>
              <w:right w:val="nil"/>
            </w:tcBorders>
          </w:tcPr>
          <w:p w14:paraId="2F139AA2">
            <w:pPr>
              <w:rPr>
                <w:rFonts w:asciiTheme="majorHAnsi" w:hAnsiTheme="majorHAnsi"/>
              </w:rPr>
            </w:pPr>
            <w:r>
              <w:rPr>
                <w:rFonts w:asciiTheme="majorHAnsi" w:hAnsiTheme="majorHAnsi"/>
              </w:rPr>
              <w:t>1.</w:t>
            </w:r>
          </w:p>
        </w:tc>
        <w:tc>
          <w:tcPr>
            <w:tcW w:w="9631" w:type="dxa"/>
            <w:gridSpan w:val="2"/>
            <w:tcBorders>
              <w:top w:val="single" w:color="D6E3BC" w:sz="2" w:space="0"/>
              <w:left w:val="nil"/>
              <w:bottom w:val="single" w:color="D6E3BC" w:sz="2" w:space="0"/>
              <w:right w:val="single" w:color="D6E3BC" w:sz="2" w:space="0"/>
            </w:tcBorders>
          </w:tcPr>
          <w:p w14:paraId="1E1FFE2A">
            <w:pPr>
              <w:pStyle w:val="22"/>
              <w:widowControl/>
              <w:autoSpaceDE/>
              <w:autoSpaceDN/>
              <w:spacing w:before="0"/>
              <w:ind w:left="0" w:firstLine="0"/>
              <w:contextualSpacing/>
              <w:jc w:val="both"/>
              <w:rPr>
                <w:rFonts w:asciiTheme="majorHAnsi" w:hAnsiTheme="majorHAnsi" w:cstheme="minorHAnsi"/>
              </w:rPr>
            </w:pPr>
            <w:r>
              <w:rPr>
                <w:rFonts w:asciiTheme="majorHAnsi" w:hAnsiTheme="majorHAnsi" w:cstheme="minorHAnsi"/>
              </w:rPr>
              <w:t>Guru membuka pelajaran dengan salam dan berdoa, memperhatikan kesiapan peserta didik, memeriksa kehadiran, kerapihan pakaian, kerapihan posisi, dan tempat duduk peserta didik.</w:t>
            </w:r>
          </w:p>
        </w:tc>
      </w:tr>
      <w:tr w14:paraId="4E8245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 w:hRule="atLeast"/>
        </w:trPr>
        <w:tc>
          <w:tcPr>
            <w:tcW w:w="434" w:type="dxa"/>
            <w:tcBorders>
              <w:top w:val="single" w:color="D6E3BC" w:sz="2" w:space="0"/>
              <w:left w:val="single" w:color="D6E3BC" w:sz="2" w:space="0"/>
              <w:bottom w:val="single" w:color="D6E3BC" w:sz="2" w:space="0"/>
              <w:right w:val="nil"/>
            </w:tcBorders>
          </w:tcPr>
          <w:p w14:paraId="0A8190CF">
            <w:pPr>
              <w:rPr>
                <w:rFonts w:asciiTheme="majorHAnsi" w:hAnsiTheme="majorHAnsi"/>
              </w:rPr>
            </w:pPr>
            <w:r>
              <w:rPr>
                <w:rFonts w:asciiTheme="majorHAnsi" w:hAnsiTheme="majorHAnsi"/>
              </w:rPr>
              <w:t>2.</w:t>
            </w:r>
          </w:p>
        </w:tc>
        <w:tc>
          <w:tcPr>
            <w:tcW w:w="9631" w:type="dxa"/>
            <w:gridSpan w:val="2"/>
            <w:tcBorders>
              <w:top w:val="single" w:color="D6E3BC" w:sz="2" w:space="0"/>
              <w:left w:val="nil"/>
              <w:bottom w:val="single" w:color="D6E3BC" w:sz="2" w:space="0"/>
              <w:right w:val="single" w:color="D6E3BC" w:sz="2" w:space="0"/>
            </w:tcBorders>
          </w:tcPr>
          <w:p w14:paraId="279D0980">
            <w:pPr>
              <w:pStyle w:val="22"/>
              <w:widowControl/>
              <w:autoSpaceDE/>
              <w:autoSpaceDN/>
              <w:spacing w:before="0"/>
              <w:ind w:left="0" w:firstLine="0"/>
              <w:contextualSpacing/>
              <w:jc w:val="both"/>
              <w:rPr>
                <w:rFonts w:asciiTheme="majorHAnsi" w:hAnsiTheme="majorHAnsi" w:cstheme="minorHAnsi"/>
              </w:rPr>
            </w:pPr>
            <w:r>
              <w:rPr>
                <w:rFonts w:asciiTheme="majorHAnsi" w:hAnsiTheme="majorHAnsi" w:cstheme="minorHAnsi"/>
              </w:rPr>
              <w:t>Mengatur posisi duduk peserta didik dan mengondisikan kelas agar proses pembelajaran berlangsung menyenangkan.</w:t>
            </w:r>
          </w:p>
        </w:tc>
      </w:tr>
      <w:tr w14:paraId="130F40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 w:hRule="atLeast"/>
        </w:trPr>
        <w:tc>
          <w:tcPr>
            <w:tcW w:w="434" w:type="dxa"/>
            <w:tcBorders>
              <w:top w:val="single" w:color="D6E3BC" w:sz="2" w:space="0"/>
              <w:left w:val="single" w:color="D6E3BC" w:sz="2" w:space="0"/>
              <w:bottom w:val="single" w:color="D6E3BC" w:sz="2" w:space="0"/>
              <w:right w:val="nil"/>
            </w:tcBorders>
          </w:tcPr>
          <w:p w14:paraId="76A1A280">
            <w:pPr>
              <w:rPr>
                <w:rFonts w:asciiTheme="majorHAnsi" w:hAnsiTheme="majorHAnsi"/>
                <w:lang w:val="id-ID"/>
              </w:rPr>
            </w:pPr>
            <w:r>
              <w:rPr>
                <w:rFonts w:asciiTheme="majorHAnsi" w:hAnsiTheme="majorHAnsi"/>
                <w:lang w:val="id-ID"/>
              </w:rPr>
              <w:t>3.</w:t>
            </w:r>
          </w:p>
        </w:tc>
        <w:tc>
          <w:tcPr>
            <w:tcW w:w="9631" w:type="dxa"/>
            <w:gridSpan w:val="2"/>
            <w:tcBorders>
              <w:top w:val="single" w:color="D6E3BC" w:sz="2" w:space="0"/>
              <w:left w:val="nil"/>
              <w:bottom w:val="single" w:color="D6E3BC" w:sz="2" w:space="0"/>
              <w:right w:val="single" w:color="D6E3BC" w:sz="2" w:space="0"/>
            </w:tcBorders>
          </w:tcPr>
          <w:p w14:paraId="31E40136">
            <w:pPr>
              <w:rPr>
                <w:rFonts w:asciiTheme="majorHAnsi" w:hAnsiTheme="majorHAnsi"/>
              </w:rPr>
            </w:pPr>
            <w:r>
              <w:rPr>
                <w:rFonts w:asciiTheme="majorHAnsi" w:hAnsiTheme="majorHAnsi" w:cstheme="minorHAnsi"/>
              </w:rPr>
              <w:t>Guru menyampaikan tujuan yang ingin dicapai dalam proses pemebelajaran</w:t>
            </w:r>
          </w:p>
        </w:tc>
      </w:tr>
      <w:tr w14:paraId="57F804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 w:hRule="atLeast"/>
        </w:trPr>
        <w:tc>
          <w:tcPr>
            <w:tcW w:w="434" w:type="dxa"/>
            <w:tcBorders>
              <w:top w:val="single" w:color="D6E3BC" w:sz="2" w:space="0"/>
              <w:left w:val="single" w:color="D6E3BC" w:sz="2" w:space="0"/>
              <w:bottom w:val="single" w:color="D6E3BC" w:sz="2" w:space="0"/>
              <w:right w:val="nil"/>
            </w:tcBorders>
          </w:tcPr>
          <w:p w14:paraId="4B19C902">
            <w:pPr>
              <w:rPr>
                <w:rFonts w:asciiTheme="majorHAnsi" w:hAnsiTheme="majorHAnsi"/>
                <w:lang w:val="id-ID"/>
              </w:rPr>
            </w:pPr>
            <w:r>
              <w:rPr>
                <w:rFonts w:asciiTheme="majorHAnsi" w:hAnsiTheme="majorHAnsi"/>
                <w:lang w:val="id-ID"/>
              </w:rPr>
              <w:t>4.</w:t>
            </w:r>
          </w:p>
        </w:tc>
        <w:tc>
          <w:tcPr>
            <w:tcW w:w="9631" w:type="dxa"/>
            <w:gridSpan w:val="2"/>
            <w:tcBorders>
              <w:top w:val="single" w:color="D6E3BC" w:sz="2" w:space="0"/>
              <w:left w:val="nil"/>
              <w:bottom w:val="single" w:color="D6E3BC" w:sz="2" w:space="0"/>
              <w:right w:val="single" w:color="D6E3BC" w:sz="2" w:space="0"/>
            </w:tcBorders>
          </w:tcPr>
          <w:p w14:paraId="37411CBB">
            <w:pPr>
              <w:pStyle w:val="22"/>
              <w:widowControl/>
              <w:autoSpaceDE/>
              <w:autoSpaceDN/>
              <w:spacing w:before="0"/>
              <w:ind w:left="0" w:firstLine="0"/>
              <w:contextualSpacing/>
              <w:jc w:val="both"/>
              <w:rPr>
                <w:rFonts w:asciiTheme="majorHAnsi" w:hAnsiTheme="majorHAnsi" w:cstheme="minorHAnsi"/>
              </w:rPr>
            </w:pPr>
            <w:r>
              <w:rPr>
                <w:rFonts w:asciiTheme="majorHAnsi" w:hAnsiTheme="majorHAnsi" w:cstheme="minorHAnsi"/>
              </w:rPr>
              <w:t>Guru mempersiapan segala peralatan yang akan digunakan pembelajaran</w:t>
            </w:r>
          </w:p>
        </w:tc>
      </w:tr>
      <w:tr w14:paraId="2749A4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 w:hRule="atLeast"/>
        </w:trPr>
        <w:tc>
          <w:tcPr>
            <w:tcW w:w="434" w:type="dxa"/>
            <w:tcBorders>
              <w:top w:val="single" w:color="D6E3BC" w:sz="2" w:space="0"/>
              <w:left w:val="single" w:color="D6E3BC" w:sz="2" w:space="0"/>
              <w:bottom w:val="single" w:color="D6E3BC" w:sz="2" w:space="0"/>
              <w:right w:val="nil"/>
            </w:tcBorders>
          </w:tcPr>
          <w:p w14:paraId="60E2E85E">
            <w:pPr>
              <w:rPr>
                <w:rFonts w:asciiTheme="majorHAnsi" w:hAnsiTheme="majorHAnsi"/>
                <w:lang w:val="id-ID"/>
              </w:rPr>
            </w:pPr>
            <w:r>
              <w:rPr>
                <w:rFonts w:asciiTheme="majorHAnsi" w:hAnsiTheme="majorHAnsi"/>
                <w:lang w:val="id-ID"/>
              </w:rPr>
              <w:t>5.</w:t>
            </w:r>
          </w:p>
        </w:tc>
        <w:tc>
          <w:tcPr>
            <w:tcW w:w="9631" w:type="dxa"/>
            <w:gridSpan w:val="2"/>
            <w:tcBorders>
              <w:top w:val="single" w:color="D6E3BC" w:sz="2" w:space="0"/>
              <w:left w:val="nil"/>
              <w:bottom w:val="single" w:color="D6E3BC" w:sz="2" w:space="0"/>
              <w:right w:val="single" w:color="D6E3BC" w:sz="2" w:space="0"/>
            </w:tcBorders>
          </w:tcPr>
          <w:p w14:paraId="7BF95548">
            <w:pPr>
              <w:rPr>
                <w:rFonts w:asciiTheme="majorHAnsi" w:hAnsiTheme="majorHAnsi"/>
              </w:rPr>
            </w:pPr>
            <w:r>
              <w:rPr>
                <w:rFonts w:asciiTheme="majorHAnsi" w:hAnsiTheme="majorHAnsi" w:cstheme="minorHAnsi"/>
              </w:rPr>
              <w:t>Guru melakukn apersepsi dapat mengajak peserta didik mengingat objek-objek mengesankan yang pernah mereka lihat dan dan menanyakan hal-hal penting yang mereka ingat dari objek yang menarik.</w:t>
            </w:r>
          </w:p>
        </w:tc>
      </w:tr>
      <w:tr w14:paraId="00E15A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10065" w:type="dxa"/>
            <w:gridSpan w:val="3"/>
            <w:tcBorders>
              <w:top w:val="single" w:color="D6E3BC" w:sz="2" w:space="0"/>
              <w:left w:val="single" w:color="D6E3BC" w:sz="2" w:space="0"/>
              <w:bottom w:val="single" w:color="D6E3BC" w:sz="2" w:space="0"/>
              <w:right w:val="single" w:color="D6E3BC" w:sz="2" w:space="0"/>
            </w:tcBorders>
            <w:shd w:val="clear" w:color="auto" w:fill="76923C"/>
            <w:vAlign w:val="center"/>
          </w:tcPr>
          <w:p w14:paraId="4F2606D8">
            <w:pPr>
              <w:pStyle w:val="22"/>
              <w:tabs>
                <w:tab w:val="left" w:pos="2160"/>
              </w:tabs>
              <w:spacing w:before="0"/>
              <w:ind w:left="0"/>
              <w:jc w:val="center"/>
              <w:rPr>
                <w:rFonts w:eastAsia="SimSun" w:asciiTheme="majorHAnsi" w:hAnsiTheme="majorHAnsi"/>
                <w:b/>
                <w:color w:val="FFFFFF" w:themeColor="background1"/>
                <w:sz w:val="8"/>
                <w:szCs w:val="8"/>
                <w14:textFill>
                  <w14:solidFill>
                    <w14:schemeClr w14:val="bg1"/>
                  </w14:solidFill>
                </w14:textFill>
              </w:rPr>
            </w:pPr>
          </w:p>
        </w:tc>
      </w:tr>
      <w:tr w14:paraId="3A6F4A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 w:hRule="atLeast"/>
        </w:trPr>
        <w:tc>
          <w:tcPr>
            <w:tcW w:w="1337" w:type="dxa"/>
            <w:gridSpan w:val="2"/>
            <w:tcBorders>
              <w:top w:val="single" w:color="D6E3BC" w:sz="2" w:space="0"/>
              <w:left w:val="single" w:color="D6E3BC" w:sz="2" w:space="0"/>
              <w:right w:val="single" w:color="D6E3BC" w:sz="2" w:space="0"/>
            </w:tcBorders>
            <w:shd w:val="clear" w:color="auto" w:fill="F2F2F2"/>
          </w:tcPr>
          <w:p w14:paraId="60612A6A">
            <w:pPr>
              <w:jc w:val="center"/>
              <w:rPr>
                <w:rFonts w:eastAsia="SimSun" w:asciiTheme="majorHAnsi" w:hAnsiTheme="majorHAnsi"/>
                <w:b/>
              </w:rPr>
            </w:pPr>
            <w:r>
              <w:rPr>
                <w:rFonts w:eastAsia="SimSun" w:asciiTheme="majorHAnsi" w:hAnsiTheme="majorHAnsi"/>
                <w:b/>
              </w:rPr>
              <w:t>Kegiatan Inti</w:t>
            </w:r>
          </w:p>
          <w:p w14:paraId="0AA516DA">
            <w:pPr>
              <w:jc w:val="center"/>
              <w:rPr>
                <w:rFonts w:eastAsia="SimSun" w:asciiTheme="majorHAnsi" w:hAnsiTheme="majorHAnsi"/>
                <w:b/>
              </w:rPr>
            </w:pPr>
            <w:r>
              <w:rPr>
                <w:rFonts w:eastAsia="SimSun" w:asciiTheme="majorHAnsi" w:hAnsiTheme="majorHAnsi"/>
                <w:b/>
              </w:rPr>
              <w:t>(90 Menit)</w:t>
            </w:r>
          </w:p>
        </w:tc>
        <w:tc>
          <w:tcPr>
            <w:tcW w:w="8728" w:type="dxa"/>
            <w:tcBorders>
              <w:top w:val="single" w:color="D6E3BC" w:sz="2" w:space="0"/>
              <w:left w:val="single" w:color="D6E3BC" w:sz="2" w:space="0"/>
              <w:right w:val="single" w:color="D6E3BC" w:sz="2" w:space="0"/>
            </w:tcBorders>
            <w:shd w:val="clear" w:color="auto" w:fill="FFFFFF"/>
          </w:tcPr>
          <w:p w14:paraId="7A6A6F2D">
            <w:pPr>
              <w:pStyle w:val="26"/>
              <w:jc w:val="both"/>
              <w:rPr>
                <w:rFonts w:cs="Times New Roman" w:asciiTheme="majorHAnsi" w:hAnsiTheme="majorHAnsi"/>
                <w:b/>
                <w:bCs/>
                <w:color w:val="auto"/>
                <w:sz w:val="22"/>
                <w:szCs w:val="22"/>
                <w:lang w:val="en-US"/>
              </w:rPr>
            </w:pPr>
            <w:r>
              <w:rPr>
                <w:rFonts w:cs="Times New Roman" w:asciiTheme="majorHAnsi" w:hAnsiTheme="majorHAnsi"/>
                <w:b/>
                <w:bCs/>
                <w:color w:val="auto"/>
                <w:sz w:val="22"/>
                <w:szCs w:val="22"/>
                <w:lang w:val="en-US"/>
              </w:rPr>
              <w:t>Orientasi Peserta Didik Pada Masalah</w:t>
            </w:r>
          </w:p>
          <w:p w14:paraId="60380436">
            <w:pPr>
              <w:pStyle w:val="26"/>
              <w:numPr>
                <w:ilvl w:val="0"/>
                <w:numId w:val="15"/>
              </w:numPr>
              <w:jc w:val="both"/>
              <w:rPr>
                <w:rFonts w:cs="Times New Roman" w:asciiTheme="majorHAnsi" w:hAnsiTheme="majorHAnsi"/>
                <w:bCs/>
                <w:color w:val="auto"/>
                <w:sz w:val="22"/>
                <w:szCs w:val="22"/>
                <w:lang w:val="en-US"/>
              </w:rPr>
            </w:pPr>
            <w:r>
              <w:rPr>
                <w:rFonts w:cs="Times New Roman" w:asciiTheme="majorHAnsi" w:hAnsiTheme="majorHAnsi"/>
                <w:bCs/>
                <w:color w:val="auto"/>
                <w:sz w:val="22"/>
                <w:szCs w:val="22"/>
                <w:lang w:val="en-US"/>
              </w:rPr>
              <w:t>Guru bertanya “Sebutkan peran nanoteknologi dalam kehidupan yang pernah kalian gunakan?”</w:t>
            </w:r>
          </w:p>
          <w:p w14:paraId="600676FD">
            <w:pPr>
              <w:pStyle w:val="26"/>
              <w:numPr>
                <w:ilvl w:val="0"/>
                <w:numId w:val="15"/>
              </w:numPr>
              <w:jc w:val="both"/>
              <w:rPr>
                <w:rFonts w:cs="Times New Roman" w:asciiTheme="majorHAnsi" w:hAnsiTheme="majorHAnsi"/>
                <w:bCs/>
                <w:color w:val="auto"/>
                <w:sz w:val="22"/>
                <w:szCs w:val="22"/>
                <w:lang w:val="en-US"/>
              </w:rPr>
            </w:pPr>
            <w:r>
              <w:rPr>
                <w:rFonts w:cs="Times New Roman" w:asciiTheme="majorHAnsi" w:hAnsiTheme="majorHAnsi"/>
                <w:bCs/>
                <w:color w:val="auto"/>
                <w:sz w:val="22"/>
                <w:szCs w:val="22"/>
                <w:lang w:val="en-US"/>
              </w:rPr>
              <w:t>Peserta didik diminta untuk mencari produk yang menggunakan nanoteknologi dalam komponennya.</w:t>
            </w:r>
          </w:p>
          <w:p w14:paraId="730FACE9">
            <w:pPr>
              <w:pStyle w:val="26"/>
              <w:numPr>
                <w:ilvl w:val="0"/>
                <w:numId w:val="15"/>
              </w:numPr>
              <w:jc w:val="both"/>
              <w:rPr>
                <w:rFonts w:cs="Times New Roman" w:asciiTheme="majorHAnsi" w:hAnsiTheme="majorHAnsi"/>
                <w:bCs/>
                <w:color w:val="auto"/>
                <w:sz w:val="22"/>
                <w:szCs w:val="22"/>
                <w:lang w:val="en-US"/>
              </w:rPr>
            </w:pPr>
            <w:r>
              <w:rPr>
                <w:rFonts w:cs="Times New Roman" w:asciiTheme="majorHAnsi" w:hAnsiTheme="majorHAnsi"/>
                <w:bCs/>
                <w:color w:val="auto"/>
                <w:sz w:val="22"/>
                <w:szCs w:val="22"/>
                <w:lang w:val="en-US"/>
              </w:rPr>
              <w:t>Guru mendorong peserta didik untuk mengumpulkan informasi dari berbagai sumber tentang bagian-bagian produk tersebut.</w:t>
            </w:r>
          </w:p>
          <w:p w14:paraId="3B696127">
            <w:pPr>
              <w:pStyle w:val="26"/>
              <w:jc w:val="both"/>
              <w:rPr>
                <w:rFonts w:cs="Times New Roman" w:asciiTheme="majorHAnsi" w:hAnsiTheme="majorHAnsi"/>
                <w:b/>
                <w:bCs/>
                <w:color w:val="auto"/>
                <w:sz w:val="22"/>
                <w:szCs w:val="22"/>
                <w:lang w:val="en-US"/>
              </w:rPr>
            </w:pPr>
          </w:p>
          <w:p w14:paraId="54C0EE68">
            <w:pPr>
              <w:pStyle w:val="26"/>
              <w:jc w:val="both"/>
              <w:rPr>
                <w:rFonts w:cs="Times New Roman" w:asciiTheme="majorHAnsi" w:hAnsiTheme="majorHAnsi"/>
                <w:b/>
                <w:bCs/>
                <w:color w:val="auto"/>
                <w:sz w:val="22"/>
                <w:szCs w:val="22"/>
                <w:lang w:val="en-US"/>
              </w:rPr>
            </w:pPr>
            <w:r>
              <w:rPr>
                <w:rFonts w:cs="Times New Roman" w:asciiTheme="majorHAnsi" w:hAnsiTheme="majorHAnsi"/>
                <w:b/>
                <w:bCs/>
                <w:color w:val="auto"/>
                <w:sz w:val="22"/>
                <w:szCs w:val="22"/>
                <w:lang w:val="en-US"/>
              </w:rPr>
              <w:t>Mengorganisasikan Peserta Didik</w:t>
            </w:r>
          </w:p>
          <w:p w14:paraId="0886F270">
            <w:pPr>
              <w:pStyle w:val="26"/>
              <w:numPr>
                <w:ilvl w:val="0"/>
                <w:numId w:val="15"/>
              </w:numPr>
              <w:jc w:val="both"/>
              <w:rPr>
                <w:rFonts w:cs="Times New Roman" w:asciiTheme="majorHAnsi" w:hAnsiTheme="majorHAnsi"/>
                <w:bCs/>
                <w:color w:val="auto"/>
                <w:sz w:val="22"/>
                <w:szCs w:val="22"/>
                <w:lang w:val="en-US"/>
              </w:rPr>
            </w:pPr>
            <w:r>
              <w:rPr>
                <w:rFonts w:cs="Times New Roman" w:asciiTheme="majorHAnsi" w:hAnsiTheme="majorHAnsi"/>
                <w:bCs/>
                <w:color w:val="auto"/>
                <w:sz w:val="22"/>
                <w:szCs w:val="22"/>
                <w:lang w:val="en-US"/>
              </w:rPr>
              <w:t xml:space="preserve">Peserta didik secara individu diminta mengeksplorasi kata kunci nanoteknologi di internet atau </w:t>
            </w:r>
            <w:r>
              <w:rPr>
                <w:rFonts w:cs="Times New Roman" w:asciiTheme="majorHAnsi" w:hAnsiTheme="majorHAnsi"/>
                <w:bCs/>
                <w:i/>
                <w:iCs/>
                <w:color w:val="auto"/>
                <w:sz w:val="22"/>
                <w:szCs w:val="22"/>
                <w:lang w:val="en-US"/>
              </w:rPr>
              <w:t>ScienceDirect</w:t>
            </w:r>
          </w:p>
          <w:p w14:paraId="3C0F6052">
            <w:pPr>
              <w:pStyle w:val="26"/>
              <w:numPr>
                <w:ilvl w:val="0"/>
                <w:numId w:val="15"/>
              </w:numPr>
              <w:jc w:val="both"/>
              <w:rPr>
                <w:rFonts w:cs="Times New Roman" w:asciiTheme="majorHAnsi" w:hAnsiTheme="majorHAnsi"/>
                <w:bCs/>
                <w:color w:val="auto"/>
                <w:sz w:val="22"/>
                <w:szCs w:val="22"/>
                <w:lang w:val="en-US"/>
              </w:rPr>
            </w:pPr>
            <w:r>
              <w:rPr>
                <w:rFonts w:cs="Times New Roman" w:asciiTheme="majorHAnsi" w:hAnsiTheme="majorHAnsi"/>
                <w:bCs/>
                <w:color w:val="auto"/>
                <w:sz w:val="22"/>
                <w:szCs w:val="22"/>
                <w:lang w:val="en-US"/>
              </w:rPr>
              <w:t>Peserta didik diminta juga untuk mencari informasi tentang penerapan nanoteknologi dalam bidang kedokteran, energi, dan pertanian dari berbagai sumber.</w:t>
            </w:r>
          </w:p>
          <w:p w14:paraId="34EEF505">
            <w:pPr>
              <w:pStyle w:val="26"/>
              <w:jc w:val="both"/>
              <w:rPr>
                <w:rFonts w:cs="Times New Roman" w:asciiTheme="majorHAnsi" w:hAnsiTheme="majorHAnsi"/>
                <w:b/>
                <w:bCs/>
                <w:color w:val="auto"/>
                <w:sz w:val="22"/>
                <w:szCs w:val="22"/>
                <w:lang w:val="en-US"/>
              </w:rPr>
            </w:pPr>
          </w:p>
          <w:p w14:paraId="4E3A8261">
            <w:pPr>
              <w:pStyle w:val="26"/>
              <w:jc w:val="both"/>
              <w:rPr>
                <w:rFonts w:cs="Times New Roman" w:asciiTheme="majorHAnsi" w:hAnsiTheme="majorHAnsi"/>
                <w:b/>
                <w:bCs/>
                <w:color w:val="auto"/>
                <w:sz w:val="22"/>
                <w:szCs w:val="22"/>
                <w:lang w:val="en-US"/>
              </w:rPr>
            </w:pPr>
            <w:r>
              <w:rPr>
                <w:rFonts w:cs="Times New Roman" w:asciiTheme="majorHAnsi" w:hAnsiTheme="majorHAnsi"/>
                <w:b/>
                <w:bCs/>
                <w:color w:val="auto"/>
                <w:sz w:val="22"/>
                <w:szCs w:val="22"/>
                <w:lang w:val="en-US"/>
              </w:rPr>
              <w:t>Membimbing Penyelidikan Kelompok</w:t>
            </w:r>
          </w:p>
          <w:p w14:paraId="35A89A9B">
            <w:pPr>
              <w:pStyle w:val="26"/>
              <w:numPr>
                <w:ilvl w:val="0"/>
                <w:numId w:val="15"/>
              </w:numPr>
              <w:jc w:val="both"/>
              <w:rPr>
                <w:rFonts w:cs="Times New Roman" w:asciiTheme="majorHAnsi" w:hAnsiTheme="majorHAnsi"/>
                <w:bCs/>
                <w:color w:val="auto"/>
                <w:sz w:val="22"/>
                <w:szCs w:val="22"/>
                <w:lang w:val="en-US"/>
              </w:rPr>
            </w:pPr>
            <w:r>
              <w:rPr>
                <w:rFonts w:cs="Times New Roman" w:asciiTheme="majorHAnsi" w:hAnsiTheme="majorHAnsi"/>
                <w:bCs/>
                <w:color w:val="auto"/>
                <w:sz w:val="22"/>
                <w:szCs w:val="22"/>
                <w:lang w:val="en-US"/>
              </w:rPr>
              <w:t>Guru membimbing peserta didik dengan berkeliling melihat pekerjaan yang dilakukan peserta didik.</w:t>
            </w:r>
          </w:p>
          <w:p w14:paraId="203FFE35">
            <w:pPr>
              <w:pStyle w:val="26"/>
              <w:numPr>
                <w:ilvl w:val="0"/>
                <w:numId w:val="15"/>
              </w:numPr>
              <w:jc w:val="both"/>
              <w:rPr>
                <w:rFonts w:cs="Times New Roman" w:asciiTheme="majorHAnsi" w:hAnsiTheme="majorHAnsi"/>
                <w:bCs/>
                <w:color w:val="auto"/>
                <w:sz w:val="22"/>
                <w:szCs w:val="22"/>
                <w:lang w:val="en-US"/>
              </w:rPr>
            </w:pPr>
            <w:r>
              <w:rPr>
                <w:rFonts w:cs="Times New Roman" w:asciiTheme="majorHAnsi" w:hAnsiTheme="majorHAnsi"/>
                <w:bCs/>
                <w:color w:val="auto"/>
                <w:sz w:val="22"/>
                <w:szCs w:val="22"/>
                <w:lang w:val="en-US"/>
              </w:rPr>
              <w:t>Guru memberikan bantuan apabila ada peserta didikan yang bertanya/kesulitan.</w:t>
            </w:r>
          </w:p>
          <w:p w14:paraId="5207FF2F">
            <w:pPr>
              <w:pStyle w:val="26"/>
              <w:jc w:val="both"/>
              <w:rPr>
                <w:rFonts w:cs="Times New Roman" w:asciiTheme="majorHAnsi" w:hAnsiTheme="majorHAnsi"/>
                <w:b/>
                <w:bCs/>
                <w:color w:val="auto"/>
                <w:sz w:val="22"/>
                <w:szCs w:val="22"/>
                <w:lang w:val="en-US"/>
              </w:rPr>
            </w:pPr>
          </w:p>
          <w:p w14:paraId="17D5964D">
            <w:pPr>
              <w:pStyle w:val="26"/>
              <w:jc w:val="both"/>
              <w:rPr>
                <w:rFonts w:cs="Times New Roman" w:asciiTheme="majorHAnsi" w:hAnsiTheme="majorHAnsi"/>
                <w:b/>
                <w:bCs/>
                <w:color w:val="auto"/>
                <w:sz w:val="22"/>
                <w:szCs w:val="22"/>
                <w:lang w:val="en-US"/>
              </w:rPr>
            </w:pPr>
            <w:r>
              <w:rPr>
                <w:rFonts w:cs="Times New Roman" w:asciiTheme="majorHAnsi" w:hAnsiTheme="majorHAnsi"/>
                <w:b/>
                <w:bCs/>
                <w:color w:val="auto"/>
                <w:sz w:val="22"/>
                <w:szCs w:val="22"/>
                <w:lang w:val="en-US"/>
              </w:rPr>
              <w:t>Mengembangkan dan Menyajikan Hasil Karya</w:t>
            </w:r>
          </w:p>
          <w:p w14:paraId="77F3D4D9">
            <w:pPr>
              <w:pStyle w:val="26"/>
              <w:numPr>
                <w:ilvl w:val="0"/>
                <w:numId w:val="15"/>
              </w:numPr>
              <w:jc w:val="both"/>
              <w:rPr>
                <w:rFonts w:cs="Times New Roman" w:asciiTheme="majorHAnsi" w:hAnsiTheme="majorHAnsi"/>
                <w:bCs/>
                <w:color w:val="auto"/>
                <w:sz w:val="22"/>
                <w:szCs w:val="22"/>
                <w:lang w:val="en-US"/>
              </w:rPr>
            </w:pPr>
            <w:r>
              <w:rPr>
                <w:rFonts w:cs="Times New Roman" w:asciiTheme="majorHAnsi" w:hAnsiTheme="majorHAnsi"/>
                <w:bCs/>
                <w:color w:val="auto"/>
                <w:sz w:val="22"/>
                <w:szCs w:val="22"/>
                <w:lang w:val="en-US"/>
              </w:rPr>
              <w:t>Guru meminta peserta didik untuk mempresentasikan hasil kerja yang sudah selesai.</w:t>
            </w:r>
          </w:p>
          <w:p w14:paraId="6039709B">
            <w:pPr>
              <w:pStyle w:val="26"/>
              <w:numPr>
                <w:ilvl w:val="0"/>
                <w:numId w:val="15"/>
              </w:numPr>
              <w:jc w:val="both"/>
              <w:rPr>
                <w:rFonts w:cs="Times New Roman" w:asciiTheme="majorHAnsi" w:hAnsiTheme="majorHAnsi"/>
                <w:bCs/>
                <w:color w:val="auto"/>
                <w:sz w:val="22"/>
                <w:szCs w:val="22"/>
                <w:lang w:val="en-US"/>
              </w:rPr>
            </w:pPr>
            <w:r>
              <w:rPr>
                <w:rFonts w:cs="Times New Roman" w:asciiTheme="majorHAnsi" w:hAnsiTheme="majorHAnsi"/>
                <w:bCs/>
                <w:color w:val="auto"/>
                <w:sz w:val="22"/>
                <w:szCs w:val="22"/>
                <w:lang w:val="en-US"/>
              </w:rPr>
              <w:t>Peserta didik lain diminta aktif bertanya dan menanggapi tentang mataeri yang dipresentasikan.</w:t>
            </w:r>
          </w:p>
          <w:p w14:paraId="16A1DA2E">
            <w:pPr>
              <w:pStyle w:val="26"/>
              <w:jc w:val="both"/>
              <w:rPr>
                <w:rFonts w:cs="Times New Roman" w:asciiTheme="majorHAnsi" w:hAnsiTheme="majorHAnsi"/>
                <w:b/>
                <w:bCs/>
                <w:color w:val="auto"/>
                <w:sz w:val="22"/>
                <w:szCs w:val="22"/>
                <w:lang w:val="en-US"/>
              </w:rPr>
            </w:pPr>
          </w:p>
          <w:p w14:paraId="5A3BD174">
            <w:pPr>
              <w:pStyle w:val="26"/>
              <w:jc w:val="both"/>
              <w:rPr>
                <w:rFonts w:cs="Times New Roman" w:asciiTheme="majorHAnsi" w:hAnsiTheme="majorHAnsi"/>
                <w:b/>
                <w:bCs/>
                <w:color w:val="auto"/>
                <w:sz w:val="22"/>
                <w:szCs w:val="22"/>
                <w:lang w:val="en-US"/>
              </w:rPr>
            </w:pPr>
            <w:r>
              <w:rPr>
                <w:rFonts w:cs="Times New Roman" w:asciiTheme="majorHAnsi" w:hAnsiTheme="majorHAnsi"/>
                <w:b/>
                <w:bCs/>
                <w:color w:val="auto"/>
                <w:sz w:val="22"/>
                <w:szCs w:val="22"/>
                <w:lang w:val="en-US"/>
              </w:rPr>
              <w:t xml:space="preserve">Menganalisis dan Mengevaluasi Proses Pemecahan Masalah </w:t>
            </w:r>
          </w:p>
          <w:p w14:paraId="43DF3891">
            <w:pPr>
              <w:pStyle w:val="26"/>
              <w:numPr>
                <w:ilvl w:val="0"/>
                <w:numId w:val="15"/>
              </w:numPr>
              <w:jc w:val="both"/>
              <w:rPr>
                <w:rFonts w:cs="Times New Roman" w:asciiTheme="majorHAnsi" w:hAnsiTheme="majorHAnsi"/>
                <w:bCs/>
                <w:color w:val="auto"/>
                <w:sz w:val="22"/>
                <w:szCs w:val="22"/>
                <w:lang w:val="en-US"/>
              </w:rPr>
            </w:pPr>
            <w:r>
              <w:rPr>
                <w:rFonts w:cs="Times New Roman" w:asciiTheme="majorHAnsi" w:hAnsiTheme="majorHAnsi"/>
                <w:bCs/>
                <w:color w:val="auto"/>
                <w:sz w:val="22"/>
                <w:szCs w:val="22"/>
                <w:lang w:val="en-US"/>
              </w:rPr>
              <w:t>Guru meminta peserta didik untuk mengapresiasi semua pekerjaan kelompok temannya.</w:t>
            </w:r>
          </w:p>
          <w:p w14:paraId="6589DBF4">
            <w:pPr>
              <w:pStyle w:val="26"/>
              <w:numPr>
                <w:ilvl w:val="0"/>
                <w:numId w:val="15"/>
              </w:numPr>
              <w:jc w:val="both"/>
              <w:rPr>
                <w:rFonts w:cs="Times New Roman" w:asciiTheme="majorHAnsi" w:hAnsiTheme="majorHAnsi"/>
                <w:bCs/>
                <w:color w:val="auto"/>
                <w:sz w:val="22"/>
                <w:szCs w:val="22"/>
                <w:lang w:val="en-US"/>
              </w:rPr>
            </w:pPr>
            <w:r>
              <w:rPr>
                <w:rFonts w:cs="Times New Roman" w:asciiTheme="majorHAnsi" w:hAnsiTheme="majorHAnsi"/>
                <w:bCs/>
                <w:color w:val="auto"/>
                <w:sz w:val="22"/>
                <w:szCs w:val="22"/>
                <w:lang w:val="en-US"/>
              </w:rPr>
              <w:t>Guru memberikan penguatan atas jawaban peserta didik yang kurang tepat.</w:t>
            </w:r>
          </w:p>
          <w:p w14:paraId="74C81234">
            <w:pPr>
              <w:pStyle w:val="26"/>
              <w:numPr>
                <w:ilvl w:val="0"/>
                <w:numId w:val="15"/>
              </w:numPr>
              <w:jc w:val="both"/>
              <w:rPr>
                <w:rFonts w:cs="Times New Roman" w:asciiTheme="majorHAnsi" w:hAnsiTheme="majorHAnsi"/>
                <w:bCs/>
                <w:color w:val="auto"/>
                <w:sz w:val="22"/>
                <w:szCs w:val="22"/>
                <w:lang w:val="en-US"/>
              </w:rPr>
            </w:pPr>
            <w:r>
              <w:rPr>
                <w:rFonts w:cs="Times New Roman" w:asciiTheme="majorHAnsi" w:hAnsiTheme="majorHAnsi"/>
                <w:bCs/>
                <w:color w:val="auto"/>
                <w:sz w:val="22"/>
                <w:szCs w:val="22"/>
                <w:lang w:val="en-US"/>
              </w:rPr>
              <w:t>Guru mengkonfirmasi materi yang akan dibahas pada pertemuan berikutnya.</w:t>
            </w:r>
          </w:p>
        </w:tc>
      </w:tr>
      <w:tr w14:paraId="7DBD95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10065" w:type="dxa"/>
            <w:gridSpan w:val="3"/>
            <w:tcBorders>
              <w:top w:val="single" w:color="D6E3BC" w:sz="2" w:space="0"/>
              <w:left w:val="single" w:color="D6E3BC" w:sz="2" w:space="0"/>
              <w:bottom w:val="single" w:color="D6E3BC" w:sz="2" w:space="0"/>
              <w:right w:val="single" w:color="D6E3BC" w:sz="2" w:space="0"/>
            </w:tcBorders>
            <w:shd w:val="clear" w:color="auto" w:fill="76923C"/>
            <w:vAlign w:val="center"/>
          </w:tcPr>
          <w:p w14:paraId="5A90BD5E">
            <w:pPr>
              <w:pStyle w:val="22"/>
              <w:tabs>
                <w:tab w:val="left" w:pos="2160"/>
              </w:tabs>
              <w:spacing w:before="0"/>
              <w:ind w:left="0"/>
              <w:jc w:val="center"/>
              <w:rPr>
                <w:rFonts w:eastAsia="SimSun" w:asciiTheme="majorHAnsi" w:hAnsiTheme="majorHAnsi"/>
                <w:b/>
                <w:color w:val="FFFFFF" w:themeColor="background1"/>
                <w14:textFill>
                  <w14:solidFill>
                    <w14:schemeClr w14:val="bg1"/>
                  </w14:solidFill>
                </w14:textFill>
              </w:rPr>
            </w:pPr>
            <w:r>
              <w:rPr>
                <w:rFonts w:eastAsia="SimSun" w:asciiTheme="majorHAnsi" w:hAnsiTheme="majorHAnsi"/>
                <w:b/>
                <w:color w:val="FFFFFF" w:themeColor="background1"/>
                <w14:textFill>
                  <w14:solidFill>
                    <w14:schemeClr w14:val="bg1"/>
                  </w14:solidFill>
                </w14:textFill>
              </w:rPr>
              <w:t>Penutup (10 Menit)</w:t>
            </w:r>
          </w:p>
        </w:tc>
      </w:tr>
      <w:tr w14:paraId="57B7E8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 w:hRule="atLeast"/>
        </w:trPr>
        <w:tc>
          <w:tcPr>
            <w:tcW w:w="434" w:type="dxa"/>
            <w:tcBorders>
              <w:top w:val="single" w:color="D6E3BC" w:sz="2" w:space="0"/>
              <w:left w:val="single" w:color="D6E3BC" w:sz="2" w:space="0"/>
              <w:bottom w:val="single" w:color="D6E3BC" w:sz="2" w:space="0"/>
              <w:right w:val="nil"/>
            </w:tcBorders>
          </w:tcPr>
          <w:p w14:paraId="6D2D18E2">
            <w:pPr>
              <w:rPr>
                <w:rFonts w:asciiTheme="majorHAnsi" w:hAnsiTheme="majorHAnsi"/>
              </w:rPr>
            </w:pPr>
            <w:r>
              <w:rPr>
                <w:rFonts w:asciiTheme="majorHAnsi" w:hAnsiTheme="majorHAnsi"/>
              </w:rPr>
              <w:t>1.</w:t>
            </w:r>
          </w:p>
        </w:tc>
        <w:tc>
          <w:tcPr>
            <w:tcW w:w="9631" w:type="dxa"/>
            <w:gridSpan w:val="2"/>
            <w:tcBorders>
              <w:top w:val="single" w:color="D6E3BC" w:sz="2" w:space="0"/>
              <w:left w:val="nil"/>
              <w:bottom w:val="single" w:color="D6E3BC" w:sz="2" w:space="0"/>
              <w:right w:val="single" w:color="D6E3BC" w:sz="2" w:space="0"/>
            </w:tcBorders>
          </w:tcPr>
          <w:p w14:paraId="76207F13">
            <w:pPr>
              <w:rPr>
                <w:rFonts w:asciiTheme="majorHAnsi" w:hAnsiTheme="majorHAnsi"/>
              </w:rPr>
            </w:pPr>
            <w:r>
              <w:rPr>
                <w:rFonts w:asciiTheme="majorHAnsi" w:hAnsiTheme="majorHAnsi"/>
              </w:rPr>
              <w:t>Siswa dan guru menyimpulkan pembelajaran hari ini.</w:t>
            </w:r>
          </w:p>
        </w:tc>
      </w:tr>
      <w:tr w14:paraId="58F654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 w:hRule="atLeast"/>
        </w:trPr>
        <w:tc>
          <w:tcPr>
            <w:tcW w:w="434" w:type="dxa"/>
            <w:tcBorders>
              <w:top w:val="single" w:color="D6E3BC" w:sz="2" w:space="0"/>
              <w:left w:val="single" w:color="D6E3BC" w:sz="2" w:space="0"/>
              <w:bottom w:val="single" w:color="D6E3BC" w:sz="2" w:space="0"/>
              <w:right w:val="nil"/>
            </w:tcBorders>
          </w:tcPr>
          <w:p w14:paraId="4552CBF5">
            <w:pPr>
              <w:rPr>
                <w:rFonts w:asciiTheme="majorHAnsi" w:hAnsiTheme="majorHAnsi"/>
              </w:rPr>
            </w:pPr>
            <w:r>
              <w:rPr>
                <w:rFonts w:asciiTheme="majorHAnsi" w:hAnsiTheme="majorHAnsi"/>
              </w:rPr>
              <w:t>2.</w:t>
            </w:r>
          </w:p>
        </w:tc>
        <w:tc>
          <w:tcPr>
            <w:tcW w:w="9631" w:type="dxa"/>
            <w:gridSpan w:val="2"/>
            <w:tcBorders>
              <w:top w:val="single" w:color="D6E3BC" w:sz="2" w:space="0"/>
              <w:left w:val="nil"/>
              <w:bottom w:val="single" w:color="D6E3BC" w:sz="2" w:space="0"/>
              <w:right w:val="single" w:color="D6E3BC" w:sz="2" w:space="0"/>
            </w:tcBorders>
          </w:tcPr>
          <w:p w14:paraId="14674608">
            <w:pPr>
              <w:rPr>
                <w:rFonts w:asciiTheme="majorHAnsi" w:hAnsiTheme="majorHAnsi"/>
              </w:rPr>
            </w:pPr>
            <w:r>
              <w:rPr>
                <w:rFonts w:asciiTheme="majorHAnsi" w:hAnsiTheme="majorHAnsi"/>
              </w:rPr>
              <w:t>Refleksi pencapaian siswa/formatif asesmen, dan refleksi guru untuk mengetahui ketercapaian proses pembelajaran dan perbaikan.</w:t>
            </w:r>
          </w:p>
        </w:tc>
      </w:tr>
      <w:tr w14:paraId="1C7E30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 w:hRule="atLeast"/>
        </w:trPr>
        <w:tc>
          <w:tcPr>
            <w:tcW w:w="434" w:type="dxa"/>
            <w:tcBorders>
              <w:top w:val="single" w:color="D6E3BC" w:sz="2" w:space="0"/>
              <w:left w:val="single" w:color="D6E3BC" w:sz="2" w:space="0"/>
              <w:bottom w:val="single" w:color="D6E3BC" w:sz="2" w:space="0"/>
              <w:right w:val="nil"/>
            </w:tcBorders>
          </w:tcPr>
          <w:p w14:paraId="7D0485CA">
            <w:pPr>
              <w:rPr>
                <w:rFonts w:asciiTheme="majorHAnsi" w:hAnsiTheme="majorHAnsi"/>
              </w:rPr>
            </w:pPr>
            <w:r>
              <w:rPr>
                <w:rFonts w:asciiTheme="majorHAnsi" w:hAnsiTheme="majorHAnsi"/>
              </w:rPr>
              <w:t>3.</w:t>
            </w:r>
          </w:p>
        </w:tc>
        <w:tc>
          <w:tcPr>
            <w:tcW w:w="9631" w:type="dxa"/>
            <w:gridSpan w:val="2"/>
            <w:tcBorders>
              <w:top w:val="single" w:color="D6E3BC" w:sz="2" w:space="0"/>
              <w:left w:val="nil"/>
              <w:bottom w:val="single" w:color="D6E3BC" w:sz="2" w:space="0"/>
              <w:right w:val="single" w:color="D6E3BC" w:sz="2" w:space="0"/>
            </w:tcBorders>
          </w:tcPr>
          <w:p w14:paraId="318D8042">
            <w:pPr>
              <w:rPr>
                <w:rFonts w:asciiTheme="majorHAnsi" w:hAnsiTheme="majorHAnsi"/>
              </w:rPr>
            </w:pPr>
            <w:r>
              <w:rPr>
                <w:rFonts w:asciiTheme="majorHAnsi" w:hAnsiTheme="majorHAnsi"/>
              </w:rPr>
              <w:t>Menginformasikan kegiatan pembelajaran yang akan dilakukan pada pertemuan berikutnya.</w:t>
            </w:r>
          </w:p>
        </w:tc>
      </w:tr>
      <w:tr w14:paraId="065435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 w:hRule="atLeast"/>
        </w:trPr>
        <w:tc>
          <w:tcPr>
            <w:tcW w:w="434" w:type="dxa"/>
            <w:tcBorders>
              <w:top w:val="single" w:color="D6E3BC" w:sz="2" w:space="0"/>
              <w:left w:val="single" w:color="D6E3BC" w:sz="2" w:space="0"/>
              <w:bottom w:val="single" w:color="D6E3BC" w:sz="2" w:space="0"/>
              <w:right w:val="nil"/>
            </w:tcBorders>
          </w:tcPr>
          <w:p w14:paraId="3022231A">
            <w:pPr>
              <w:rPr>
                <w:rFonts w:asciiTheme="majorHAnsi" w:hAnsiTheme="majorHAnsi"/>
              </w:rPr>
            </w:pPr>
            <w:r>
              <w:rPr>
                <w:rFonts w:asciiTheme="majorHAnsi" w:hAnsiTheme="majorHAnsi"/>
              </w:rPr>
              <w:t>4.</w:t>
            </w:r>
          </w:p>
        </w:tc>
        <w:tc>
          <w:tcPr>
            <w:tcW w:w="9631" w:type="dxa"/>
            <w:gridSpan w:val="2"/>
            <w:tcBorders>
              <w:top w:val="single" w:color="D6E3BC" w:sz="2" w:space="0"/>
              <w:left w:val="nil"/>
              <w:bottom w:val="single" w:color="D6E3BC" w:sz="2" w:space="0"/>
              <w:right w:val="single" w:color="D6E3BC" w:sz="2" w:space="0"/>
            </w:tcBorders>
          </w:tcPr>
          <w:p w14:paraId="28A969FF">
            <w:pPr>
              <w:rPr>
                <w:rFonts w:asciiTheme="majorHAnsi" w:hAnsiTheme="majorHAnsi"/>
              </w:rPr>
            </w:pPr>
            <w:r>
              <w:rPr>
                <w:rFonts w:asciiTheme="majorHAnsi" w:hAnsiTheme="majorHAnsi"/>
              </w:rPr>
              <w:t>Guru mengakhiri kegiatan belajar dengan memberikan pesan dan motivasi tetap semangat belajar dan diakhiri dengan berdoa.</w:t>
            </w:r>
          </w:p>
        </w:tc>
      </w:tr>
    </w:tbl>
    <w:p w14:paraId="67917B1F">
      <w:pPr>
        <w:widowControl/>
        <w:autoSpaceDE/>
        <w:autoSpaceDN/>
        <w:rPr>
          <w:rFonts w:asciiTheme="majorHAnsi" w:hAnsiTheme="majorHAnsi"/>
          <w:b/>
          <w:color w:val="FF0000"/>
        </w:rPr>
        <w:sectPr>
          <w:footerReference r:id="rId17" w:type="first"/>
          <w:footerReference r:id="rId16" w:type="default"/>
          <w:pgSz w:w="12242" w:h="18711"/>
          <w:pgMar w:top="851" w:right="760" w:bottom="851" w:left="1418" w:header="720" w:footer="356" w:gutter="0"/>
          <w:cols w:space="720" w:num="1"/>
          <w:titlePg/>
          <w:docGrid w:linePitch="360" w:charSpace="0"/>
        </w:sectPr>
      </w:pPr>
    </w:p>
    <w:p w14:paraId="7DC420E0">
      <w:pPr>
        <w:tabs>
          <w:tab w:val="center" w:pos="8788"/>
          <w:tab w:val="left" w:pos="15683"/>
        </w:tabs>
        <w:contextualSpacing/>
        <w:jc w:val="center"/>
        <w:rPr>
          <w:rFonts w:ascii="Cambria" w:hAnsi="Cambria"/>
          <w:b/>
          <w:sz w:val="24"/>
          <w:szCs w:val="24"/>
        </w:rPr>
      </w:pPr>
      <w:r>
        <w:drawing>
          <wp:anchor distT="0" distB="0" distL="114300" distR="114300" simplePos="0" relativeHeight="251695104" behindDoc="1" locked="0" layoutInCell="1" allowOverlap="1">
            <wp:simplePos x="0" y="0"/>
            <wp:positionH relativeFrom="column">
              <wp:posOffset>8341360</wp:posOffset>
            </wp:positionH>
            <wp:positionV relativeFrom="paragraph">
              <wp:posOffset>-145415</wp:posOffset>
            </wp:positionV>
            <wp:extent cx="834390" cy="892810"/>
            <wp:effectExtent l="0" t="0" r="4445" b="3175"/>
            <wp:wrapNone/>
            <wp:docPr id="193745278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7452786" name="Picture 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a:xfrm>
                      <a:off x="0" y="0"/>
                      <a:ext cx="834073" cy="892590"/>
                    </a:xfrm>
                    <a:prstGeom prst="rect">
                      <a:avLst/>
                    </a:prstGeom>
                    <a:noFill/>
                    <a:ln>
                      <a:noFill/>
                    </a:ln>
                  </pic:spPr>
                </pic:pic>
              </a:graphicData>
            </a:graphic>
          </wp:anchor>
        </w:drawing>
      </w:r>
      <w:r>
        <w:rPr>
          <w:rFonts w:ascii="Cambria" w:hAnsi="Cambria"/>
          <w:b/>
          <w:sz w:val="24"/>
          <w:szCs w:val="24"/>
        </w:rPr>
        <w:t>PEMERINTAH PROVINSI BANTEN</w:t>
      </w:r>
    </w:p>
    <w:p w14:paraId="682E3938">
      <w:pPr>
        <w:contextualSpacing/>
        <w:jc w:val="center"/>
        <w:rPr>
          <w:rFonts w:ascii="Cambria" w:hAnsi="Cambria"/>
          <w:b/>
          <w:sz w:val="24"/>
          <w:szCs w:val="24"/>
        </w:rPr>
      </w:pPr>
      <w:r>
        <w:drawing>
          <wp:anchor distT="0" distB="0" distL="114300" distR="114300" simplePos="0" relativeHeight="251696128" behindDoc="1" locked="0" layoutInCell="1" allowOverlap="1">
            <wp:simplePos x="0" y="0"/>
            <wp:positionH relativeFrom="column">
              <wp:posOffset>4957445</wp:posOffset>
            </wp:positionH>
            <wp:positionV relativeFrom="paragraph">
              <wp:posOffset>1270</wp:posOffset>
            </wp:positionV>
            <wp:extent cx="641350" cy="687705"/>
            <wp:effectExtent l="0" t="0" r="6350" b="0"/>
            <wp:wrapNone/>
            <wp:docPr id="5759562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595629" name="Picture 3"/>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a:xfrm>
                      <a:off x="0" y="0"/>
                      <a:ext cx="641350" cy="687705"/>
                    </a:xfrm>
                    <a:prstGeom prst="rect">
                      <a:avLst/>
                    </a:prstGeom>
                    <a:noFill/>
                    <a:ln>
                      <a:noFill/>
                    </a:ln>
                  </pic:spPr>
                </pic:pic>
              </a:graphicData>
            </a:graphic>
          </wp:anchor>
        </w:drawing>
      </w:r>
      <w:r>
        <w:rPr>
          <w:rFonts w:ascii="Cambria" w:hAnsi="Cambria"/>
          <w:b/>
          <w:sz w:val="24"/>
          <w:szCs w:val="24"/>
        </w:rPr>
        <w:drawing>
          <wp:anchor distT="0" distB="0" distL="114300" distR="114300" simplePos="0" relativeHeight="251694080" behindDoc="0" locked="0" layoutInCell="1" allowOverlap="1">
            <wp:simplePos x="0" y="0"/>
            <wp:positionH relativeFrom="column">
              <wp:posOffset>339725</wp:posOffset>
            </wp:positionH>
            <wp:positionV relativeFrom="paragraph">
              <wp:posOffset>56515</wp:posOffset>
            </wp:positionV>
            <wp:extent cx="608965" cy="607060"/>
            <wp:effectExtent l="0" t="0" r="635" b="2540"/>
            <wp:wrapNone/>
            <wp:docPr id="1475799934" name="Picture 1475799934" descr="A blue and white logo&#10;&#10;Description automatically generated">
              <a:hlinkClick xmlns:a="http://schemas.openxmlformats.org/drawingml/2006/main" r:id="rId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5799934" name="Picture 1475799934" descr="A blue and white logo&#10;&#10;Description automatically generated"/>
                    <pic:cNvPicPr>
                      <a:picLocks noChangeAspect="1" noChangeArrowheads="1"/>
                    </pic:cNvPicPr>
                  </pic:nvPicPr>
                  <pic:blipFill>
                    <a:blip r:embed="rId30" cstate="print">
                      <a:extLst>
                        <a:ext uri="{28A0092B-C50C-407E-A947-70E740481C1C}">
                          <a14:useLocalDpi xmlns:a14="http://schemas.microsoft.com/office/drawing/2010/main" val="0"/>
                        </a:ext>
                      </a:extLst>
                    </a:blip>
                    <a:stretch>
                      <a:fillRect/>
                    </a:stretch>
                  </pic:blipFill>
                  <pic:spPr>
                    <a:xfrm>
                      <a:off x="0" y="0"/>
                      <a:ext cx="609091" cy="607060"/>
                    </a:xfrm>
                    <a:prstGeom prst="rect">
                      <a:avLst/>
                    </a:prstGeom>
                    <a:noFill/>
                    <a:ln>
                      <a:noFill/>
                    </a:ln>
                  </pic:spPr>
                </pic:pic>
              </a:graphicData>
            </a:graphic>
          </wp:anchor>
        </w:drawing>
      </w:r>
      <w:r>
        <w:rPr>
          <w:rFonts w:ascii="Cambria" w:hAnsi="Cambria"/>
          <w:b/>
          <w:sz w:val="24"/>
          <w:szCs w:val="24"/>
        </w:rPr>
        <w:t>DINAS PENDIDIKAN DAN KEBUDAYAAN</w:t>
      </w:r>
    </w:p>
    <w:p w14:paraId="5055FF52">
      <w:pPr>
        <w:contextualSpacing/>
        <w:jc w:val="center"/>
        <w:rPr>
          <w:rFonts w:ascii="Cambria" w:hAnsi="Cambria"/>
          <w:b/>
          <w:sz w:val="40"/>
          <w:szCs w:val="40"/>
        </w:rPr>
      </w:pPr>
      <w:r>
        <w:rPr>
          <w:rFonts w:ascii="Cambria" w:hAnsi="Cambria"/>
          <w:b/>
          <w:sz w:val="40"/>
          <w:szCs w:val="40"/>
        </w:rPr>
        <w:t>SMAIT LATANSA CENDEKIA</w:t>
      </w:r>
    </w:p>
    <w:p w14:paraId="0E30CECC">
      <w:pPr>
        <w:contextualSpacing/>
        <w:jc w:val="center"/>
        <w:rPr>
          <w:rFonts w:ascii="Roboto" w:hAnsi="Roboto"/>
          <w:color w:val="101518"/>
          <w:shd w:val="clear" w:color="auto" w:fill="FFFFFF"/>
        </w:rPr>
      </w:pPr>
      <w:r>
        <w:rPr>
          <w:rFonts w:ascii="Cambria" w:hAnsi="Cambria"/>
          <w:bCs/>
          <w:sz w:val="20"/>
          <w:szCs w:val="20"/>
        </w:rPr>
        <w:t xml:space="preserve">Alamat : </w:t>
      </w:r>
      <w:r>
        <w:rPr>
          <w:rFonts w:ascii="Roboto" w:hAnsi="Roboto"/>
          <w:color w:val="101518"/>
          <w:shd w:val="clear" w:color="auto" w:fill="FFFFFF"/>
        </w:rPr>
        <w:t>Kp.gelam Rt.09 Rw.02, Kab. Tangerang,</w:t>
      </w:r>
    </w:p>
    <w:p w14:paraId="017A3211">
      <w:pPr>
        <w:contextualSpacing/>
        <w:jc w:val="center"/>
        <w:rPr>
          <w:rFonts w:ascii="Cambria" w:hAnsi="Cambria"/>
          <w:bCs/>
          <w:sz w:val="20"/>
          <w:szCs w:val="20"/>
        </w:rPr>
      </w:pPr>
      <w:r>
        <w:fldChar w:fldCharType="begin"/>
      </w:r>
      <w:r>
        <w:instrText xml:space="preserve"> HYPERLINK "mailto:humas.smaitlc@gmail.com" </w:instrText>
      </w:r>
      <w:r>
        <w:fldChar w:fldCharType="separate"/>
      </w:r>
      <w:r>
        <w:rPr>
          <w:rStyle w:val="11"/>
          <w:rFonts w:ascii="Roboto" w:hAnsi="Roboto"/>
          <w:shd w:val="clear" w:color="auto" w:fill="FFFFFF"/>
        </w:rPr>
        <w:t>humas.smaitlc@gmail.com</w:t>
      </w:r>
      <w:r>
        <w:rPr>
          <w:rStyle w:val="11"/>
          <w:rFonts w:ascii="Roboto" w:hAnsi="Roboto"/>
          <w:shd w:val="clear" w:color="auto" w:fill="FFFFFF"/>
        </w:rPr>
        <w:fldChar w:fldCharType="end"/>
      </w:r>
      <w:r>
        <w:rPr>
          <w:rFonts w:ascii="Roboto" w:hAnsi="Roboto"/>
          <w:color w:val="101518"/>
          <w:shd w:val="clear" w:color="auto" w:fill="FFFFFF"/>
        </w:rPr>
        <w:t>, sma.latansacendekia.sch.id</w:t>
      </w:r>
    </w:p>
    <w:p w14:paraId="47DF745E">
      <w:pPr>
        <w:jc w:val="center"/>
        <w:rPr>
          <w:rFonts w:asciiTheme="majorHAnsi" w:hAnsiTheme="majorHAnsi"/>
        </w:rPr>
      </w:pPr>
      <w:r>
        <w:rPr>
          <w:rFonts w:asciiTheme="majorHAnsi" w:hAnsiTheme="majorHAnsi"/>
          <w:lang w:val="en-US"/>
        </w:rPr>
        <mc:AlternateContent>
          <mc:Choice Requires="wps">
            <w:drawing>
              <wp:anchor distT="0" distB="0" distL="114300" distR="114300" simplePos="0" relativeHeight="251693056" behindDoc="0" locked="0" layoutInCell="1" allowOverlap="1">
                <wp:simplePos x="0" y="0"/>
                <wp:positionH relativeFrom="column">
                  <wp:posOffset>635</wp:posOffset>
                </wp:positionH>
                <wp:positionV relativeFrom="paragraph">
                  <wp:posOffset>99060</wp:posOffset>
                </wp:positionV>
                <wp:extent cx="6380480" cy="0"/>
                <wp:effectExtent l="0" t="0" r="0" b="0"/>
                <wp:wrapNone/>
                <wp:docPr id="1469932066" name="Straight Connector 35"/>
                <wp:cNvGraphicFramePr/>
                <a:graphic xmlns:a="http://schemas.openxmlformats.org/drawingml/2006/main">
                  <a:graphicData uri="http://schemas.microsoft.com/office/word/2010/wordprocessingShape">
                    <wps:wsp>
                      <wps:cNvCnPr/>
                      <wps:spPr>
                        <a:xfrm>
                          <a:off x="0" y="0"/>
                          <a:ext cx="6380480"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5" o:spid="_x0000_s1026" o:spt="20" style="position:absolute;left:0pt;margin-left:0.05pt;margin-top:7.8pt;height:0pt;width:502.4pt;z-index:251693056;mso-width-relative:page;mso-height-relative:page;" filled="f" stroked="t" coordsize="21600,21600" o:gfxdata="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Bg9Z9T0gAAAAcBAAAPAAAAAAAAAAEAIAAAACIAAABkcnMv&#10;ZG93bnJldi54bWxQSwECFAAUAAAACACHTuJAYHk/INABAACoAwAADgAAAAAAAAABACAAAAAhAQAA&#10;ZHJzL2Uyb0RvYy54bWxQSwUGAAAAAAYABgBZAQAAYwUAAAAA&#10;">
                <v:fill on="f" focussize="0,0"/>
                <v:stroke weight="1.5pt" color="#000000 [3213]" joinstyle="round"/>
                <v:imagedata o:title=""/>
                <o:lock v:ext="edit" aspectratio="f"/>
              </v:line>
            </w:pict>
          </mc:Fallback>
        </mc:AlternateContent>
      </w:r>
    </w:p>
    <w:p w14:paraId="62800AD8">
      <w:pPr>
        <w:jc w:val="center"/>
        <w:rPr>
          <w:rFonts w:asciiTheme="majorHAnsi" w:hAnsiTheme="majorHAnsi"/>
        </w:rPr>
      </w:pPr>
    </w:p>
    <w:p w14:paraId="652CFDD2">
      <w:pPr>
        <w:pStyle w:val="3"/>
        <w:ind w:left="0"/>
        <w:jc w:val="center"/>
        <w:rPr>
          <w:rFonts w:asciiTheme="majorHAnsi" w:hAnsiTheme="majorHAnsi"/>
          <w:sz w:val="38"/>
          <w:szCs w:val="38"/>
        </w:rPr>
      </w:pPr>
      <w:r>
        <w:rPr>
          <w:rFonts w:asciiTheme="majorHAnsi" w:hAnsiTheme="majorHAnsi"/>
          <w:sz w:val="38"/>
          <w:szCs w:val="38"/>
        </w:rPr>
        <w:t>KEGIATAN PEMBELAJARAN</w:t>
      </w:r>
    </w:p>
    <w:p w14:paraId="0A125D13">
      <w:pPr>
        <w:jc w:val="center"/>
        <w:rPr>
          <w:rFonts w:asciiTheme="majorHAnsi" w:hAnsiTheme="majorHAnsi"/>
          <w:b/>
          <w:color w:val="FF0000"/>
        </w:rPr>
      </w:pPr>
      <w:r>
        <w:rPr>
          <w:rFonts w:asciiTheme="majorHAnsi" w:hAnsiTheme="majorHAnsi"/>
          <w:b/>
          <w:color w:val="FF0000"/>
        </w:rPr>
        <w:t>KURIKULUM MERDEKA</w:t>
      </w:r>
    </w:p>
    <w:p w14:paraId="7D895812">
      <w:pPr>
        <w:pStyle w:val="8"/>
        <w:spacing w:before="0"/>
        <w:ind w:left="0"/>
        <w:rPr>
          <w:rFonts w:asciiTheme="majorHAnsi" w:hAnsiTheme="majorHAnsi"/>
          <w:b/>
          <w:sz w:val="22"/>
          <w:szCs w:val="22"/>
        </w:rPr>
      </w:pPr>
    </w:p>
    <w:tbl>
      <w:tblPr>
        <w:tblStyle w:val="13"/>
        <w:tblW w:w="0" w:type="auto"/>
        <w:tblInd w:w="10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0065"/>
      </w:tblGrid>
      <w:tr w14:paraId="64F717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10065" w:type="dxa"/>
            <w:shd w:val="clear" w:color="auto" w:fill="9BBB59" w:themeFill="accent3"/>
          </w:tcPr>
          <w:p w14:paraId="1904B742">
            <w:pPr>
              <w:pStyle w:val="8"/>
              <w:tabs>
                <w:tab w:val="left" w:pos="550"/>
              </w:tabs>
              <w:spacing w:after="60"/>
              <w:ind w:left="-57"/>
              <w:rPr>
                <w:rFonts w:asciiTheme="majorHAnsi" w:hAnsiTheme="majorHAnsi"/>
                <w:b/>
                <w:color w:val="1F497D" w:themeColor="text2"/>
                <w:sz w:val="22"/>
                <w:szCs w:val="22"/>
                <w14:textFill>
                  <w14:solidFill>
                    <w14:schemeClr w14:val="tx2"/>
                  </w14:solidFill>
                </w14:textFill>
              </w:rPr>
            </w:pPr>
            <w:r>
              <w:rPr>
                <w:rFonts w:asciiTheme="majorHAnsi" w:hAnsiTheme="majorHAnsi"/>
                <w:b/>
                <w:color w:val="1F497D" w:themeColor="text2"/>
                <w:sz w:val="22"/>
                <w:szCs w:val="22"/>
                <w14:textFill>
                  <w14:solidFill>
                    <w14:schemeClr w14:val="tx2"/>
                  </w14:solidFill>
                </w14:textFill>
              </w:rPr>
              <w:t>INFORMASI UMUM</w:t>
            </w:r>
          </w:p>
        </w:tc>
      </w:tr>
    </w:tbl>
    <w:p w14:paraId="7643B588">
      <w:pPr>
        <w:rPr>
          <w:rFonts w:asciiTheme="majorHAnsi" w:hAnsiTheme="majorHAnsi"/>
          <w:sz w:val="6"/>
          <w:szCs w:val="6"/>
        </w:rPr>
      </w:pPr>
    </w:p>
    <w:tbl>
      <w:tblPr>
        <w:tblStyle w:val="13"/>
        <w:tblW w:w="0" w:type="auto"/>
        <w:tblInd w:w="10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73"/>
        <w:gridCol w:w="9492"/>
      </w:tblGrid>
      <w:tr w14:paraId="072FC2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573" w:type="dxa"/>
            <w:shd w:val="clear" w:color="auto" w:fill="FFFFFF" w:themeFill="background1"/>
          </w:tcPr>
          <w:p w14:paraId="1E9826F5">
            <w:pPr>
              <w:pStyle w:val="8"/>
              <w:tabs>
                <w:tab w:val="left" w:pos="459"/>
                <w:tab w:val="left" w:pos="1168"/>
              </w:tabs>
              <w:spacing w:before="0"/>
              <w:ind w:left="-57" w:right="113"/>
              <w:rPr>
                <w:rFonts w:asciiTheme="majorHAnsi" w:hAnsiTheme="majorHAnsi"/>
                <w:b/>
                <w:sz w:val="22"/>
                <w:szCs w:val="22"/>
              </w:rPr>
            </w:pPr>
            <w:r>
              <w:rPr>
                <w:rFonts w:asciiTheme="majorHAnsi" w:hAnsiTheme="majorHAnsi"/>
                <w:b/>
                <w:sz w:val="22"/>
                <w:szCs w:val="22"/>
              </w:rPr>
              <w:drawing>
                <wp:inline distT="0" distB="0" distL="0" distR="0">
                  <wp:extent cx="191135" cy="138430"/>
                  <wp:effectExtent l="0" t="0" r="0" b="0"/>
                  <wp:docPr id="343968919" name="Picture 343968919" descr="identit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968919" name="Picture 343968919" descr="identitas"/>
                          <pic:cNvPicPr>
                            <a:picLocks noChangeAspect="1" noChangeArrowheads="1"/>
                          </pic:cNvPicPr>
                        </pic:nvPicPr>
                        <pic:blipFill>
                          <a:blip r:embed="rId34" cstate="print">
                            <a:extLst>
                              <a:ext uri="{28A0092B-C50C-407E-A947-70E740481C1C}">
                                <a14:useLocalDpi xmlns:a14="http://schemas.microsoft.com/office/drawing/2010/main" val="0"/>
                              </a:ext>
                            </a:extLst>
                          </a:blip>
                          <a:stretch>
                            <a:fillRect/>
                          </a:stretch>
                        </pic:blipFill>
                        <pic:spPr>
                          <a:xfrm>
                            <a:off x="0" y="0"/>
                            <a:ext cx="191135" cy="138430"/>
                          </a:xfrm>
                          <a:prstGeom prst="rect">
                            <a:avLst/>
                          </a:prstGeom>
                          <a:noFill/>
                          <a:ln>
                            <a:noFill/>
                          </a:ln>
                        </pic:spPr>
                      </pic:pic>
                    </a:graphicData>
                  </a:graphic>
                </wp:inline>
              </w:drawing>
            </w:r>
          </w:p>
        </w:tc>
        <w:tc>
          <w:tcPr>
            <w:tcW w:w="9492" w:type="dxa"/>
            <w:tcBorders>
              <w:bottom w:val="single" w:color="auto" w:sz="12" w:space="0"/>
            </w:tcBorders>
            <w:shd w:val="clear" w:color="auto" w:fill="FFFFFF" w:themeFill="background1"/>
          </w:tcPr>
          <w:p w14:paraId="4E1B44EB">
            <w:pPr>
              <w:pStyle w:val="8"/>
              <w:tabs>
                <w:tab w:val="left" w:pos="459"/>
                <w:tab w:val="left" w:pos="1168"/>
              </w:tabs>
              <w:spacing w:before="0"/>
              <w:ind w:left="-113"/>
              <w:rPr>
                <w:rFonts w:asciiTheme="majorHAnsi" w:hAnsiTheme="majorHAnsi"/>
                <w:b/>
                <w:sz w:val="22"/>
                <w:szCs w:val="22"/>
              </w:rPr>
            </w:pPr>
            <w:r>
              <w:rPr>
                <w:rFonts w:asciiTheme="majorHAnsi" w:hAnsiTheme="majorHAnsi"/>
                <w:b/>
                <w:sz w:val="22"/>
                <w:szCs w:val="22"/>
              </w:rPr>
              <w:t>IDENTITAS MODUL</w:t>
            </w:r>
          </w:p>
        </w:tc>
      </w:tr>
    </w:tbl>
    <w:p w14:paraId="4E545E4C">
      <w:pPr>
        <w:tabs>
          <w:tab w:val="left" w:pos="2997"/>
          <w:tab w:val="left" w:pos="3139"/>
        </w:tabs>
        <w:ind w:left="567"/>
        <w:rPr>
          <w:rFonts w:asciiTheme="majorHAnsi" w:hAnsiTheme="majorHAnsi"/>
          <w:bCs/>
          <w:sz w:val="4"/>
          <w:szCs w:val="4"/>
        </w:rPr>
      </w:pPr>
    </w:p>
    <w:tbl>
      <w:tblPr>
        <w:tblStyle w:val="17"/>
        <w:tblW w:w="9498" w:type="dxa"/>
        <w:tblInd w:w="675" w:type="dxa"/>
        <w:tblBorders>
          <w:top w:val="single" w:color="9BBB59" w:themeColor="accent3" w:sz="8" w:space="0"/>
          <w:left w:val="none" w:color="auto" w:sz="0" w:space="0"/>
          <w:bottom w:val="single" w:color="9BBB59" w:themeColor="accent3" w:sz="8"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985"/>
        <w:gridCol w:w="283"/>
        <w:gridCol w:w="2694"/>
        <w:gridCol w:w="1862"/>
        <w:gridCol w:w="280"/>
        <w:gridCol w:w="2394"/>
      </w:tblGrid>
      <w:tr w14:paraId="680187A7">
        <w:tblPrEx>
          <w:tblBorders>
            <w:top w:val="single" w:color="9BBB59" w:themeColor="accent3" w:sz="8" w:space="0"/>
            <w:left w:val="none" w:color="auto" w:sz="0" w:space="0"/>
            <w:bottom w:val="single" w:color="9BBB59" w:themeColor="accent3" w:sz="8" w:space="0"/>
            <w:right w:val="none" w:color="auto" w:sz="0" w:space="0"/>
            <w:insideH w:val="none" w:color="auto" w:sz="0" w:space="0"/>
            <w:insideV w:val="none" w:color="auto" w:sz="0" w:space="0"/>
          </w:tblBorders>
          <w:tblCellMar>
            <w:top w:w="0" w:type="dxa"/>
            <w:left w:w="108" w:type="dxa"/>
            <w:bottom w:w="0" w:type="dxa"/>
            <w:right w:w="108" w:type="dxa"/>
          </w:tblCellMar>
        </w:tblPrEx>
        <w:tc>
          <w:tcPr>
            <w:tcW w:w="1985" w:type="dxa"/>
            <w:tcBorders>
              <w:top w:val="single" w:color="9BBB59" w:themeColor="accent3" w:sz="8" w:space="0"/>
              <w:left w:val="nil"/>
              <w:bottom w:val="single" w:color="76923C" w:themeColor="accent3" w:themeShade="BF" w:sz="4" w:space="0"/>
              <w:right w:val="nil"/>
              <w:insideV w:val="nil"/>
            </w:tcBorders>
          </w:tcPr>
          <w:p w14:paraId="15B26FAA">
            <w:pPr>
              <w:tabs>
                <w:tab w:val="left" w:pos="2997"/>
                <w:tab w:val="left" w:pos="3139"/>
              </w:tabs>
              <w:spacing w:before="40" w:after="40"/>
              <w:rPr>
                <w:rFonts w:asciiTheme="majorHAnsi" w:hAnsiTheme="majorHAnsi"/>
                <w:b/>
                <w:bCs/>
                <w:color w:val="auto"/>
              </w:rPr>
            </w:pPr>
            <w:r>
              <w:rPr>
                <w:rFonts w:asciiTheme="majorHAnsi" w:hAnsiTheme="majorHAnsi"/>
                <w:b w:val="0"/>
                <w:bCs/>
                <w:color w:val="auto"/>
              </w:rPr>
              <w:t>Nama</w:t>
            </w:r>
            <w:r>
              <w:rPr>
                <w:rFonts w:asciiTheme="majorHAnsi" w:hAnsiTheme="majorHAnsi"/>
                <w:b w:val="0"/>
                <w:bCs/>
                <w:color w:val="auto"/>
                <w:spacing w:val="-2"/>
              </w:rPr>
              <w:t xml:space="preserve"> </w:t>
            </w:r>
            <w:r>
              <w:rPr>
                <w:rFonts w:asciiTheme="majorHAnsi" w:hAnsiTheme="majorHAnsi"/>
                <w:b w:val="0"/>
                <w:bCs/>
                <w:color w:val="auto"/>
              </w:rPr>
              <w:t>Penyusun</w:t>
            </w:r>
          </w:p>
        </w:tc>
        <w:tc>
          <w:tcPr>
            <w:tcW w:w="283" w:type="dxa"/>
            <w:tcBorders>
              <w:top w:val="single" w:color="9BBB59" w:themeColor="accent3" w:sz="8" w:space="0"/>
              <w:bottom w:val="single" w:color="76923C" w:themeColor="accent3" w:themeShade="BF" w:sz="4" w:space="0"/>
              <w:right w:val="nil"/>
              <w:insideV w:val="nil"/>
            </w:tcBorders>
          </w:tcPr>
          <w:p w14:paraId="79728F5E">
            <w:pPr>
              <w:tabs>
                <w:tab w:val="left" w:pos="2997"/>
                <w:tab w:val="left" w:pos="3139"/>
              </w:tabs>
              <w:spacing w:before="40" w:after="40"/>
              <w:rPr>
                <w:rFonts w:asciiTheme="majorHAnsi" w:hAnsiTheme="majorHAnsi"/>
                <w:b/>
                <w:bCs/>
                <w:color w:val="auto"/>
              </w:rPr>
            </w:pPr>
            <w:r>
              <w:rPr>
                <w:rFonts w:asciiTheme="majorHAnsi" w:hAnsiTheme="majorHAnsi"/>
                <w:b w:val="0"/>
                <w:bCs/>
                <w:color w:val="auto"/>
              </w:rPr>
              <w:t>:</w:t>
            </w:r>
          </w:p>
        </w:tc>
        <w:tc>
          <w:tcPr>
            <w:tcW w:w="2694" w:type="dxa"/>
            <w:tcBorders>
              <w:top w:val="single" w:color="9BBB59" w:themeColor="accent3" w:sz="8" w:space="0"/>
              <w:bottom w:val="single" w:color="76923C" w:themeColor="accent3" w:themeShade="BF" w:sz="4" w:space="0"/>
              <w:right w:val="nil"/>
              <w:insideV w:val="nil"/>
            </w:tcBorders>
          </w:tcPr>
          <w:p w14:paraId="3AF2F558">
            <w:pPr>
              <w:tabs>
                <w:tab w:val="left" w:pos="2997"/>
                <w:tab w:val="left" w:pos="3139"/>
              </w:tabs>
              <w:spacing w:before="40" w:after="40"/>
              <w:rPr>
                <w:rFonts w:asciiTheme="majorHAnsi" w:hAnsiTheme="majorHAnsi"/>
                <w:b/>
                <w:bCs/>
                <w:color w:val="auto"/>
              </w:rPr>
            </w:pPr>
            <w:r>
              <w:rPr>
                <w:rFonts w:asciiTheme="majorHAnsi" w:hAnsiTheme="majorHAnsi"/>
                <w:b/>
                <w:bCs/>
                <w:color w:val="auto"/>
              </w:rPr>
              <w:t>Budiman Prastyo</w:t>
            </w:r>
          </w:p>
        </w:tc>
        <w:tc>
          <w:tcPr>
            <w:tcW w:w="1862" w:type="dxa"/>
            <w:tcBorders>
              <w:top w:val="single" w:color="9BBB59" w:themeColor="accent3" w:sz="8" w:space="0"/>
              <w:left w:val="single" w:color="76923C" w:themeColor="accent3" w:themeShade="BF" w:sz="4" w:space="0"/>
              <w:bottom w:val="single" w:color="76923C" w:themeColor="accent3" w:themeShade="BF" w:sz="4" w:space="0"/>
              <w:right w:val="nil"/>
              <w:insideV w:val="nil"/>
            </w:tcBorders>
          </w:tcPr>
          <w:p w14:paraId="15BB15E6">
            <w:pPr>
              <w:tabs>
                <w:tab w:val="left" w:pos="2997"/>
                <w:tab w:val="left" w:pos="3139"/>
              </w:tabs>
              <w:spacing w:before="40" w:after="40"/>
              <w:rPr>
                <w:rFonts w:asciiTheme="majorHAnsi" w:hAnsiTheme="majorHAnsi"/>
                <w:b/>
                <w:bCs/>
                <w:color w:val="auto"/>
              </w:rPr>
            </w:pPr>
            <w:r>
              <w:rPr>
                <w:rFonts w:asciiTheme="majorHAnsi" w:hAnsiTheme="majorHAnsi"/>
                <w:b w:val="0"/>
                <w:bCs/>
                <w:color w:val="auto"/>
              </w:rPr>
              <w:t>Kelas</w:t>
            </w:r>
            <w:r>
              <w:rPr>
                <w:rFonts w:asciiTheme="majorHAnsi" w:hAnsiTheme="majorHAnsi"/>
                <w:b w:val="0"/>
                <w:bCs/>
                <w:color w:val="auto"/>
                <w:spacing w:val="-1"/>
              </w:rPr>
              <w:t xml:space="preserve"> </w:t>
            </w:r>
            <w:r>
              <w:rPr>
                <w:rFonts w:asciiTheme="majorHAnsi" w:hAnsiTheme="majorHAnsi"/>
                <w:b w:val="0"/>
                <w:bCs/>
                <w:color w:val="auto"/>
              </w:rPr>
              <w:t>/ Semester</w:t>
            </w:r>
          </w:p>
        </w:tc>
        <w:tc>
          <w:tcPr>
            <w:tcW w:w="280" w:type="dxa"/>
            <w:tcBorders>
              <w:top w:val="single" w:color="9BBB59" w:themeColor="accent3" w:sz="8" w:space="0"/>
              <w:bottom w:val="single" w:color="76923C" w:themeColor="accent3" w:themeShade="BF" w:sz="4" w:space="0"/>
              <w:right w:val="nil"/>
              <w:insideV w:val="nil"/>
            </w:tcBorders>
          </w:tcPr>
          <w:p w14:paraId="4543E5BB">
            <w:pPr>
              <w:tabs>
                <w:tab w:val="left" w:pos="2997"/>
                <w:tab w:val="left" w:pos="3139"/>
              </w:tabs>
              <w:spacing w:before="40" w:after="40"/>
              <w:rPr>
                <w:rFonts w:asciiTheme="majorHAnsi" w:hAnsiTheme="majorHAnsi"/>
                <w:b/>
                <w:bCs/>
                <w:color w:val="auto"/>
              </w:rPr>
            </w:pPr>
            <w:r>
              <w:rPr>
                <w:rFonts w:asciiTheme="majorHAnsi" w:hAnsiTheme="majorHAnsi"/>
                <w:b/>
                <w:bCs w:val="0"/>
                <w:color w:val="auto"/>
              </w:rPr>
              <w:t>:</w:t>
            </w:r>
          </w:p>
        </w:tc>
        <w:tc>
          <w:tcPr>
            <w:tcW w:w="2394" w:type="dxa"/>
            <w:tcBorders>
              <w:top w:val="single" w:color="9BBB59" w:themeColor="accent3" w:sz="8" w:space="0"/>
              <w:bottom w:val="single" w:color="76923C" w:themeColor="accent3" w:themeShade="BF" w:sz="4" w:space="0"/>
              <w:right w:val="nil"/>
              <w:insideV w:val="nil"/>
            </w:tcBorders>
          </w:tcPr>
          <w:p w14:paraId="58D11438">
            <w:pPr>
              <w:tabs>
                <w:tab w:val="left" w:pos="2997"/>
                <w:tab w:val="left" w:pos="3139"/>
              </w:tabs>
              <w:spacing w:before="40" w:after="40"/>
              <w:rPr>
                <w:rFonts w:asciiTheme="majorHAnsi" w:hAnsiTheme="majorHAnsi"/>
                <w:b/>
                <w:bCs/>
                <w:color w:val="auto"/>
              </w:rPr>
            </w:pPr>
            <w:r>
              <w:rPr>
                <w:rFonts w:asciiTheme="majorHAnsi" w:hAnsiTheme="majorHAnsi"/>
                <w:b w:val="0"/>
                <w:bCs/>
                <w:color w:val="auto"/>
              </w:rPr>
              <w:t>X/Ganjil</w:t>
            </w:r>
          </w:p>
        </w:tc>
      </w:tr>
      <w:tr w14:paraId="5F34ABA5">
        <w:tblPrEx>
          <w:tblBorders>
            <w:top w:val="single" w:color="9BBB59" w:themeColor="accent3" w:sz="8" w:space="0"/>
            <w:left w:val="none" w:color="auto" w:sz="0" w:space="0"/>
            <w:bottom w:val="single" w:color="9BBB59" w:themeColor="accent3" w:sz="8" w:space="0"/>
            <w:right w:val="none" w:color="auto" w:sz="0" w:space="0"/>
            <w:insideH w:val="none" w:color="auto" w:sz="0" w:space="0"/>
            <w:insideV w:val="none" w:color="auto" w:sz="0" w:space="0"/>
          </w:tblBorders>
          <w:tblCellMar>
            <w:top w:w="0" w:type="dxa"/>
            <w:left w:w="108" w:type="dxa"/>
            <w:bottom w:w="0" w:type="dxa"/>
            <w:right w:w="108" w:type="dxa"/>
          </w:tblCellMar>
        </w:tblPrEx>
        <w:tc>
          <w:tcPr>
            <w:tcW w:w="1985" w:type="dxa"/>
            <w:tcBorders>
              <w:top w:val="single" w:color="76923C" w:themeColor="accent3" w:themeShade="BF" w:sz="4" w:space="0"/>
              <w:left w:val="nil"/>
              <w:bottom w:val="single" w:color="76923C" w:themeColor="accent3" w:themeShade="BF" w:sz="4" w:space="0"/>
              <w:right w:val="nil"/>
              <w:insideV w:val="nil"/>
            </w:tcBorders>
            <w:shd w:val="clear" w:color="auto" w:fill="E6EED5" w:themeFill="accent3" w:themeFillTint="3F"/>
          </w:tcPr>
          <w:p w14:paraId="1DBDED4F">
            <w:pPr>
              <w:tabs>
                <w:tab w:val="left" w:pos="2997"/>
                <w:tab w:val="left" w:pos="3139"/>
              </w:tabs>
              <w:spacing w:before="40" w:after="40"/>
              <w:rPr>
                <w:rFonts w:asciiTheme="majorHAnsi" w:hAnsiTheme="majorHAnsi"/>
                <w:b/>
                <w:bCs/>
                <w:color w:val="auto"/>
              </w:rPr>
            </w:pPr>
            <w:r>
              <w:rPr>
                <w:rFonts w:asciiTheme="majorHAnsi" w:hAnsiTheme="majorHAnsi"/>
                <w:b w:val="0"/>
                <w:bCs/>
                <w:color w:val="auto"/>
              </w:rPr>
              <w:t>Satuan</w:t>
            </w:r>
            <w:r>
              <w:rPr>
                <w:rFonts w:asciiTheme="majorHAnsi" w:hAnsiTheme="majorHAnsi"/>
                <w:b w:val="0"/>
                <w:bCs/>
                <w:color w:val="auto"/>
                <w:spacing w:val="-2"/>
              </w:rPr>
              <w:t xml:space="preserve"> </w:t>
            </w:r>
            <w:r>
              <w:rPr>
                <w:rFonts w:asciiTheme="majorHAnsi" w:hAnsiTheme="majorHAnsi"/>
                <w:b w:val="0"/>
                <w:bCs/>
                <w:color w:val="auto"/>
              </w:rPr>
              <w:t>Pendidikan</w:t>
            </w:r>
          </w:p>
        </w:tc>
        <w:tc>
          <w:tcPr>
            <w:tcW w:w="283" w:type="dxa"/>
            <w:tcBorders>
              <w:top w:val="single" w:color="76923C" w:themeColor="accent3" w:themeShade="BF" w:sz="4" w:space="0"/>
              <w:bottom w:val="single" w:color="76923C" w:themeColor="accent3" w:themeShade="BF" w:sz="4" w:space="0"/>
              <w:right w:val="nil"/>
              <w:insideV w:val="nil"/>
            </w:tcBorders>
            <w:shd w:val="clear" w:color="auto" w:fill="E6EED5" w:themeFill="accent3" w:themeFillTint="3F"/>
          </w:tcPr>
          <w:p w14:paraId="1A45A8CC">
            <w:pPr>
              <w:tabs>
                <w:tab w:val="left" w:pos="2997"/>
                <w:tab w:val="left" w:pos="3139"/>
              </w:tabs>
              <w:spacing w:before="40" w:after="40"/>
              <w:rPr>
                <w:rFonts w:asciiTheme="majorHAnsi" w:hAnsiTheme="majorHAnsi"/>
                <w:bCs/>
                <w:color w:val="auto"/>
              </w:rPr>
            </w:pPr>
            <w:r>
              <w:rPr>
                <w:rFonts w:asciiTheme="majorHAnsi" w:hAnsiTheme="majorHAnsi"/>
                <w:bCs/>
                <w:color w:val="auto"/>
              </w:rPr>
              <w:t>:</w:t>
            </w:r>
          </w:p>
        </w:tc>
        <w:tc>
          <w:tcPr>
            <w:tcW w:w="2694" w:type="dxa"/>
            <w:tcBorders>
              <w:top w:val="single" w:color="76923C" w:themeColor="accent3" w:themeShade="BF" w:sz="4" w:space="0"/>
              <w:bottom w:val="single" w:color="76923C" w:themeColor="accent3" w:themeShade="BF" w:sz="4" w:space="0"/>
              <w:right w:val="nil"/>
              <w:insideV w:val="nil"/>
            </w:tcBorders>
            <w:shd w:val="clear" w:color="auto" w:fill="E6EED5" w:themeFill="accent3" w:themeFillTint="3F"/>
          </w:tcPr>
          <w:p w14:paraId="7D695D51">
            <w:pPr>
              <w:tabs>
                <w:tab w:val="left" w:pos="2997"/>
                <w:tab w:val="left" w:pos="3139"/>
              </w:tabs>
              <w:spacing w:before="40" w:after="40"/>
              <w:rPr>
                <w:rFonts w:asciiTheme="majorHAnsi" w:hAnsiTheme="majorHAnsi"/>
                <w:bCs/>
                <w:color w:val="auto"/>
              </w:rPr>
            </w:pPr>
            <w:r>
              <w:rPr>
                <w:rFonts w:asciiTheme="majorHAnsi" w:hAnsiTheme="majorHAnsi"/>
                <w:bCs/>
                <w:color w:val="auto"/>
              </w:rPr>
              <w:t xml:space="preserve">SMAIT Latansa Cendekia </w:t>
            </w:r>
          </w:p>
        </w:tc>
        <w:tc>
          <w:tcPr>
            <w:tcW w:w="1862" w:type="dxa"/>
            <w:tcBorders>
              <w:top w:val="single" w:color="76923C" w:themeColor="accent3" w:themeShade="BF" w:sz="4" w:space="0"/>
              <w:left w:val="single" w:color="76923C" w:themeColor="accent3" w:themeShade="BF" w:sz="4" w:space="0"/>
              <w:bottom w:val="single" w:color="76923C" w:themeColor="accent3" w:themeShade="BF" w:sz="4" w:space="0"/>
              <w:right w:val="nil"/>
              <w:insideV w:val="nil"/>
            </w:tcBorders>
            <w:shd w:val="clear" w:color="auto" w:fill="E6EED5" w:themeFill="accent3" w:themeFillTint="3F"/>
          </w:tcPr>
          <w:p w14:paraId="4E2DEA01">
            <w:pPr>
              <w:tabs>
                <w:tab w:val="left" w:pos="2997"/>
                <w:tab w:val="left" w:pos="3139"/>
              </w:tabs>
              <w:spacing w:before="40" w:after="40"/>
              <w:rPr>
                <w:rFonts w:asciiTheme="majorHAnsi" w:hAnsiTheme="majorHAnsi"/>
                <w:bCs/>
                <w:color w:val="auto"/>
              </w:rPr>
            </w:pPr>
            <w:r>
              <w:rPr>
                <w:rFonts w:asciiTheme="majorHAnsi" w:hAnsiTheme="majorHAnsi"/>
                <w:bCs/>
                <w:color w:val="auto"/>
              </w:rPr>
              <w:t>Alokasi</w:t>
            </w:r>
            <w:r>
              <w:rPr>
                <w:rFonts w:asciiTheme="majorHAnsi" w:hAnsiTheme="majorHAnsi"/>
                <w:bCs/>
                <w:color w:val="auto"/>
                <w:spacing w:val="-1"/>
              </w:rPr>
              <w:t xml:space="preserve"> </w:t>
            </w:r>
            <w:r>
              <w:rPr>
                <w:rFonts w:asciiTheme="majorHAnsi" w:hAnsiTheme="majorHAnsi"/>
                <w:bCs/>
                <w:color w:val="auto"/>
              </w:rPr>
              <w:t>Waktu</w:t>
            </w:r>
          </w:p>
        </w:tc>
        <w:tc>
          <w:tcPr>
            <w:tcW w:w="280" w:type="dxa"/>
            <w:tcBorders>
              <w:top w:val="single" w:color="76923C" w:themeColor="accent3" w:themeShade="BF" w:sz="4" w:space="0"/>
              <w:bottom w:val="single" w:color="76923C" w:themeColor="accent3" w:themeShade="BF" w:sz="4" w:space="0"/>
              <w:right w:val="nil"/>
              <w:insideV w:val="nil"/>
            </w:tcBorders>
            <w:shd w:val="clear" w:color="auto" w:fill="E6EED5" w:themeFill="accent3" w:themeFillTint="3F"/>
          </w:tcPr>
          <w:p w14:paraId="527712B0">
            <w:pPr>
              <w:tabs>
                <w:tab w:val="left" w:pos="2997"/>
                <w:tab w:val="left" w:pos="3139"/>
              </w:tabs>
              <w:spacing w:before="40" w:after="40"/>
              <w:rPr>
                <w:rFonts w:asciiTheme="majorHAnsi" w:hAnsiTheme="majorHAnsi"/>
                <w:bCs/>
                <w:color w:val="auto"/>
              </w:rPr>
            </w:pPr>
            <w:r>
              <w:rPr>
                <w:rFonts w:asciiTheme="majorHAnsi" w:hAnsiTheme="majorHAnsi"/>
                <w:bCs/>
                <w:color w:val="auto"/>
              </w:rPr>
              <w:t>:</w:t>
            </w:r>
          </w:p>
        </w:tc>
        <w:tc>
          <w:tcPr>
            <w:tcW w:w="2394" w:type="dxa"/>
            <w:tcBorders>
              <w:top w:val="single" w:color="76923C" w:themeColor="accent3" w:themeShade="BF" w:sz="4" w:space="0"/>
              <w:bottom w:val="single" w:color="76923C" w:themeColor="accent3" w:themeShade="BF" w:sz="4" w:space="0"/>
              <w:right w:val="nil"/>
              <w:insideV w:val="nil"/>
            </w:tcBorders>
            <w:shd w:val="clear" w:color="auto" w:fill="E6EED5" w:themeFill="accent3" w:themeFillTint="3F"/>
          </w:tcPr>
          <w:p w14:paraId="3D14BA1C">
            <w:pPr>
              <w:tabs>
                <w:tab w:val="left" w:pos="2997"/>
                <w:tab w:val="left" w:pos="3139"/>
              </w:tabs>
              <w:spacing w:before="40" w:after="40"/>
              <w:ind w:right="-57"/>
              <w:rPr>
                <w:rFonts w:asciiTheme="majorHAnsi" w:hAnsiTheme="majorHAnsi"/>
                <w:bCs/>
                <w:color w:val="auto"/>
              </w:rPr>
            </w:pPr>
          </w:p>
        </w:tc>
      </w:tr>
      <w:tr w14:paraId="342D2EE8">
        <w:tblPrEx>
          <w:tblBorders>
            <w:top w:val="single" w:color="9BBB59" w:themeColor="accent3" w:sz="8" w:space="0"/>
            <w:left w:val="none" w:color="auto" w:sz="0" w:space="0"/>
            <w:bottom w:val="single" w:color="9BBB59" w:themeColor="accent3" w:sz="8" w:space="0"/>
            <w:right w:val="none" w:color="auto" w:sz="0" w:space="0"/>
            <w:insideH w:val="none" w:color="auto" w:sz="0" w:space="0"/>
            <w:insideV w:val="none" w:color="auto" w:sz="0" w:space="0"/>
          </w:tblBorders>
          <w:tblCellMar>
            <w:top w:w="0" w:type="dxa"/>
            <w:left w:w="108" w:type="dxa"/>
            <w:bottom w:w="0" w:type="dxa"/>
            <w:right w:w="108" w:type="dxa"/>
          </w:tblCellMar>
        </w:tblPrEx>
        <w:tc>
          <w:tcPr>
            <w:tcW w:w="1985" w:type="dxa"/>
            <w:tcBorders>
              <w:top w:val="single" w:color="76923C" w:themeColor="accent3" w:themeShade="BF" w:sz="4" w:space="0"/>
              <w:left w:val="nil"/>
              <w:bottom w:val="single" w:color="76923C" w:themeColor="accent3" w:themeShade="BF" w:sz="4" w:space="0"/>
            </w:tcBorders>
          </w:tcPr>
          <w:p w14:paraId="02A9D33A">
            <w:pPr>
              <w:tabs>
                <w:tab w:val="left" w:pos="2997"/>
                <w:tab w:val="left" w:pos="3139"/>
              </w:tabs>
              <w:spacing w:before="40" w:after="40"/>
              <w:rPr>
                <w:rFonts w:asciiTheme="majorHAnsi" w:hAnsiTheme="majorHAnsi"/>
                <w:b/>
                <w:bCs/>
                <w:color w:val="auto"/>
              </w:rPr>
            </w:pPr>
            <w:r>
              <w:rPr>
                <w:rFonts w:asciiTheme="majorHAnsi" w:hAnsiTheme="majorHAnsi"/>
                <w:b w:val="0"/>
                <w:bCs/>
                <w:color w:val="auto"/>
              </w:rPr>
              <w:t>Mata</w:t>
            </w:r>
            <w:r>
              <w:rPr>
                <w:rFonts w:asciiTheme="majorHAnsi" w:hAnsiTheme="majorHAnsi"/>
                <w:b w:val="0"/>
                <w:bCs/>
                <w:color w:val="auto"/>
                <w:spacing w:val="-1"/>
              </w:rPr>
              <w:t xml:space="preserve"> </w:t>
            </w:r>
            <w:r>
              <w:rPr>
                <w:rFonts w:asciiTheme="majorHAnsi" w:hAnsiTheme="majorHAnsi"/>
                <w:b w:val="0"/>
                <w:bCs/>
                <w:color w:val="auto"/>
              </w:rPr>
              <w:t>Pelajaran</w:t>
            </w:r>
          </w:p>
        </w:tc>
        <w:tc>
          <w:tcPr>
            <w:tcW w:w="283" w:type="dxa"/>
            <w:tcBorders>
              <w:top w:val="single" w:color="76923C" w:themeColor="accent3" w:themeShade="BF" w:sz="4" w:space="0"/>
              <w:bottom w:val="single" w:color="76923C" w:themeColor="accent3" w:themeShade="BF" w:sz="4" w:space="0"/>
            </w:tcBorders>
          </w:tcPr>
          <w:p w14:paraId="48191C54">
            <w:pPr>
              <w:tabs>
                <w:tab w:val="left" w:pos="2997"/>
                <w:tab w:val="left" w:pos="3139"/>
              </w:tabs>
              <w:spacing w:before="40" w:after="40"/>
              <w:rPr>
                <w:rFonts w:asciiTheme="majorHAnsi" w:hAnsiTheme="majorHAnsi"/>
                <w:bCs/>
                <w:color w:val="auto"/>
              </w:rPr>
            </w:pPr>
            <w:r>
              <w:rPr>
                <w:rFonts w:asciiTheme="majorHAnsi" w:hAnsiTheme="majorHAnsi"/>
                <w:bCs/>
                <w:color w:val="auto"/>
              </w:rPr>
              <w:t>:</w:t>
            </w:r>
          </w:p>
        </w:tc>
        <w:tc>
          <w:tcPr>
            <w:tcW w:w="2694" w:type="dxa"/>
            <w:tcBorders>
              <w:top w:val="single" w:color="76923C" w:themeColor="accent3" w:themeShade="BF" w:sz="4" w:space="0"/>
              <w:bottom w:val="single" w:color="76923C" w:themeColor="accent3" w:themeShade="BF" w:sz="4" w:space="0"/>
              <w:right w:val="single" w:color="76923C" w:themeColor="accent3" w:themeShade="BF" w:sz="4" w:space="0"/>
            </w:tcBorders>
          </w:tcPr>
          <w:p w14:paraId="0660AE92">
            <w:pPr>
              <w:tabs>
                <w:tab w:val="left" w:pos="2997"/>
                <w:tab w:val="left" w:pos="3139"/>
              </w:tabs>
              <w:spacing w:before="40" w:after="40"/>
              <w:rPr>
                <w:rFonts w:asciiTheme="majorHAnsi" w:hAnsiTheme="majorHAnsi"/>
                <w:bCs/>
                <w:color w:val="auto"/>
              </w:rPr>
            </w:pPr>
            <w:r>
              <w:rPr>
                <w:rFonts w:asciiTheme="majorHAnsi" w:hAnsiTheme="majorHAnsi"/>
                <w:bCs/>
                <w:color w:val="auto"/>
              </w:rPr>
              <w:t>Kimia</w:t>
            </w:r>
          </w:p>
        </w:tc>
        <w:tc>
          <w:tcPr>
            <w:tcW w:w="1862" w:type="dxa"/>
            <w:tcBorders>
              <w:top w:val="single" w:color="76923C" w:themeColor="accent3" w:themeShade="BF" w:sz="4" w:space="0"/>
              <w:left w:val="single" w:color="76923C" w:themeColor="accent3" w:themeShade="BF" w:sz="4" w:space="0"/>
              <w:bottom w:val="single" w:color="76923C" w:themeColor="accent3" w:themeShade="BF" w:sz="4" w:space="0"/>
            </w:tcBorders>
          </w:tcPr>
          <w:p w14:paraId="4615B84F">
            <w:pPr>
              <w:tabs>
                <w:tab w:val="left" w:pos="2997"/>
                <w:tab w:val="left" w:pos="3139"/>
              </w:tabs>
              <w:spacing w:before="40" w:after="40"/>
              <w:rPr>
                <w:rFonts w:asciiTheme="majorHAnsi" w:hAnsiTheme="majorHAnsi"/>
                <w:bCs/>
                <w:color w:val="auto"/>
              </w:rPr>
            </w:pPr>
            <w:r>
              <w:rPr>
                <w:rFonts w:asciiTheme="majorHAnsi" w:hAnsiTheme="majorHAnsi"/>
                <w:bCs/>
                <w:color w:val="auto"/>
              </w:rPr>
              <w:t>Fase</w:t>
            </w:r>
          </w:p>
        </w:tc>
        <w:tc>
          <w:tcPr>
            <w:tcW w:w="280" w:type="dxa"/>
            <w:tcBorders>
              <w:top w:val="single" w:color="76923C" w:themeColor="accent3" w:themeShade="BF" w:sz="4" w:space="0"/>
              <w:bottom w:val="single" w:color="76923C" w:themeColor="accent3" w:themeShade="BF" w:sz="4" w:space="0"/>
            </w:tcBorders>
          </w:tcPr>
          <w:p w14:paraId="4A4C7B0D">
            <w:pPr>
              <w:tabs>
                <w:tab w:val="left" w:pos="2997"/>
                <w:tab w:val="left" w:pos="3139"/>
              </w:tabs>
              <w:spacing w:before="40" w:after="40"/>
              <w:rPr>
                <w:rFonts w:asciiTheme="majorHAnsi" w:hAnsiTheme="majorHAnsi"/>
                <w:bCs/>
                <w:color w:val="auto"/>
              </w:rPr>
            </w:pPr>
            <w:r>
              <w:rPr>
                <w:rFonts w:asciiTheme="majorHAnsi" w:hAnsiTheme="majorHAnsi"/>
                <w:bCs/>
                <w:color w:val="auto"/>
              </w:rPr>
              <w:t>:</w:t>
            </w:r>
          </w:p>
        </w:tc>
        <w:tc>
          <w:tcPr>
            <w:tcW w:w="2394" w:type="dxa"/>
            <w:tcBorders>
              <w:top w:val="single" w:color="76923C" w:themeColor="accent3" w:themeShade="BF" w:sz="4" w:space="0"/>
              <w:bottom w:val="single" w:color="76923C" w:themeColor="accent3" w:themeShade="BF" w:sz="4" w:space="0"/>
            </w:tcBorders>
          </w:tcPr>
          <w:p w14:paraId="73197F15">
            <w:pPr>
              <w:tabs>
                <w:tab w:val="left" w:pos="2997"/>
                <w:tab w:val="left" w:pos="3139"/>
              </w:tabs>
              <w:spacing w:before="40" w:after="40"/>
              <w:rPr>
                <w:rFonts w:asciiTheme="majorHAnsi" w:hAnsiTheme="majorHAnsi"/>
                <w:bCs/>
                <w:color w:val="auto"/>
              </w:rPr>
            </w:pPr>
            <w:r>
              <w:rPr>
                <w:rFonts w:asciiTheme="majorHAnsi" w:hAnsiTheme="majorHAnsi"/>
                <w:bCs/>
                <w:color w:val="auto"/>
              </w:rPr>
              <w:t>E</w:t>
            </w:r>
          </w:p>
        </w:tc>
      </w:tr>
      <w:tr w14:paraId="7CA3B21F">
        <w:tblPrEx>
          <w:tblBorders>
            <w:top w:val="single" w:color="9BBB59" w:themeColor="accent3" w:sz="8" w:space="0"/>
            <w:left w:val="none" w:color="auto" w:sz="0" w:space="0"/>
            <w:bottom w:val="single" w:color="9BBB59" w:themeColor="accent3" w:sz="8" w:space="0"/>
            <w:right w:val="none" w:color="auto" w:sz="0" w:space="0"/>
            <w:insideH w:val="none" w:color="auto" w:sz="0" w:space="0"/>
            <w:insideV w:val="none" w:color="auto" w:sz="0" w:space="0"/>
          </w:tblBorders>
          <w:tblCellMar>
            <w:top w:w="0" w:type="dxa"/>
            <w:left w:w="108" w:type="dxa"/>
            <w:bottom w:w="0" w:type="dxa"/>
            <w:right w:w="108" w:type="dxa"/>
          </w:tblCellMar>
        </w:tblPrEx>
        <w:tc>
          <w:tcPr>
            <w:tcW w:w="1985" w:type="dxa"/>
            <w:tcBorders>
              <w:top w:val="single" w:color="76923C" w:themeColor="accent3" w:themeShade="BF" w:sz="4" w:space="0"/>
              <w:left w:val="nil"/>
              <w:bottom w:val="single" w:color="76923C" w:themeColor="accent3" w:themeShade="BF" w:sz="4" w:space="0"/>
              <w:right w:val="nil"/>
              <w:insideV w:val="nil"/>
            </w:tcBorders>
            <w:shd w:val="clear" w:color="auto" w:fill="E6EED5" w:themeFill="accent3" w:themeFillTint="3F"/>
          </w:tcPr>
          <w:p w14:paraId="446D51DF">
            <w:pPr>
              <w:tabs>
                <w:tab w:val="left" w:pos="2997"/>
                <w:tab w:val="left" w:pos="3139"/>
              </w:tabs>
              <w:spacing w:before="40" w:after="40"/>
              <w:rPr>
                <w:rFonts w:asciiTheme="majorHAnsi" w:hAnsiTheme="majorHAnsi"/>
                <w:b/>
                <w:bCs/>
                <w:color w:val="77933C" w:themeColor="accent3" w:themeShade="BF"/>
              </w:rPr>
            </w:pPr>
            <w:r>
              <w:rPr>
                <w:rFonts w:asciiTheme="majorHAnsi" w:hAnsiTheme="majorHAnsi"/>
                <w:b w:val="0"/>
                <w:bCs w:val="0"/>
                <w:color w:val="auto"/>
              </w:rPr>
              <w:t>Elemen Mapel/Topik</w:t>
            </w:r>
          </w:p>
        </w:tc>
        <w:tc>
          <w:tcPr>
            <w:tcW w:w="283" w:type="dxa"/>
            <w:tcBorders>
              <w:top w:val="single" w:color="76923C" w:themeColor="accent3" w:themeShade="BF" w:sz="4" w:space="0"/>
              <w:bottom w:val="single" w:color="76923C" w:themeColor="accent3" w:themeShade="BF" w:sz="4" w:space="0"/>
              <w:right w:val="nil"/>
              <w:insideV w:val="nil"/>
            </w:tcBorders>
            <w:shd w:val="clear" w:color="auto" w:fill="E6EED5" w:themeFill="accent3" w:themeFillTint="3F"/>
          </w:tcPr>
          <w:p w14:paraId="30EABED1">
            <w:pPr>
              <w:tabs>
                <w:tab w:val="left" w:pos="2997"/>
                <w:tab w:val="left" w:pos="3139"/>
              </w:tabs>
              <w:spacing w:before="40" w:after="40"/>
              <w:rPr>
                <w:rFonts w:asciiTheme="majorHAnsi" w:hAnsiTheme="majorHAnsi"/>
                <w:bCs/>
                <w:color w:val="auto"/>
              </w:rPr>
            </w:pPr>
            <w:r>
              <w:rPr>
                <w:rFonts w:asciiTheme="majorHAnsi" w:hAnsiTheme="majorHAnsi"/>
                <w:bCs/>
                <w:color w:val="auto"/>
              </w:rPr>
              <w:t>:</w:t>
            </w:r>
          </w:p>
        </w:tc>
        <w:tc>
          <w:tcPr>
            <w:tcW w:w="7230" w:type="dxa"/>
            <w:gridSpan w:val="4"/>
            <w:tcBorders>
              <w:top w:val="single" w:color="76923C" w:themeColor="accent3" w:themeShade="BF" w:sz="4" w:space="0"/>
              <w:bottom w:val="single" w:color="76923C" w:themeColor="accent3" w:themeShade="BF" w:sz="4" w:space="0"/>
              <w:right w:val="nil"/>
              <w:insideV w:val="nil"/>
            </w:tcBorders>
            <w:shd w:val="clear" w:color="auto" w:fill="E6EED5" w:themeFill="accent3" w:themeFillTint="3F"/>
          </w:tcPr>
          <w:p w14:paraId="38A7137F">
            <w:pPr>
              <w:tabs>
                <w:tab w:val="left" w:pos="2997"/>
                <w:tab w:val="left" w:pos="3139"/>
              </w:tabs>
              <w:spacing w:before="40" w:after="40"/>
              <w:rPr>
                <w:rFonts w:asciiTheme="majorHAnsi" w:hAnsiTheme="majorHAnsi"/>
                <w:bCs/>
                <w:color w:val="77933C" w:themeColor="accent3" w:themeShade="BF"/>
              </w:rPr>
            </w:pPr>
            <w:r>
              <w:rPr>
                <w:rFonts w:asciiTheme="majorHAnsi" w:hAnsiTheme="majorHAnsi"/>
                <w:bCs/>
                <w:color w:val="auto"/>
              </w:rPr>
              <w:t>Pemahaman Kimia/Kimia di Sekitar Kita</w:t>
            </w:r>
          </w:p>
        </w:tc>
      </w:tr>
    </w:tbl>
    <w:p w14:paraId="0BC1E00A">
      <w:pPr>
        <w:ind w:left="360"/>
        <w:jc w:val="center"/>
        <w:rPr>
          <w:rFonts w:asciiTheme="majorHAnsi" w:hAnsiTheme="majorHAnsi"/>
          <w:b/>
          <w:color w:val="FF0000"/>
        </w:rPr>
      </w:pPr>
    </w:p>
    <w:tbl>
      <w:tblPr>
        <w:tblStyle w:val="6"/>
        <w:tblW w:w="10065"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4"/>
        <w:gridCol w:w="903"/>
        <w:gridCol w:w="8728"/>
      </w:tblGrid>
      <w:tr w14:paraId="086D0A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 w:hRule="atLeast"/>
          <w:tblHeader/>
        </w:trPr>
        <w:tc>
          <w:tcPr>
            <w:tcW w:w="10065" w:type="dxa"/>
            <w:gridSpan w:val="3"/>
            <w:tcBorders>
              <w:top w:val="single" w:color="D6E3BC" w:sz="2" w:space="0"/>
              <w:left w:val="single" w:color="D6E3BC" w:sz="2" w:space="0"/>
              <w:bottom w:val="single" w:color="D6E3BC" w:sz="2" w:space="0"/>
              <w:right w:val="single" w:color="D6E3BC" w:sz="2" w:space="0"/>
            </w:tcBorders>
            <w:shd w:val="clear" w:color="auto" w:fill="C2D69B"/>
            <w:vAlign w:val="center"/>
          </w:tcPr>
          <w:p w14:paraId="27BC9356">
            <w:pPr>
              <w:pStyle w:val="22"/>
              <w:tabs>
                <w:tab w:val="left" w:pos="2160"/>
              </w:tabs>
              <w:spacing w:before="0"/>
              <w:ind w:left="0"/>
              <w:jc w:val="center"/>
              <w:rPr>
                <w:rFonts w:eastAsia="SimSun" w:asciiTheme="majorHAnsi" w:hAnsiTheme="majorHAnsi"/>
                <w:b/>
                <w:i/>
              </w:rPr>
            </w:pPr>
            <w:r>
              <w:rPr>
                <w:rFonts w:eastAsia="SimSun" w:asciiTheme="majorHAnsi" w:hAnsiTheme="majorHAnsi"/>
                <w:b/>
                <w:i/>
              </w:rPr>
              <w:t>Pertemuan Ke-7</w:t>
            </w:r>
          </w:p>
        </w:tc>
      </w:tr>
      <w:tr w14:paraId="09C2EB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6" w:hRule="atLeast"/>
          <w:tblHeader/>
        </w:trPr>
        <w:tc>
          <w:tcPr>
            <w:tcW w:w="10065" w:type="dxa"/>
            <w:gridSpan w:val="3"/>
            <w:tcBorders>
              <w:top w:val="single" w:color="D6E3BC" w:sz="2" w:space="0"/>
              <w:left w:val="single" w:color="D6E3BC" w:sz="2" w:space="0"/>
              <w:bottom w:val="single" w:color="D6E3BC" w:sz="2" w:space="0"/>
              <w:right w:val="single" w:color="D6E3BC" w:sz="2" w:space="0"/>
            </w:tcBorders>
            <w:shd w:val="clear" w:color="auto" w:fill="76923C"/>
            <w:vAlign w:val="center"/>
          </w:tcPr>
          <w:p w14:paraId="5A36F787">
            <w:pPr>
              <w:pStyle w:val="22"/>
              <w:tabs>
                <w:tab w:val="left" w:pos="2160"/>
              </w:tabs>
              <w:spacing w:before="0"/>
              <w:ind w:left="0"/>
              <w:jc w:val="center"/>
              <w:rPr>
                <w:rFonts w:eastAsia="SimSun" w:asciiTheme="majorHAnsi" w:hAnsiTheme="majorHAnsi"/>
                <w:b/>
                <w:color w:val="FFFFFF" w:themeColor="background1"/>
                <w14:textFill>
                  <w14:solidFill>
                    <w14:schemeClr w14:val="bg1"/>
                  </w14:solidFill>
                </w14:textFill>
              </w:rPr>
            </w:pPr>
            <w:r>
              <w:rPr>
                <w:rFonts w:eastAsia="SimSun" w:asciiTheme="majorHAnsi" w:hAnsiTheme="majorHAnsi"/>
                <w:b/>
                <w:color w:val="FFFFFF" w:themeColor="background1"/>
                <w14:textFill>
                  <w14:solidFill>
                    <w14:schemeClr w14:val="bg1"/>
                  </w14:solidFill>
                </w14:textFill>
              </w:rPr>
              <w:t>Pendahuluan (10 Menit)</w:t>
            </w:r>
          </w:p>
        </w:tc>
      </w:tr>
      <w:tr w14:paraId="738E66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 w:hRule="atLeast"/>
        </w:trPr>
        <w:tc>
          <w:tcPr>
            <w:tcW w:w="434" w:type="dxa"/>
            <w:tcBorders>
              <w:top w:val="single" w:color="D6E3BC" w:sz="2" w:space="0"/>
              <w:left w:val="single" w:color="D6E3BC" w:sz="2" w:space="0"/>
              <w:bottom w:val="single" w:color="D6E3BC" w:sz="2" w:space="0"/>
              <w:right w:val="nil"/>
            </w:tcBorders>
          </w:tcPr>
          <w:p w14:paraId="15DB32AB">
            <w:pPr>
              <w:rPr>
                <w:rFonts w:asciiTheme="majorHAnsi" w:hAnsiTheme="majorHAnsi"/>
              </w:rPr>
            </w:pPr>
            <w:r>
              <w:rPr>
                <w:rFonts w:asciiTheme="majorHAnsi" w:hAnsiTheme="majorHAnsi"/>
              </w:rPr>
              <w:t>1.</w:t>
            </w:r>
          </w:p>
        </w:tc>
        <w:tc>
          <w:tcPr>
            <w:tcW w:w="9631" w:type="dxa"/>
            <w:gridSpan w:val="2"/>
            <w:tcBorders>
              <w:top w:val="single" w:color="D6E3BC" w:sz="2" w:space="0"/>
              <w:left w:val="nil"/>
              <w:bottom w:val="single" w:color="D6E3BC" w:sz="2" w:space="0"/>
              <w:right w:val="single" w:color="D6E3BC" w:sz="2" w:space="0"/>
            </w:tcBorders>
          </w:tcPr>
          <w:p w14:paraId="15337EA6">
            <w:pPr>
              <w:pStyle w:val="22"/>
              <w:widowControl/>
              <w:autoSpaceDE/>
              <w:autoSpaceDN/>
              <w:spacing w:before="0"/>
              <w:ind w:left="0" w:firstLine="0"/>
              <w:contextualSpacing/>
              <w:jc w:val="both"/>
              <w:rPr>
                <w:rFonts w:asciiTheme="majorHAnsi" w:hAnsiTheme="majorHAnsi" w:cstheme="minorHAnsi"/>
              </w:rPr>
            </w:pPr>
            <w:r>
              <w:rPr>
                <w:rFonts w:asciiTheme="majorHAnsi" w:hAnsiTheme="majorHAnsi" w:cstheme="minorHAnsi"/>
              </w:rPr>
              <w:t>Guru membuka pelajaran dengan salam dan berdoa, memperhatikan kesiapan peserta didik, memeriksa kehadiran, kerapihan pakaian, kerapihan posisi, dan tempat duduk peserta didik.</w:t>
            </w:r>
          </w:p>
        </w:tc>
      </w:tr>
      <w:tr w14:paraId="5B550E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 w:hRule="atLeast"/>
        </w:trPr>
        <w:tc>
          <w:tcPr>
            <w:tcW w:w="434" w:type="dxa"/>
            <w:tcBorders>
              <w:top w:val="single" w:color="D6E3BC" w:sz="2" w:space="0"/>
              <w:left w:val="single" w:color="D6E3BC" w:sz="2" w:space="0"/>
              <w:bottom w:val="single" w:color="D6E3BC" w:sz="2" w:space="0"/>
              <w:right w:val="nil"/>
            </w:tcBorders>
          </w:tcPr>
          <w:p w14:paraId="38FCE979">
            <w:pPr>
              <w:rPr>
                <w:rFonts w:asciiTheme="majorHAnsi" w:hAnsiTheme="majorHAnsi"/>
              </w:rPr>
            </w:pPr>
            <w:r>
              <w:rPr>
                <w:rFonts w:asciiTheme="majorHAnsi" w:hAnsiTheme="majorHAnsi"/>
              </w:rPr>
              <w:t>2.</w:t>
            </w:r>
          </w:p>
        </w:tc>
        <w:tc>
          <w:tcPr>
            <w:tcW w:w="9631" w:type="dxa"/>
            <w:gridSpan w:val="2"/>
            <w:tcBorders>
              <w:top w:val="single" w:color="D6E3BC" w:sz="2" w:space="0"/>
              <w:left w:val="nil"/>
              <w:bottom w:val="single" w:color="D6E3BC" w:sz="2" w:space="0"/>
              <w:right w:val="single" w:color="D6E3BC" w:sz="2" w:space="0"/>
            </w:tcBorders>
          </w:tcPr>
          <w:p w14:paraId="59959A80">
            <w:pPr>
              <w:pStyle w:val="22"/>
              <w:widowControl/>
              <w:autoSpaceDE/>
              <w:autoSpaceDN/>
              <w:spacing w:before="0"/>
              <w:ind w:left="0" w:firstLine="0"/>
              <w:contextualSpacing/>
              <w:jc w:val="both"/>
              <w:rPr>
                <w:rFonts w:asciiTheme="majorHAnsi" w:hAnsiTheme="majorHAnsi" w:cstheme="minorHAnsi"/>
              </w:rPr>
            </w:pPr>
            <w:r>
              <w:rPr>
                <w:rFonts w:asciiTheme="majorHAnsi" w:hAnsiTheme="majorHAnsi" w:cstheme="minorHAnsi"/>
              </w:rPr>
              <w:t>Mengatur posisi duduk peserta didik dan mengondisikan kelas agar proses pembelajaran berlangsung menyenangkan.</w:t>
            </w:r>
          </w:p>
        </w:tc>
      </w:tr>
      <w:tr w14:paraId="69E7FE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 w:hRule="atLeast"/>
        </w:trPr>
        <w:tc>
          <w:tcPr>
            <w:tcW w:w="434" w:type="dxa"/>
            <w:tcBorders>
              <w:top w:val="single" w:color="D6E3BC" w:sz="2" w:space="0"/>
              <w:left w:val="single" w:color="D6E3BC" w:sz="2" w:space="0"/>
              <w:bottom w:val="single" w:color="D6E3BC" w:sz="2" w:space="0"/>
              <w:right w:val="nil"/>
            </w:tcBorders>
          </w:tcPr>
          <w:p w14:paraId="691FAA3A">
            <w:pPr>
              <w:rPr>
                <w:rFonts w:asciiTheme="majorHAnsi" w:hAnsiTheme="majorHAnsi"/>
                <w:lang w:val="id-ID"/>
              </w:rPr>
            </w:pPr>
            <w:r>
              <w:rPr>
                <w:rFonts w:asciiTheme="majorHAnsi" w:hAnsiTheme="majorHAnsi"/>
                <w:lang w:val="id-ID"/>
              </w:rPr>
              <w:t>3.</w:t>
            </w:r>
          </w:p>
        </w:tc>
        <w:tc>
          <w:tcPr>
            <w:tcW w:w="9631" w:type="dxa"/>
            <w:gridSpan w:val="2"/>
            <w:tcBorders>
              <w:top w:val="single" w:color="D6E3BC" w:sz="2" w:space="0"/>
              <w:left w:val="nil"/>
              <w:bottom w:val="single" w:color="D6E3BC" w:sz="2" w:space="0"/>
              <w:right w:val="single" w:color="D6E3BC" w:sz="2" w:space="0"/>
            </w:tcBorders>
          </w:tcPr>
          <w:p w14:paraId="7ED26E8C">
            <w:pPr>
              <w:rPr>
                <w:rFonts w:asciiTheme="majorHAnsi" w:hAnsiTheme="majorHAnsi"/>
              </w:rPr>
            </w:pPr>
            <w:r>
              <w:rPr>
                <w:rFonts w:asciiTheme="majorHAnsi" w:hAnsiTheme="majorHAnsi" w:cstheme="minorHAnsi"/>
              </w:rPr>
              <w:t>Guru menyampaikan tujuan yang ingin dicapai dalam proses pemebelajaran</w:t>
            </w:r>
          </w:p>
        </w:tc>
      </w:tr>
      <w:tr w14:paraId="3EF6FE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 w:hRule="atLeast"/>
        </w:trPr>
        <w:tc>
          <w:tcPr>
            <w:tcW w:w="434" w:type="dxa"/>
            <w:tcBorders>
              <w:top w:val="single" w:color="D6E3BC" w:sz="2" w:space="0"/>
              <w:left w:val="single" w:color="D6E3BC" w:sz="2" w:space="0"/>
              <w:bottom w:val="single" w:color="D6E3BC" w:sz="2" w:space="0"/>
              <w:right w:val="nil"/>
            </w:tcBorders>
          </w:tcPr>
          <w:p w14:paraId="0411ADCD">
            <w:pPr>
              <w:rPr>
                <w:rFonts w:asciiTheme="majorHAnsi" w:hAnsiTheme="majorHAnsi"/>
                <w:lang w:val="id-ID"/>
              </w:rPr>
            </w:pPr>
            <w:r>
              <w:rPr>
                <w:rFonts w:asciiTheme="majorHAnsi" w:hAnsiTheme="majorHAnsi"/>
                <w:lang w:val="id-ID"/>
              </w:rPr>
              <w:t>4.</w:t>
            </w:r>
          </w:p>
        </w:tc>
        <w:tc>
          <w:tcPr>
            <w:tcW w:w="9631" w:type="dxa"/>
            <w:gridSpan w:val="2"/>
            <w:tcBorders>
              <w:top w:val="single" w:color="D6E3BC" w:sz="2" w:space="0"/>
              <w:left w:val="nil"/>
              <w:bottom w:val="single" w:color="D6E3BC" w:sz="2" w:space="0"/>
              <w:right w:val="single" w:color="D6E3BC" w:sz="2" w:space="0"/>
            </w:tcBorders>
          </w:tcPr>
          <w:p w14:paraId="35454F11">
            <w:pPr>
              <w:pStyle w:val="22"/>
              <w:widowControl/>
              <w:autoSpaceDE/>
              <w:autoSpaceDN/>
              <w:spacing w:before="0"/>
              <w:ind w:left="0" w:firstLine="0"/>
              <w:contextualSpacing/>
              <w:jc w:val="both"/>
              <w:rPr>
                <w:rFonts w:asciiTheme="majorHAnsi" w:hAnsiTheme="majorHAnsi" w:cstheme="minorHAnsi"/>
              </w:rPr>
            </w:pPr>
            <w:r>
              <w:rPr>
                <w:rFonts w:asciiTheme="majorHAnsi" w:hAnsiTheme="majorHAnsi" w:cstheme="minorHAnsi"/>
              </w:rPr>
              <w:t>Guru mempersiapan segala peralatan yang akan digunakan pembelajaran</w:t>
            </w:r>
          </w:p>
        </w:tc>
      </w:tr>
      <w:tr w14:paraId="5B50F0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 w:hRule="atLeast"/>
        </w:trPr>
        <w:tc>
          <w:tcPr>
            <w:tcW w:w="434" w:type="dxa"/>
            <w:tcBorders>
              <w:top w:val="single" w:color="D6E3BC" w:sz="2" w:space="0"/>
              <w:left w:val="single" w:color="D6E3BC" w:sz="2" w:space="0"/>
              <w:bottom w:val="single" w:color="D6E3BC" w:sz="2" w:space="0"/>
              <w:right w:val="nil"/>
            </w:tcBorders>
          </w:tcPr>
          <w:p w14:paraId="248DEDE9">
            <w:pPr>
              <w:rPr>
                <w:rFonts w:asciiTheme="majorHAnsi" w:hAnsiTheme="majorHAnsi"/>
                <w:lang w:val="id-ID"/>
              </w:rPr>
            </w:pPr>
            <w:r>
              <w:rPr>
                <w:rFonts w:asciiTheme="majorHAnsi" w:hAnsiTheme="majorHAnsi"/>
                <w:lang w:val="id-ID"/>
              </w:rPr>
              <w:t>5.</w:t>
            </w:r>
          </w:p>
        </w:tc>
        <w:tc>
          <w:tcPr>
            <w:tcW w:w="9631" w:type="dxa"/>
            <w:gridSpan w:val="2"/>
            <w:tcBorders>
              <w:top w:val="single" w:color="D6E3BC" w:sz="2" w:space="0"/>
              <w:left w:val="nil"/>
              <w:bottom w:val="single" w:color="D6E3BC" w:sz="2" w:space="0"/>
              <w:right w:val="single" w:color="D6E3BC" w:sz="2" w:space="0"/>
            </w:tcBorders>
          </w:tcPr>
          <w:p w14:paraId="73ECB7B8">
            <w:pPr>
              <w:rPr>
                <w:rFonts w:asciiTheme="majorHAnsi" w:hAnsiTheme="majorHAnsi"/>
              </w:rPr>
            </w:pPr>
            <w:r>
              <w:rPr>
                <w:rFonts w:asciiTheme="majorHAnsi" w:hAnsiTheme="majorHAnsi" w:cstheme="minorHAnsi"/>
              </w:rPr>
              <w:t>Guru melakukn apersepsi dapat mengajak peserta didik mengingat objek-objek mengesankan yang pernah mereka lihat dan dan menanyakan hal-hal penting yang mereka ingat dari objek yang menarik.</w:t>
            </w:r>
          </w:p>
        </w:tc>
      </w:tr>
      <w:tr w14:paraId="05D248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10065" w:type="dxa"/>
            <w:gridSpan w:val="3"/>
            <w:tcBorders>
              <w:top w:val="single" w:color="D6E3BC" w:sz="2" w:space="0"/>
              <w:left w:val="single" w:color="D6E3BC" w:sz="2" w:space="0"/>
              <w:bottom w:val="single" w:color="D6E3BC" w:sz="2" w:space="0"/>
              <w:right w:val="single" w:color="D6E3BC" w:sz="2" w:space="0"/>
            </w:tcBorders>
            <w:shd w:val="clear" w:color="auto" w:fill="76923C"/>
            <w:vAlign w:val="center"/>
          </w:tcPr>
          <w:p w14:paraId="4B36867D">
            <w:pPr>
              <w:pStyle w:val="22"/>
              <w:tabs>
                <w:tab w:val="left" w:pos="2160"/>
              </w:tabs>
              <w:spacing w:before="0"/>
              <w:ind w:left="0"/>
              <w:jc w:val="center"/>
              <w:rPr>
                <w:rFonts w:eastAsia="SimSun" w:asciiTheme="majorHAnsi" w:hAnsiTheme="majorHAnsi"/>
                <w:b/>
                <w:color w:val="FFFFFF" w:themeColor="background1"/>
                <w:sz w:val="8"/>
                <w:szCs w:val="8"/>
                <w14:textFill>
                  <w14:solidFill>
                    <w14:schemeClr w14:val="bg1"/>
                  </w14:solidFill>
                </w14:textFill>
              </w:rPr>
            </w:pPr>
          </w:p>
        </w:tc>
      </w:tr>
      <w:tr w14:paraId="26571D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 w:hRule="atLeast"/>
        </w:trPr>
        <w:tc>
          <w:tcPr>
            <w:tcW w:w="1337" w:type="dxa"/>
            <w:gridSpan w:val="2"/>
            <w:tcBorders>
              <w:top w:val="single" w:color="D6E3BC" w:sz="2" w:space="0"/>
              <w:left w:val="single" w:color="D6E3BC" w:sz="2" w:space="0"/>
              <w:right w:val="single" w:color="D6E3BC" w:sz="2" w:space="0"/>
            </w:tcBorders>
            <w:shd w:val="clear" w:color="auto" w:fill="F2F2F2"/>
          </w:tcPr>
          <w:p w14:paraId="6F36D6BD">
            <w:pPr>
              <w:jc w:val="center"/>
              <w:rPr>
                <w:rFonts w:eastAsia="SimSun" w:asciiTheme="majorHAnsi" w:hAnsiTheme="majorHAnsi"/>
                <w:b/>
              </w:rPr>
            </w:pPr>
            <w:r>
              <w:rPr>
                <w:rFonts w:eastAsia="SimSun" w:asciiTheme="majorHAnsi" w:hAnsiTheme="majorHAnsi"/>
                <w:b/>
              </w:rPr>
              <w:t>Kegiatan Inti</w:t>
            </w:r>
          </w:p>
          <w:p w14:paraId="25D8F85D">
            <w:pPr>
              <w:jc w:val="center"/>
              <w:rPr>
                <w:rFonts w:eastAsia="SimSun" w:asciiTheme="majorHAnsi" w:hAnsiTheme="majorHAnsi"/>
                <w:b/>
              </w:rPr>
            </w:pPr>
            <w:r>
              <w:rPr>
                <w:rFonts w:eastAsia="SimSun" w:asciiTheme="majorHAnsi" w:hAnsiTheme="majorHAnsi"/>
                <w:b/>
              </w:rPr>
              <w:t>(90 Menit)</w:t>
            </w:r>
          </w:p>
        </w:tc>
        <w:tc>
          <w:tcPr>
            <w:tcW w:w="8728" w:type="dxa"/>
            <w:tcBorders>
              <w:top w:val="single" w:color="D6E3BC" w:sz="2" w:space="0"/>
              <w:left w:val="single" w:color="D6E3BC" w:sz="2" w:space="0"/>
              <w:right w:val="single" w:color="D6E3BC" w:sz="2" w:space="0"/>
            </w:tcBorders>
            <w:shd w:val="clear" w:color="auto" w:fill="FFFFFF"/>
          </w:tcPr>
          <w:p w14:paraId="0FBCCA40">
            <w:pPr>
              <w:pStyle w:val="26"/>
              <w:jc w:val="both"/>
              <w:rPr>
                <w:rFonts w:cs="Times New Roman" w:asciiTheme="majorHAnsi" w:hAnsiTheme="majorHAnsi"/>
                <w:b/>
                <w:bCs/>
                <w:color w:val="auto"/>
                <w:sz w:val="22"/>
                <w:szCs w:val="22"/>
                <w:lang w:val="en-US"/>
              </w:rPr>
            </w:pPr>
            <w:r>
              <w:rPr>
                <w:rFonts w:cs="Times New Roman" w:asciiTheme="majorHAnsi" w:hAnsiTheme="majorHAnsi"/>
                <w:b/>
                <w:bCs/>
                <w:color w:val="auto"/>
                <w:sz w:val="22"/>
                <w:szCs w:val="22"/>
                <w:lang w:val="en-US"/>
              </w:rPr>
              <w:t>Orientasi Peserta Didik Pada Masalah</w:t>
            </w:r>
          </w:p>
          <w:p w14:paraId="58A7B125">
            <w:pPr>
              <w:pStyle w:val="26"/>
              <w:numPr>
                <w:ilvl w:val="0"/>
                <w:numId w:val="15"/>
              </w:numPr>
              <w:jc w:val="both"/>
              <w:rPr>
                <w:rFonts w:cs="Times New Roman" w:asciiTheme="majorHAnsi" w:hAnsiTheme="majorHAnsi"/>
                <w:bCs/>
                <w:color w:val="auto"/>
                <w:sz w:val="22"/>
                <w:szCs w:val="22"/>
                <w:lang w:val="en-US"/>
              </w:rPr>
            </w:pPr>
            <w:r>
              <w:rPr>
                <w:rFonts w:cs="Times New Roman" w:asciiTheme="majorHAnsi" w:hAnsiTheme="majorHAnsi"/>
                <w:bCs/>
                <w:color w:val="auto"/>
                <w:sz w:val="22"/>
                <w:szCs w:val="22"/>
                <w:lang w:val="en-US"/>
              </w:rPr>
              <w:t>Guru bertanya “Apakah kalian tahu rumus kimia dan nama kimia dari garam dapur?”</w:t>
            </w:r>
          </w:p>
          <w:p w14:paraId="3443C59D">
            <w:pPr>
              <w:pStyle w:val="26"/>
              <w:numPr>
                <w:ilvl w:val="0"/>
                <w:numId w:val="15"/>
              </w:numPr>
              <w:jc w:val="both"/>
              <w:rPr>
                <w:rFonts w:cs="Times New Roman" w:asciiTheme="majorHAnsi" w:hAnsiTheme="majorHAnsi"/>
                <w:bCs/>
                <w:color w:val="auto"/>
                <w:sz w:val="22"/>
                <w:szCs w:val="22"/>
                <w:lang w:val="en-US"/>
              </w:rPr>
            </w:pPr>
            <w:r>
              <w:rPr>
                <w:rFonts w:cs="Times New Roman" w:asciiTheme="majorHAnsi" w:hAnsiTheme="majorHAnsi"/>
                <w:bCs/>
                <w:color w:val="auto"/>
                <w:sz w:val="22"/>
                <w:szCs w:val="22"/>
                <w:lang w:val="en-US"/>
              </w:rPr>
              <w:t>Peserta didik diminta untuk mencari rumus kimia dan nama kimia dari garam dapur dan cuka.</w:t>
            </w:r>
          </w:p>
          <w:p w14:paraId="2700E477">
            <w:pPr>
              <w:pStyle w:val="26"/>
              <w:numPr>
                <w:ilvl w:val="0"/>
                <w:numId w:val="15"/>
              </w:numPr>
              <w:jc w:val="both"/>
              <w:rPr>
                <w:rFonts w:cs="Times New Roman" w:asciiTheme="majorHAnsi" w:hAnsiTheme="majorHAnsi"/>
                <w:bCs/>
                <w:color w:val="auto"/>
                <w:sz w:val="22"/>
                <w:szCs w:val="22"/>
                <w:lang w:val="en-US"/>
              </w:rPr>
            </w:pPr>
            <w:r>
              <w:rPr>
                <w:rFonts w:cs="Times New Roman" w:asciiTheme="majorHAnsi" w:hAnsiTheme="majorHAnsi"/>
                <w:bCs/>
                <w:color w:val="auto"/>
                <w:sz w:val="22"/>
                <w:szCs w:val="22"/>
                <w:lang w:val="en-US"/>
              </w:rPr>
              <w:t>Guru mendorong peserta didik untuk mencari manfaat adanya rumus kimia dan tata nama senyawa kimia.</w:t>
            </w:r>
          </w:p>
          <w:p w14:paraId="68496732">
            <w:pPr>
              <w:pStyle w:val="26"/>
              <w:jc w:val="both"/>
              <w:rPr>
                <w:rFonts w:cs="Times New Roman" w:asciiTheme="majorHAnsi" w:hAnsiTheme="majorHAnsi"/>
                <w:b/>
                <w:bCs/>
                <w:color w:val="auto"/>
                <w:sz w:val="22"/>
                <w:szCs w:val="22"/>
                <w:lang w:val="en-US"/>
              </w:rPr>
            </w:pPr>
          </w:p>
          <w:p w14:paraId="6308CB51">
            <w:pPr>
              <w:pStyle w:val="26"/>
              <w:jc w:val="both"/>
              <w:rPr>
                <w:rFonts w:cs="Times New Roman" w:asciiTheme="majorHAnsi" w:hAnsiTheme="majorHAnsi"/>
                <w:b/>
                <w:bCs/>
                <w:color w:val="auto"/>
                <w:sz w:val="22"/>
                <w:szCs w:val="22"/>
                <w:lang w:val="en-US"/>
              </w:rPr>
            </w:pPr>
            <w:r>
              <w:rPr>
                <w:rFonts w:cs="Times New Roman" w:asciiTheme="majorHAnsi" w:hAnsiTheme="majorHAnsi"/>
                <w:b/>
                <w:bCs/>
                <w:color w:val="auto"/>
                <w:sz w:val="22"/>
                <w:szCs w:val="22"/>
                <w:lang w:val="en-US"/>
              </w:rPr>
              <w:t>Mengorganisasikan Peserta Didik</w:t>
            </w:r>
          </w:p>
          <w:p w14:paraId="636CE0AE">
            <w:pPr>
              <w:pStyle w:val="26"/>
              <w:numPr>
                <w:ilvl w:val="0"/>
                <w:numId w:val="15"/>
              </w:numPr>
              <w:jc w:val="both"/>
              <w:rPr>
                <w:rFonts w:cs="Times New Roman" w:asciiTheme="majorHAnsi" w:hAnsiTheme="majorHAnsi"/>
                <w:bCs/>
                <w:color w:val="auto"/>
                <w:sz w:val="22"/>
                <w:szCs w:val="22"/>
                <w:lang w:val="en-US"/>
              </w:rPr>
            </w:pPr>
            <w:r>
              <w:rPr>
                <w:rFonts w:cs="Times New Roman" w:asciiTheme="majorHAnsi" w:hAnsiTheme="majorHAnsi"/>
                <w:bCs/>
                <w:color w:val="auto"/>
                <w:sz w:val="22"/>
                <w:szCs w:val="22"/>
                <w:lang w:val="en-US"/>
              </w:rPr>
              <w:t>Guru meminta peserta didik untuk mempelajari kata kunci rumus kimia dan tata nama senyawa anorganik</w:t>
            </w:r>
          </w:p>
          <w:p w14:paraId="62F44F85">
            <w:pPr>
              <w:pStyle w:val="26"/>
              <w:numPr>
                <w:ilvl w:val="0"/>
                <w:numId w:val="15"/>
              </w:numPr>
              <w:jc w:val="both"/>
              <w:rPr>
                <w:rFonts w:cs="Times New Roman" w:asciiTheme="majorHAnsi" w:hAnsiTheme="majorHAnsi"/>
                <w:bCs/>
                <w:color w:val="auto"/>
                <w:sz w:val="22"/>
                <w:szCs w:val="22"/>
                <w:lang w:val="en-US"/>
              </w:rPr>
            </w:pPr>
            <w:r>
              <w:rPr>
                <w:rFonts w:cs="Times New Roman" w:asciiTheme="majorHAnsi" w:hAnsiTheme="majorHAnsi"/>
                <w:bCs/>
                <w:color w:val="auto"/>
                <w:sz w:val="22"/>
                <w:szCs w:val="22"/>
                <w:lang w:val="en-US"/>
              </w:rPr>
              <w:t>Guru meminta peserta didik mengerjakan Uji Kompetensi.</w:t>
            </w:r>
          </w:p>
          <w:p w14:paraId="519B9920">
            <w:pPr>
              <w:pStyle w:val="26"/>
              <w:jc w:val="both"/>
              <w:rPr>
                <w:rFonts w:cs="Times New Roman" w:asciiTheme="majorHAnsi" w:hAnsiTheme="majorHAnsi"/>
                <w:b/>
                <w:bCs/>
                <w:color w:val="auto"/>
                <w:sz w:val="22"/>
                <w:szCs w:val="22"/>
                <w:lang w:val="en-US"/>
              </w:rPr>
            </w:pPr>
          </w:p>
          <w:p w14:paraId="594E4B79">
            <w:pPr>
              <w:pStyle w:val="26"/>
              <w:jc w:val="both"/>
              <w:rPr>
                <w:rFonts w:cs="Times New Roman" w:asciiTheme="majorHAnsi" w:hAnsiTheme="majorHAnsi"/>
                <w:b/>
                <w:bCs/>
                <w:color w:val="auto"/>
                <w:sz w:val="22"/>
                <w:szCs w:val="22"/>
                <w:lang w:val="en-US"/>
              </w:rPr>
            </w:pPr>
            <w:r>
              <w:rPr>
                <w:rFonts w:cs="Times New Roman" w:asciiTheme="majorHAnsi" w:hAnsiTheme="majorHAnsi"/>
                <w:b/>
                <w:bCs/>
                <w:color w:val="auto"/>
                <w:sz w:val="22"/>
                <w:szCs w:val="22"/>
                <w:lang w:val="en-US"/>
              </w:rPr>
              <w:t>Membimbing Penyelidikan Kelompok</w:t>
            </w:r>
          </w:p>
          <w:p w14:paraId="2BB23B8C">
            <w:pPr>
              <w:pStyle w:val="26"/>
              <w:numPr>
                <w:ilvl w:val="0"/>
                <w:numId w:val="15"/>
              </w:numPr>
              <w:jc w:val="both"/>
              <w:rPr>
                <w:rFonts w:cs="Times New Roman" w:asciiTheme="majorHAnsi" w:hAnsiTheme="majorHAnsi"/>
                <w:bCs/>
                <w:color w:val="auto"/>
                <w:sz w:val="22"/>
                <w:szCs w:val="22"/>
                <w:lang w:val="en-US"/>
              </w:rPr>
            </w:pPr>
            <w:r>
              <w:rPr>
                <w:rFonts w:cs="Times New Roman" w:asciiTheme="majorHAnsi" w:hAnsiTheme="majorHAnsi"/>
                <w:bCs/>
                <w:color w:val="auto"/>
                <w:sz w:val="22"/>
                <w:szCs w:val="22"/>
                <w:lang w:val="en-US"/>
              </w:rPr>
              <w:t>Guru membimbing peserta didik dengan berkeliling kelas megamati masing-masing pekerjaan peserta didik.</w:t>
            </w:r>
          </w:p>
          <w:p w14:paraId="6FA3347C">
            <w:pPr>
              <w:pStyle w:val="26"/>
              <w:numPr>
                <w:ilvl w:val="0"/>
                <w:numId w:val="15"/>
              </w:numPr>
              <w:jc w:val="both"/>
              <w:rPr>
                <w:rFonts w:cs="Times New Roman" w:asciiTheme="majorHAnsi" w:hAnsiTheme="majorHAnsi"/>
                <w:bCs/>
                <w:color w:val="auto"/>
                <w:sz w:val="22"/>
                <w:szCs w:val="22"/>
                <w:lang w:val="en-US"/>
              </w:rPr>
            </w:pPr>
            <w:r>
              <w:rPr>
                <w:rFonts w:cs="Times New Roman" w:asciiTheme="majorHAnsi" w:hAnsiTheme="majorHAnsi"/>
                <w:bCs/>
                <w:color w:val="auto"/>
                <w:sz w:val="22"/>
                <w:szCs w:val="22"/>
                <w:lang w:val="en-US"/>
              </w:rPr>
              <w:t>Guru memberikan bantuan apabila ada peserta didik yang bertanya/kesulitan.</w:t>
            </w:r>
          </w:p>
          <w:p w14:paraId="632175F3">
            <w:pPr>
              <w:pStyle w:val="26"/>
              <w:jc w:val="both"/>
              <w:rPr>
                <w:rFonts w:cs="Times New Roman" w:asciiTheme="majorHAnsi" w:hAnsiTheme="majorHAnsi"/>
                <w:b/>
                <w:bCs/>
                <w:color w:val="auto"/>
                <w:sz w:val="22"/>
                <w:szCs w:val="22"/>
                <w:lang w:val="en-US"/>
              </w:rPr>
            </w:pPr>
          </w:p>
          <w:p w14:paraId="15B6E3B1">
            <w:pPr>
              <w:pStyle w:val="26"/>
              <w:jc w:val="both"/>
              <w:rPr>
                <w:rFonts w:cs="Times New Roman" w:asciiTheme="majorHAnsi" w:hAnsiTheme="majorHAnsi"/>
                <w:b/>
                <w:bCs/>
                <w:color w:val="auto"/>
                <w:sz w:val="22"/>
                <w:szCs w:val="22"/>
                <w:lang w:val="en-US"/>
              </w:rPr>
            </w:pPr>
            <w:r>
              <w:rPr>
                <w:rFonts w:cs="Times New Roman" w:asciiTheme="majorHAnsi" w:hAnsiTheme="majorHAnsi"/>
                <w:b/>
                <w:bCs/>
                <w:color w:val="auto"/>
                <w:sz w:val="22"/>
                <w:szCs w:val="22"/>
                <w:lang w:val="en-US"/>
              </w:rPr>
              <w:t>Mengembangkan dan Menyajikan Hasil Karya</w:t>
            </w:r>
          </w:p>
          <w:p w14:paraId="2449ACCF">
            <w:pPr>
              <w:pStyle w:val="26"/>
              <w:numPr>
                <w:ilvl w:val="0"/>
                <w:numId w:val="15"/>
              </w:numPr>
              <w:jc w:val="both"/>
              <w:rPr>
                <w:rFonts w:cs="Times New Roman" w:asciiTheme="majorHAnsi" w:hAnsiTheme="majorHAnsi"/>
                <w:bCs/>
                <w:color w:val="auto"/>
                <w:sz w:val="22"/>
                <w:szCs w:val="22"/>
                <w:lang w:val="en-US"/>
              </w:rPr>
            </w:pPr>
            <w:r>
              <w:rPr>
                <w:rFonts w:cs="Times New Roman" w:asciiTheme="majorHAnsi" w:hAnsiTheme="majorHAnsi"/>
                <w:bCs/>
                <w:color w:val="auto"/>
                <w:sz w:val="22"/>
                <w:szCs w:val="22"/>
                <w:lang w:val="en-US"/>
              </w:rPr>
              <w:t>Guru meminta kelompok peserta didik untuk menjawab satu persatu pertanyaan secara bergantian.</w:t>
            </w:r>
          </w:p>
          <w:p w14:paraId="39773AD2">
            <w:pPr>
              <w:pStyle w:val="26"/>
              <w:numPr>
                <w:ilvl w:val="0"/>
                <w:numId w:val="15"/>
              </w:numPr>
              <w:jc w:val="both"/>
              <w:rPr>
                <w:rFonts w:cs="Times New Roman" w:asciiTheme="majorHAnsi" w:hAnsiTheme="majorHAnsi"/>
                <w:bCs/>
                <w:color w:val="auto"/>
                <w:sz w:val="22"/>
                <w:szCs w:val="22"/>
                <w:lang w:val="en-US"/>
              </w:rPr>
            </w:pPr>
            <w:r>
              <w:rPr>
                <w:rFonts w:cs="Times New Roman" w:asciiTheme="majorHAnsi" w:hAnsiTheme="majorHAnsi"/>
                <w:bCs/>
                <w:color w:val="auto"/>
                <w:sz w:val="22"/>
                <w:szCs w:val="22"/>
                <w:lang w:val="en-US"/>
              </w:rPr>
              <w:t>Peserta didik lain diminta aktif bertanya dan menanggapi jawaban temannya.</w:t>
            </w:r>
          </w:p>
          <w:p w14:paraId="2E1857EB">
            <w:pPr>
              <w:pStyle w:val="26"/>
              <w:jc w:val="both"/>
              <w:rPr>
                <w:rFonts w:cs="Times New Roman" w:asciiTheme="majorHAnsi" w:hAnsiTheme="majorHAnsi"/>
                <w:b/>
                <w:bCs/>
                <w:color w:val="auto"/>
                <w:sz w:val="22"/>
                <w:szCs w:val="22"/>
                <w:lang w:val="en-US"/>
              </w:rPr>
            </w:pPr>
          </w:p>
          <w:p w14:paraId="76F18CBD">
            <w:pPr>
              <w:pStyle w:val="26"/>
              <w:jc w:val="both"/>
              <w:rPr>
                <w:rFonts w:cs="Times New Roman" w:asciiTheme="majorHAnsi" w:hAnsiTheme="majorHAnsi"/>
                <w:b/>
                <w:bCs/>
                <w:color w:val="auto"/>
                <w:sz w:val="22"/>
                <w:szCs w:val="22"/>
                <w:lang w:val="en-US"/>
              </w:rPr>
            </w:pPr>
            <w:r>
              <w:rPr>
                <w:rFonts w:cs="Times New Roman" w:asciiTheme="majorHAnsi" w:hAnsiTheme="majorHAnsi"/>
                <w:b/>
                <w:bCs/>
                <w:color w:val="auto"/>
                <w:sz w:val="22"/>
                <w:szCs w:val="22"/>
                <w:lang w:val="en-US"/>
              </w:rPr>
              <w:t xml:space="preserve">Menganalisis dan Mengevaluasi Proses Pemecahan Masalah </w:t>
            </w:r>
          </w:p>
          <w:p w14:paraId="2BB11B9C">
            <w:pPr>
              <w:pStyle w:val="26"/>
              <w:numPr>
                <w:ilvl w:val="0"/>
                <w:numId w:val="15"/>
              </w:numPr>
              <w:jc w:val="both"/>
              <w:rPr>
                <w:rFonts w:cs="Times New Roman" w:asciiTheme="majorHAnsi" w:hAnsiTheme="majorHAnsi"/>
                <w:bCs/>
                <w:color w:val="auto"/>
                <w:sz w:val="22"/>
                <w:szCs w:val="22"/>
                <w:lang w:val="en-US"/>
              </w:rPr>
            </w:pPr>
            <w:r>
              <w:rPr>
                <w:rFonts w:cs="Times New Roman" w:asciiTheme="majorHAnsi" w:hAnsiTheme="majorHAnsi"/>
                <w:bCs/>
                <w:color w:val="auto"/>
                <w:sz w:val="22"/>
                <w:szCs w:val="22"/>
                <w:lang w:val="en-US"/>
              </w:rPr>
              <w:t>Guru meminta peserta didik untuk mengapresiasi semua pekerjaan kelompok temannya.</w:t>
            </w:r>
          </w:p>
          <w:p w14:paraId="447CE758">
            <w:pPr>
              <w:pStyle w:val="26"/>
              <w:numPr>
                <w:ilvl w:val="0"/>
                <w:numId w:val="15"/>
              </w:numPr>
              <w:jc w:val="both"/>
              <w:rPr>
                <w:rFonts w:cs="Times New Roman" w:asciiTheme="majorHAnsi" w:hAnsiTheme="majorHAnsi"/>
                <w:bCs/>
                <w:color w:val="auto"/>
                <w:sz w:val="22"/>
                <w:szCs w:val="22"/>
                <w:lang w:val="en-US"/>
              </w:rPr>
            </w:pPr>
            <w:r>
              <w:rPr>
                <w:rFonts w:cs="Times New Roman" w:asciiTheme="majorHAnsi" w:hAnsiTheme="majorHAnsi"/>
                <w:bCs/>
                <w:color w:val="auto"/>
                <w:sz w:val="22"/>
                <w:szCs w:val="22"/>
                <w:lang w:val="en-US"/>
              </w:rPr>
              <w:t>Guru memberikan penguatan atas jawaban peserta didik yang kurang tepat.</w:t>
            </w:r>
          </w:p>
          <w:p w14:paraId="06C3F33D">
            <w:pPr>
              <w:pStyle w:val="26"/>
              <w:numPr>
                <w:ilvl w:val="0"/>
                <w:numId w:val="15"/>
              </w:numPr>
              <w:jc w:val="both"/>
              <w:rPr>
                <w:rFonts w:cs="Times New Roman" w:asciiTheme="majorHAnsi" w:hAnsiTheme="majorHAnsi"/>
                <w:bCs/>
                <w:color w:val="auto"/>
                <w:sz w:val="22"/>
                <w:szCs w:val="22"/>
                <w:lang w:val="en-US"/>
              </w:rPr>
            </w:pPr>
            <w:r>
              <w:rPr>
                <w:rFonts w:cs="Times New Roman" w:asciiTheme="majorHAnsi" w:hAnsiTheme="majorHAnsi"/>
                <w:bCs/>
                <w:color w:val="auto"/>
                <w:sz w:val="22"/>
                <w:szCs w:val="22"/>
                <w:lang w:val="en-US"/>
              </w:rPr>
              <w:t>Guru mengkonfirmasi materi yang akan dibahas pada pertemuan berikutnya.</w:t>
            </w:r>
          </w:p>
        </w:tc>
      </w:tr>
      <w:tr w14:paraId="449D2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10065" w:type="dxa"/>
            <w:gridSpan w:val="3"/>
            <w:tcBorders>
              <w:top w:val="single" w:color="D6E3BC" w:sz="2" w:space="0"/>
              <w:left w:val="single" w:color="D6E3BC" w:sz="2" w:space="0"/>
              <w:bottom w:val="single" w:color="D6E3BC" w:sz="2" w:space="0"/>
              <w:right w:val="single" w:color="D6E3BC" w:sz="2" w:space="0"/>
            </w:tcBorders>
            <w:shd w:val="clear" w:color="auto" w:fill="76923C"/>
            <w:vAlign w:val="center"/>
          </w:tcPr>
          <w:p w14:paraId="7716E6B2">
            <w:pPr>
              <w:pStyle w:val="22"/>
              <w:tabs>
                <w:tab w:val="left" w:pos="2160"/>
              </w:tabs>
              <w:spacing w:before="0"/>
              <w:ind w:left="0"/>
              <w:jc w:val="center"/>
              <w:rPr>
                <w:rFonts w:eastAsia="SimSun" w:asciiTheme="majorHAnsi" w:hAnsiTheme="majorHAnsi"/>
                <w:b/>
                <w:color w:val="FFFFFF" w:themeColor="background1"/>
                <w14:textFill>
                  <w14:solidFill>
                    <w14:schemeClr w14:val="bg1"/>
                  </w14:solidFill>
                </w14:textFill>
              </w:rPr>
            </w:pPr>
            <w:r>
              <w:rPr>
                <w:rFonts w:eastAsia="SimSun" w:asciiTheme="majorHAnsi" w:hAnsiTheme="majorHAnsi"/>
                <w:b/>
                <w:color w:val="FFFFFF" w:themeColor="background1"/>
                <w14:textFill>
                  <w14:solidFill>
                    <w14:schemeClr w14:val="bg1"/>
                  </w14:solidFill>
                </w14:textFill>
              </w:rPr>
              <w:t>Penutup (10 Menit)</w:t>
            </w:r>
          </w:p>
        </w:tc>
      </w:tr>
      <w:tr w14:paraId="04FBC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 w:hRule="atLeast"/>
        </w:trPr>
        <w:tc>
          <w:tcPr>
            <w:tcW w:w="434" w:type="dxa"/>
            <w:tcBorders>
              <w:top w:val="single" w:color="D6E3BC" w:sz="2" w:space="0"/>
              <w:left w:val="single" w:color="D6E3BC" w:sz="2" w:space="0"/>
              <w:bottom w:val="single" w:color="D6E3BC" w:sz="2" w:space="0"/>
              <w:right w:val="nil"/>
            </w:tcBorders>
          </w:tcPr>
          <w:p w14:paraId="5BFCCA05">
            <w:pPr>
              <w:rPr>
                <w:rFonts w:asciiTheme="majorHAnsi" w:hAnsiTheme="majorHAnsi"/>
              </w:rPr>
            </w:pPr>
            <w:r>
              <w:rPr>
                <w:rFonts w:asciiTheme="majorHAnsi" w:hAnsiTheme="majorHAnsi"/>
              </w:rPr>
              <w:t>1.</w:t>
            </w:r>
          </w:p>
        </w:tc>
        <w:tc>
          <w:tcPr>
            <w:tcW w:w="9631" w:type="dxa"/>
            <w:gridSpan w:val="2"/>
            <w:tcBorders>
              <w:top w:val="single" w:color="D6E3BC" w:sz="2" w:space="0"/>
              <w:left w:val="nil"/>
              <w:bottom w:val="single" w:color="D6E3BC" w:sz="2" w:space="0"/>
              <w:right w:val="single" w:color="D6E3BC" w:sz="2" w:space="0"/>
            </w:tcBorders>
          </w:tcPr>
          <w:p w14:paraId="0BDEFF7B">
            <w:pPr>
              <w:rPr>
                <w:rFonts w:asciiTheme="majorHAnsi" w:hAnsiTheme="majorHAnsi"/>
              </w:rPr>
            </w:pPr>
            <w:r>
              <w:rPr>
                <w:rFonts w:asciiTheme="majorHAnsi" w:hAnsiTheme="majorHAnsi"/>
              </w:rPr>
              <w:t>Siswa dan guru menyimpulkan pembelajaran hari ini.</w:t>
            </w:r>
          </w:p>
        </w:tc>
      </w:tr>
      <w:tr w14:paraId="63AB42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 w:hRule="atLeast"/>
        </w:trPr>
        <w:tc>
          <w:tcPr>
            <w:tcW w:w="434" w:type="dxa"/>
            <w:tcBorders>
              <w:top w:val="single" w:color="D6E3BC" w:sz="2" w:space="0"/>
              <w:left w:val="single" w:color="D6E3BC" w:sz="2" w:space="0"/>
              <w:bottom w:val="single" w:color="D6E3BC" w:sz="2" w:space="0"/>
              <w:right w:val="nil"/>
            </w:tcBorders>
          </w:tcPr>
          <w:p w14:paraId="4A124434">
            <w:pPr>
              <w:rPr>
                <w:rFonts w:asciiTheme="majorHAnsi" w:hAnsiTheme="majorHAnsi"/>
              </w:rPr>
            </w:pPr>
            <w:r>
              <w:rPr>
                <w:rFonts w:asciiTheme="majorHAnsi" w:hAnsiTheme="majorHAnsi"/>
              </w:rPr>
              <w:t>2.</w:t>
            </w:r>
          </w:p>
        </w:tc>
        <w:tc>
          <w:tcPr>
            <w:tcW w:w="9631" w:type="dxa"/>
            <w:gridSpan w:val="2"/>
            <w:tcBorders>
              <w:top w:val="single" w:color="D6E3BC" w:sz="2" w:space="0"/>
              <w:left w:val="nil"/>
              <w:bottom w:val="single" w:color="D6E3BC" w:sz="2" w:space="0"/>
              <w:right w:val="single" w:color="D6E3BC" w:sz="2" w:space="0"/>
            </w:tcBorders>
          </w:tcPr>
          <w:p w14:paraId="39CF6039">
            <w:pPr>
              <w:rPr>
                <w:rFonts w:asciiTheme="majorHAnsi" w:hAnsiTheme="majorHAnsi"/>
              </w:rPr>
            </w:pPr>
            <w:r>
              <w:rPr>
                <w:rFonts w:asciiTheme="majorHAnsi" w:hAnsiTheme="majorHAnsi"/>
              </w:rPr>
              <w:t>Refleksi pencapaian siswa/formatif asesmen, dan refleksi guru untuk mengetahui ketercapaian proses pembelajaran dan perbaikan.</w:t>
            </w:r>
          </w:p>
        </w:tc>
      </w:tr>
      <w:tr w14:paraId="53031D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 w:hRule="atLeast"/>
        </w:trPr>
        <w:tc>
          <w:tcPr>
            <w:tcW w:w="434" w:type="dxa"/>
            <w:tcBorders>
              <w:top w:val="single" w:color="D6E3BC" w:sz="2" w:space="0"/>
              <w:left w:val="single" w:color="D6E3BC" w:sz="2" w:space="0"/>
              <w:bottom w:val="single" w:color="D6E3BC" w:sz="2" w:space="0"/>
              <w:right w:val="nil"/>
            </w:tcBorders>
          </w:tcPr>
          <w:p w14:paraId="3C29A3C4">
            <w:pPr>
              <w:rPr>
                <w:rFonts w:asciiTheme="majorHAnsi" w:hAnsiTheme="majorHAnsi"/>
              </w:rPr>
            </w:pPr>
            <w:r>
              <w:rPr>
                <w:rFonts w:asciiTheme="majorHAnsi" w:hAnsiTheme="majorHAnsi"/>
              </w:rPr>
              <w:t>3.</w:t>
            </w:r>
          </w:p>
        </w:tc>
        <w:tc>
          <w:tcPr>
            <w:tcW w:w="9631" w:type="dxa"/>
            <w:gridSpan w:val="2"/>
            <w:tcBorders>
              <w:top w:val="single" w:color="D6E3BC" w:sz="2" w:space="0"/>
              <w:left w:val="nil"/>
              <w:bottom w:val="single" w:color="D6E3BC" w:sz="2" w:space="0"/>
              <w:right w:val="single" w:color="D6E3BC" w:sz="2" w:space="0"/>
            </w:tcBorders>
          </w:tcPr>
          <w:p w14:paraId="247C6388">
            <w:pPr>
              <w:rPr>
                <w:rFonts w:asciiTheme="majorHAnsi" w:hAnsiTheme="majorHAnsi"/>
              </w:rPr>
            </w:pPr>
            <w:r>
              <w:rPr>
                <w:rFonts w:asciiTheme="majorHAnsi" w:hAnsiTheme="majorHAnsi"/>
              </w:rPr>
              <w:t>Menginformasikan kegiatan pembelajaran yang akan dilakukan pada pertemuan berikutnya.</w:t>
            </w:r>
          </w:p>
        </w:tc>
      </w:tr>
      <w:tr w14:paraId="36F3B6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 w:hRule="atLeast"/>
        </w:trPr>
        <w:tc>
          <w:tcPr>
            <w:tcW w:w="434" w:type="dxa"/>
            <w:tcBorders>
              <w:top w:val="single" w:color="D6E3BC" w:sz="2" w:space="0"/>
              <w:left w:val="single" w:color="D6E3BC" w:sz="2" w:space="0"/>
              <w:bottom w:val="single" w:color="D6E3BC" w:sz="2" w:space="0"/>
              <w:right w:val="nil"/>
            </w:tcBorders>
          </w:tcPr>
          <w:p w14:paraId="398690C5">
            <w:pPr>
              <w:rPr>
                <w:rFonts w:asciiTheme="majorHAnsi" w:hAnsiTheme="majorHAnsi"/>
              </w:rPr>
            </w:pPr>
            <w:r>
              <w:rPr>
                <w:rFonts w:asciiTheme="majorHAnsi" w:hAnsiTheme="majorHAnsi"/>
              </w:rPr>
              <w:t>4.</w:t>
            </w:r>
          </w:p>
        </w:tc>
        <w:tc>
          <w:tcPr>
            <w:tcW w:w="9631" w:type="dxa"/>
            <w:gridSpan w:val="2"/>
            <w:tcBorders>
              <w:top w:val="single" w:color="D6E3BC" w:sz="2" w:space="0"/>
              <w:left w:val="nil"/>
              <w:bottom w:val="single" w:color="D6E3BC" w:sz="2" w:space="0"/>
              <w:right w:val="single" w:color="D6E3BC" w:sz="2" w:space="0"/>
            </w:tcBorders>
          </w:tcPr>
          <w:p w14:paraId="7A6CB1F3">
            <w:pPr>
              <w:rPr>
                <w:rFonts w:asciiTheme="majorHAnsi" w:hAnsiTheme="majorHAnsi"/>
              </w:rPr>
            </w:pPr>
            <w:r>
              <w:rPr>
                <w:rFonts w:asciiTheme="majorHAnsi" w:hAnsiTheme="majorHAnsi"/>
              </w:rPr>
              <w:t>Guru mengakhiri kegiatan belajar dengan memberikan pesan dan motivasi tetap semangat belajar dan diakhiri dengan berdoa.</w:t>
            </w:r>
          </w:p>
        </w:tc>
      </w:tr>
    </w:tbl>
    <w:p w14:paraId="3E9C1DD0">
      <w:pPr>
        <w:ind w:left="360"/>
        <w:jc w:val="center"/>
        <w:rPr>
          <w:rFonts w:asciiTheme="majorHAnsi" w:hAnsiTheme="majorHAnsi"/>
          <w:b/>
          <w:color w:val="FF0000"/>
        </w:rPr>
      </w:pPr>
    </w:p>
    <w:p w14:paraId="06308F88">
      <w:pPr>
        <w:widowControl/>
        <w:autoSpaceDE/>
        <w:autoSpaceDN/>
        <w:rPr>
          <w:rFonts w:asciiTheme="majorHAnsi" w:hAnsiTheme="majorHAnsi"/>
          <w:b/>
          <w:color w:val="FF0000"/>
        </w:rPr>
        <w:sectPr>
          <w:footerReference r:id="rId19" w:type="first"/>
          <w:footerReference r:id="rId18" w:type="default"/>
          <w:pgSz w:w="12242" w:h="18711"/>
          <w:pgMar w:top="851" w:right="760" w:bottom="851" w:left="1418" w:header="720" w:footer="356" w:gutter="0"/>
          <w:cols w:space="720" w:num="1"/>
          <w:titlePg/>
          <w:docGrid w:linePitch="360" w:charSpace="0"/>
        </w:sectPr>
      </w:pPr>
    </w:p>
    <w:p w14:paraId="4A5F5F5C">
      <w:pPr>
        <w:tabs>
          <w:tab w:val="center" w:pos="8788"/>
          <w:tab w:val="left" w:pos="15683"/>
        </w:tabs>
        <w:contextualSpacing/>
        <w:jc w:val="center"/>
        <w:rPr>
          <w:rFonts w:ascii="Cambria" w:hAnsi="Cambria"/>
          <w:b/>
          <w:sz w:val="24"/>
          <w:szCs w:val="24"/>
        </w:rPr>
      </w:pPr>
      <w:r>
        <w:drawing>
          <wp:anchor distT="0" distB="0" distL="114300" distR="114300" simplePos="0" relativeHeight="251699200" behindDoc="1" locked="0" layoutInCell="1" allowOverlap="1">
            <wp:simplePos x="0" y="0"/>
            <wp:positionH relativeFrom="column">
              <wp:posOffset>8341360</wp:posOffset>
            </wp:positionH>
            <wp:positionV relativeFrom="paragraph">
              <wp:posOffset>-145415</wp:posOffset>
            </wp:positionV>
            <wp:extent cx="834390" cy="892810"/>
            <wp:effectExtent l="0" t="0" r="4445" b="3175"/>
            <wp:wrapNone/>
            <wp:docPr id="163701039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7010396" name="Picture 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a:xfrm>
                      <a:off x="0" y="0"/>
                      <a:ext cx="834073" cy="892590"/>
                    </a:xfrm>
                    <a:prstGeom prst="rect">
                      <a:avLst/>
                    </a:prstGeom>
                    <a:noFill/>
                    <a:ln>
                      <a:noFill/>
                    </a:ln>
                  </pic:spPr>
                </pic:pic>
              </a:graphicData>
            </a:graphic>
          </wp:anchor>
        </w:drawing>
      </w:r>
      <w:r>
        <w:rPr>
          <w:rFonts w:ascii="Cambria" w:hAnsi="Cambria"/>
          <w:b/>
          <w:sz w:val="24"/>
          <w:szCs w:val="24"/>
        </w:rPr>
        <w:t>PEMERINTAH PROVINSI BANTEN</w:t>
      </w:r>
    </w:p>
    <w:p w14:paraId="47DA3AF1">
      <w:pPr>
        <w:contextualSpacing/>
        <w:jc w:val="center"/>
        <w:rPr>
          <w:rFonts w:ascii="Cambria" w:hAnsi="Cambria"/>
          <w:b/>
          <w:sz w:val="24"/>
          <w:szCs w:val="24"/>
        </w:rPr>
      </w:pPr>
      <w:r>
        <w:drawing>
          <wp:anchor distT="0" distB="0" distL="114300" distR="114300" simplePos="0" relativeHeight="251700224" behindDoc="1" locked="0" layoutInCell="1" allowOverlap="1">
            <wp:simplePos x="0" y="0"/>
            <wp:positionH relativeFrom="column">
              <wp:posOffset>4957445</wp:posOffset>
            </wp:positionH>
            <wp:positionV relativeFrom="paragraph">
              <wp:posOffset>1270</wp:posOffset>
            </wp:positionV>
            <wp:extent cx="641350" cy="687705"/>
            <wp:effectExtent l="0" t="0" r="6350" b="0"/>
            <wp:wrapNone/>
            <wp:docPr id="77686622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6866223" name="Picture 3"/>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a:xfrm>
                      <a:off x="0" y="0"/>
                      <a:ext cx="641350" cy="687705"/>
                    </a:xfrm>
                    <a:prstGeom prst="rect">
                      <a:avLst/>
                    </a:prstGeom>
                    <a:noFill/>
                    <a:ln>
                      <a:noFill/>
                    </a:ln>
                  </pic:spPr>
                </pic:pic>
              </a:graphicData>
            </a:graphic>
          </wp:anchor>
        </w:drawing>
      </w:r>
      <w:r>
        <w:rPr>
          <w:rFonts w:ascii="Cambria" w:hAnsi="Cambria"/>
          <w:b/>
          <w:sz w:val="24"/>
          <w:szCs w:val="24"/>
        </w:rPr>
        <w:drawing>
          <wp:anchor distT="0" distB="0" distL="114300" distR="114300" simplePos="0" relativeHeight="251698176" behindDoc="0" locked="0" layoutInCell="1" allowOverlap="1">
            <wp:simplePos x="0" y="0"/>
            <wp:positionH relativeFrom="column">
              <wp:posOffset>339725</wp:posOffset>
            </wp:positionH>
            <wp:positionV relativeFrom="paragraph">
              <wp:posOffset>56515</wp:posOffset>
            </wp:positionV>
            <wp:extent cx="608965" cy="607060"/>
            <wp:effectExtent l="0" t="0" r="635" b="2540"/>
            <wp:wrapNone/>
            <wp:docPr id="305306117" name="Picture 305306117" descr="A blue and white logo&#10;&#10;Description automatically generated">
              <a:hlinkClick xmlns:a="http://schemas.openxmlformats.org/drawingml/2006/main" r:id="rId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306117" name="Picture 305306117" descr="A blue and white logo&#10;&#10;Description automatically generated"/>
                    <pic:cNvPicPr>
                      <a:picLocks noChangeAspect="1" noChangeArrowheads="1"/>
                    </pic:cNvPicPr>
                  </pic:nvPicPr>
                  <pic:blipFill>
                    <a:blip r:embed="rId30" cstate="print">
                      <a:extLst>
                        <a:ext uri="{28A0092B-C50C-407E-A947-70E740481C1C}">
                          <a14:useLocalDpi xmlns:a14="http://schemas.microsoft.com/office/drawing/2010/main" val="0"/>
                        </a:ext>
                      </a:extLst>
                    </a:blip>
                    <a:stretch>
                      <a:fillRect/>
                    </a:stretch>
                  </pic:blipFill>
                  <pic:spPr>
                    <a:xfrm>
                      <a:off x="0" y="0"/>
                      <a:ext cx="609091" cy="607060"/>
                    </a:xfrm>
                    <a:prstGeom prst="rect">
                      <a:avLst/>
                    </a:prstGeom>
                    <a:noFill/>
                    <a:ln>
                      <a:noFill/>
                    </a:ln>
                  </pic:spPr>
                </pic:pic>
              </a:graphicData>
            </a:graphic>
          </wp:anchor>
        </w:drawing>
      </w:r>
      <w:r>
        <w:rPr>
          <w:rFonts w:ascii="Cambria" w:hAnsi="Cambria"/>
          <w:b/>
          <w:sz w:val="24"/>
          <w:szCs w:val="24"/>
        </w:rPr>
        <w:t>DINAS PENDIDIKAN DAN KEBUDAYAAN</w:t>
      </w:r>
    </w:p>
    <w:p w14:paraId="1A140652">
      <w:pPr>
        <w:contextualSpacing/>
        <w:jc w:val="center"/>
        <w:rPr>
          <w:rFonts w:ascii="Cambria" w:hAnsi="Cambria"/>
          <w:b/>
          <w:sz w:val="40"/>
          <w:szCs w:val="40"/>
        </w:rPr>
      </w:pPr>
      <w:r>
        <w:rPr>
          <w:rFonts w:ascii="Cambria" w:hAnsi="Cambria"/>
          <w:b/>
          <w:sz w:val="40"/>
          <w:szCs w:val="40"/>
        </w:rPr>
        <w:t>SMAIT LATANSA CENDEKIA</w:t>
      </w:r>
    </w:p>
    <w:p w14:paraId="0D43384E">
      <w:pPr>
        <w:contextualSpacing/>
        <w:jc w:val="center"/>
        <w:rPr>
          <w:rFonts w:ascii="Roboto" w:hAnsi="Roboto"/>
          <w:color w:val="101518"/>
          <w:shd w:val="clear" w:color="auto" w:fill="FFFFFF"/>
        </w:rPr>
      </w:pPr>
      <w:r>
        <w:rPr>
          <w:rFonts w:ascii="Cambria" w:hAnsi="Cambria"/>
          <w:bCs/>
          <w:sz w:val="20"/>
          <w:szCs w:val="20"/>
        </w:rPr>
        <w:t xml:space="preserve">Alamat : </w:t>
      </w:r>
      <w:r>
        <w:rPr>
          <w:rFonts w:ascii="Roboto" w:hAnsi="Roboto"/>
          <w:color w:val="101518"/>
          <w:shd w:val="clear" w:color="auto" w:fill="FFFFFF"/>
        </w:rPr>
        <w:t>Kp.gelam Rt.09 Rw.02, Kab. Tangerang,</w:t>
      </w:r>
    </w:p>
    <w:p w14:paraId="66D3CADF">
      <w:pPr>
        <w:contextualSpacing/>
        <w:jc w:val="center"/>
        <w:rPr>
          <w:rFonts w:ascii="Cambria" w:hAnsi="Cambria"/>
          <w:bCs/>
          <w:sz w:val="20"/>
          <w:szCs w:val="20"/>
        </w:rPr>
      </w:pPr>
      <w:r>
        <w:fldChar w:fldCharType="begin"/>
      </w:r>
      <w:r>
        <w:instrText xml:space="preserve"> HYPERLINK "mailto:humas.smaitlc@gmail.com" </w:instrText>
      </w:r>
      <w:r>
        <w:fldChar w:fldCharType="separate"/>
      </w:r>
      <w:r>
        <w:rPr>
          <w:rStyle w:val="11"/>
          <w:rFonts w:ascii="Roboto" w:hAnsi="Roboto"/>
          <w:shd w:val="clear" w:color="auto" w:fill="FFFFFF"/>
        </w:rPr>
        <w:t>humas.smaitlc@gmail.com</w:t>
      </w:r>
      <w:r>
        <w:rPr>
          <w:rStyle w:val="11"/>
          <w:rFonts w:ascii="Roboto" w:hAnsi="Roboto"/>
          <w:shd w:val="clear" w:color="auto" w:fill="FFFFFF"/>
        </w:rPr>
        <w:fldChar w:fldCharType="end"/>
      </w:r>
      <w:r>
        <w:rPr>
          <w:rFonts w:ascii="Roboto" w:hAnsi="Roboto"/>
          <w:color w:val="101518"/>
          <w:shd w:val="clear" w:color="auto" w:fill="FFFFFF"/>
        </w:rPr>
        <w:t>, sma.latansacendekia.sch.id</w:t>
      </w:r>
    </w:p>
    <w:p w14:paraId="661AB23D">
      <w:pPr>
        <w:jc w:val="center"/>
        <w:rPr>
          <w:rFonts w:asciiTheme="majorHAnsi" w:hAnsiTheme="majorHAnsi"/>
        </w:rPr>
      </w:pPr>
      <w:r>
        <w:rPr>
          <w:rFonts w:asciiTheme="majorHAnsi" w:hAnsiTheme="majorHAnsi"/>
          <w:lang w:val="en-US"/>
        </w:rPr>
        <mc:AlternateContent>
          <mc:Choice Requires="wps">
            <w:drawing>
              <wp:anchor distT="0" distB="0" distL="114300" distR="114300" simplePos="0" relativeHeight="251697152" behindDoc="0" locked="0" layoutInCell="1" allowOverlap="1">
                <wp:simplePos x="0" y="0"/>
                <wp:positionH relativeFrom="column">
                  <wp:posOffset>635</wp:posOffset>
                </wp:positionH>
                <wp:positionV relativeFrom="paragraph">
                  <wp:posOffset>99060</wp:posOffset>
                </wp:positionV>
                <wp:extent cx="6380480" cy="0"/>
                <wp:effectExtent l="0" t="0" r="0" b="0"/>
                <wp:wrapNone/>
                <wp:docPr id="1946355572" name="Straight Connector 35"/>
                <wp:cNvGraphicFramePr/>
                <a:graphic xmlns:a="http://schemas.openxmlformats.org/drawingml/2006/main">
                  <a:graphicData uri="http://schemas.microsoft.com/office/word/2010/wordprocessingShape">
                    <wps:wsp>
                      <wps:cNvCnPr/>
                      <wps:spPr>
                        <a:xfrm>
                          <a:off x="0" y="0"/>
                          <a:ext cx="6380480"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5" o:spid="_x0000_s1026" o:spt="20" style="position:absolute;left:0pt;margin-left:0.05pt;margin-top:7.8pt;height:0pt;width:502.4pt;z-index:251697152;mso-width-relative:page;mso-height-relative:page;" filled="f" stroked="t" coordsize="21600,21600" o:gfxdata="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GD1n1PSAAAABwEAAA8AAAAAAAAAAQAgAAAAIgAAAGRycy9k&#10;b3ducmV2LnhtbFBLAQIUABQAAAAIAIdO4kDIexwazwEAAKgDAAAOAAAAAAAAAAEAIAAAACEBAABk&#10;cnMvZTJvRG9jLnhtbFBLBQYAAAAABgAGAFkBAABiBQAAAAA=&#10;">
                <v:fill on="f" focussize="0,0"/>
                <v:stroke weight="1.5pt" color="#000000 [3213]" joinstyle="round"/>
                <v:imagedata o:title=""/>
                <o:lock v:ext="edit" aspectratio="f"/>
              </v:line>
            </w:pict>
          </mc:Fallback>
        </mc:AlternateContent>
      </w:r>
    </w:p>
    <w:p w14:paraId="2934B736">
      <w:pPr>
        <w:jc w:val="center"/>
        <w:rPr>
          <w:rFonts w:asciiTheme="majorHAnsi" w:hAnsiTheme="majorHAnsi"/>
        </w:rPr>
      </w:pPr>
    </w:p>
    <w:p w14:paraId="66655F6B">
      <w:pPr>
        <w:pStyle w:val="3"/>
        <w:ind w:left="0"/>
        <w:jc w:val="center"/>
        <w:rPr>
          <w:rFonts w:asciiTheme="majorHAnsi" w:hAnsiTheme="majorHAnsi"/>
          <w:sz w:val="38"/>
          <w:szCs w:val="38"/>
        </w:rPr>
      </w:pPr>
      <w:r>
        <w:rPr>
          <w:rFonts w:asciiTheme="majorHAnsi" w:hAnsiTheme="majorHAnsi"/>
          <w:sz w:val="38"/>
          <w:szCs w:val="38"/>
        </w:rPr>
        <w:t>KEGIATAN PEMBELAJARAN</w:t>
      </w:r>
    </w:p>
    <w:p w14:paraId="5A0A6CAD">
      <w:pPr>
        <w:jc w:val="center"/>
        <w:rPr>
          <w:rFonts w:asciiTheme="majorHAnsi" w:hAnsiTheme="majorHAnsi"/>
          <w:b/>
          <w:color w:val="FF0000"/>
        </w:rPr>
      </w:pPr>
      <w:r>
        <w:rPr>
          <w:rFonts w:asciiTheme="majorHAnsi" w:hAnsiTheme="majorHAnsi"/>
          <w:b/>
          <w:color w:val="FF0000"/>
        </w:rPr>
        <w:t>KURIKULUM MERDEKA</w:t>
      </w:r>
    </w:p>
    <w:p w14:paraId="5CF81CC3">
      <w:pPr>
        <w:pStyle w:val="8"/>
        <w:spacing w:before="0"/>
        <w:ind w:left="0"/>
        <w:rPr>
          <w:rFonts w:asciiTheme="majorHAnsi" w:hAnsiTheme="majorHAnsi"/>
          <w:b/>
          <w:sz w:val="22"/>
          <w:szCs w:val="22"/>
        </w:rPr>
      </w:pPr>
    </w:p>
    <w:tbl>
      <w:tblPr>
        <w:tblStyle w:val="13"/>
        <w:tblW w:w="0" w:type="auto"/>
        <w:tblInd w:w="10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0065"/>
      </w:tblGrid>
      <w:tr w14:paraId="47928B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10065" w:type="dxa"/>
            <w:shd w:val="clear" w:color="auto" w:fill="9BBB59" w:themeFill="accent3"/>
          </w:tcPr>
          <w:p w14:paraId="35743E9B">
            <w:pPr>
              <w:pStyle w:val="8"/>
              <w:tabs>
                <w:tab w:val="left" w:pos="550"/>
              </w:tabs>
              <w:spacing w:after="60"/>
              <w:ind w:left="-57"/>
              <w:rPr>
                <w:rFonts w:asciiTheme="majorHAnsi" w:hAnsiTheme="majorHAnsi"/>
                <w:b/>
                <w:color w:val="1F497D" w:themeColor="text2"/>
                <w:sz w:val="22"/>
                <w:szCs w:val="22"/>
                <w14:textFill>
                  <w14:solidFill>
                    <w14:schemeClr w14:val="tx2"/>
                  </w14:solidFill>
                </w14:textFill>
              </w:rPr>
            </w:pPr>
            <w:r>
              <w:rPr>
                <w:rFonts w:asciiTheme="majorHAnsi" w:hAnsiTheme="majorHAnsi"/>
                <w:b/>
                <w:color w:val="1F497D" w:themeColor="text2"/>
                <w:sz w:val="22"/>
                <w:szCs w:val="22"/>
                <w14:textFill>
                  <w14:solidFill>
                    <w14:schemeClr w14:val="tx2"/>
                  </w14:solidFill>
                </w14:textFill>
              </w:rPr>
              <w:t>INFORMASI UMUM</w:t>
            </w:r>
          </w:p>
        </w:tc>
      </w:tr>
    </w:tbl>
    <w:p w14:paraId="5BEBCF99">
      <w:pPr>
        <w:rPr>
          <w:rFonts w:asciiTheme="majorHAnsi" w:hAnsiTheme="majorHAnsi"/>
          <w:sz w:val="6"/>
          <w:szCs w:val="6"/>
        </w:rPr>
      </w:pPr>
    </w:p>
    <w:tbl>
      <w:tblPr>
        <w:tblStyle w:val="13"/>
        <w:tblW w:w="0" w:type="auto"/>
        <w:tblInd w:w="10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73"/>
        <w:gridCol w:w="9492"/>
      </w:tblGrid>
      <w:tr w14:paraId="37DF81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573" w:type="dxa"/>
            <w:shd w:val="clear" w:color="auto" w:fill="FFFFFF" w:themeFill="background1"/>
          </w:tcPr>
          <w:p w14:paraId="008814CD">
            <w:pPr>
              <w:pStyle w:val="8"/>
              <w:tabs>
                <w:tab w:val="left" w:pos="459"/>
                <w:tab w:val="left" w:pos="1168"/>
              </w:tabs>
              <w:spacing w:before="0"/>
              <w:ind w:left="-57" w:right="113"/>
              <w:rPr>
                <w:rFonts w:asciiTheme="majorHAnsi" w:hAnsiTheme="majorHAnsi"/>
                <w:b/>
                <w:sz w:val="22"/>
                <w:szCs w:val="22"/>
              </w:rPr>
            </w:pPr>
            <w:r>
              <w:rPr>
                <w:rFonts w:asciiTheme="majorHAnsi" w:hAnsiTheme="majorHAnsi"/>
                <w:b/>
                <w:sz w:val="22"/>
                <w:szCs w:val="22"/>
              </w:rPr>
              <w:drawing>
                <wp:inline distT="0" distB="0" distL="0" distR="0">
                  <wp:extent cx="191135" cy="138430"/>
                  <wp:effectExtent l="0" t="0" r="0" b="0"/>
                  <wp:docPr id="2098491160" name="Picture 2098491160" descr="identit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8491160" name="Picture 2098491160" descr="identitas"/>
                          <pic:cNvPicPr>
                            <a:picLocks noChangeAspect="1" noChangeArrowheads="1"/>
                          </pic:cNvPicPr>
                        </pic:nvPicPr>
                        <pic:blipFill>
                          <a:blip r:embed="rId34" cstate="print">
                            <a:extLst>
                              <a:ext uri="{28A0092B-C50C-407E-A947-70E740481C1C}">
                                <a14:useLocalDpi xmlns:a14="http://schemas.microsoft.com/office/drawing/2010/main" val="0"/>
                              </a:ext>
                            </a:extLst>
                          </a:blip>
                          <a:stretch>
                            <a:fillRect/>
                          </a:stretch>
                        </pic:blipFill>
                        <pic:spPr>
                          <a:xfrm>
                            <a:off x="0" y="0"/>
                            <a:ext cx="191135" cy="138430"/>
                          </a:xfrm>
                          <a:prstGeom prst="rect">
                            <a:avLst/>
                          </a:prstGeom>
                          <a:noFill/>
                          <a:ln>
                            <a:noFill/>
                          </a:ln>
                        </pic:spPr>
                      </pic:pic>
                    </a:graphicData>
                  </a:graphic>
                </wp:inline>
              </w:drawing>
            </w:r>
          </w:p>
        </w:tc>
        <w:tc>
          <w:tcPr>
            <w:tcW w:w="9492" w:type="dxa"/>
            <w:tcBorders>
              <w:bottom w:val="single" w:color="auto" w:sz="12" w:space="0"/>
            </w:tcBorders>
            <w:shd w:val="clear" w:color="auto" w:fill="FFFFFF" w:themeFill="background1"/>
          </w:tcPr>
          <w:p w14:paraId="7F92A561">
            <w:pPr>
              <w:pStyle w:val="8"/>
              <w:tabs>
                <w:tab w:val="left" w:pos="459"/>
                <w:tab w:val="left" w:pos="1168"/>
              </w:tabs>
              <w:spacing w:before="0"/>
              <w:ind w:left="-113"/>
              <w:rPr>
                <w:rFonts w:asciiTheme="majorHAnsi" w:hAnsiTheme="majorHAnsi"/>
                <w:b/>
                <w:sz w:val="22"/>
                <w:szCs w:val="22"/>
              </w:rPr>
            </w:pPr>
            <w:r>
              <w:rPr>
                <w:rFonts w:asciiTheme="majorHAnsi" w:hAnsiTheme="majorHAnsi"/>
                <w:b/>
                <w:sz w:val="22"/>
                <w:szCs w:val="22"/>
              </w:rPr>
              <w:t>IDENTITAS MODUL</w:t>
            </w:r>
          </w:p>
        </w:tc>
      </w:tr>
    </w:tbl>
    <w:p w14:paraId="146BD2B3">
      <w:pPr>
        <w:tabs>
          <w:tab w:val="left" w:pos="2997"/>
          <w:tab w:val="left" w:pos="3139"/>
        </w:tabs>
        <w:ind w:left="567"/>
        <w:rPr>
          <w:rFonts w:asciiTheme="majorHAnsi" w:hAnsiTheme="majorHAnsi"/>
          <w:bCs/>
          <w:sz w:val="4"/>
          <w:szCs w:val="4"/>
        </w:rPr>
      </w:pPr>
    </w:p>
    <w:tbl>
      <w:tblPr>
        <w:tblStyle w:val="17"/>
        <w:tblW w:w="9498" w:type="dxa"/>
        <w:tblInd w:w="675" w:type="dxa"/>
        <w:tblBorders>
          <w:top w:val="single" w:color="9BBB59" w:themeColor="accent3" w:sz="8" w:space="0"/>
          <w:left w:val="none" w:color="auto" w:sz="0" w:space="0"/>
          <w:bottom w:val="single" w:color="9BBB59" w:themeColor="accent3" w:sz="8"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985"/>
        <w:gridCol w:w="283"/>
        <w:gridCol w:w="2694"/>
        <w:gridCol w:w="1862"/>
        <w:gridCol w:w="280"/>
        <w:gridCol w:w="2394"/>
      </w:tblGrid>
      <w:tr w14:paraId="64559A73">
        <w:tblPrEx>
          <w:tblBorders>
            <w:top w:val="single" w:color="9BBB59" w:themeColor="accent3" w:sz="8" w:space="0"/>
            <w:left w:val="none" w:color="auto" w:sz="0" w:space="0"/>
            <w:bottom w:val="single" w:color="9BBB59" w:themeColor="accent3" w:sz="8" w:space="0"/>
            <w:right w:val="none" w:color="auto" w:sz="0" w:space="0"/>
            <w:insideH w:val="none" w:color="auto" w:sz="0" w:space="0"/>
            <w:insideV w:val="none" w:color="auto" w:sz="0" w:space="0"/>
          </w:tblBorders>
          <w:tblCellMar>
            <w:top w:w="0" w:type="dxa"/>
            <w:left w:w="108" w:type="dxa"/>
            <w:bottom w:w="0" w:type="dxa"/>
            <w:right w:w="108" w:type="dxa"/>
          </w:tblCellMar>
        </w:tblPrEx>
        <w:tc>
          <w:tcPr>
            <w:tcW w:w="1985" w:type="dxa"/>
            <w:tcBorders>
              <w:top w:val="single" w:color="9BBB59" w:themeColor="accent3" w:sz="8" w:space="0"/>
              <w:left w:val="nil"/>
              <w:bottom w:val="single" w:color="76923C" w:themeColor="accent3" w:themeShade="BF" w:sz="4" w:space="0"/>
              <w:right w:val="nil"/>
              <w:insideV w:val="nil"/>
            </w:tcBorders>
          </w:tcPr>
          <w:p w14:paraId="077EE2B7">
            <w:pPr>
              <w:tabs>
                <w:tab w:val="left" w:pos="2997"/>
                <w:tab w:val="left" w:pos="3139"/>
              </w:tabs>
              <w:spacing w:before="40" w:after="40"/>
              <w:rPr>
                <w:rFonts w:asciiTheme="majorHAnsi" w:hAnsiTheme="majorHAnsi"/>
                <w:b/>
                <w:bCs/>
                <w:color w:val="auto"/>
              </w:rPr>
            </w:pPr>
            <w:r>
              <w:rPr>
                <w:rFonts w:asciiTheme="majorHAnsi" w:hAnsiTheme="majorHAnsi"/>
                <w:b w:val="0"/>
                <w:bCs/>
                <w:color w:val="auto"/>
              </w:rPr>
              <w:t>Nama</w:t>
            </w:r>
            <w:r>
              <w:rPr>
                <w:rFonts w:asciiTheme="majorHAnsi" w:hAnsiTheme="majorHAnsi"/>
                <w:b w:val="0"/>
                <w:bCs/>
                <w:color w:val="auto"/>
                <w:spacing w:val="-2"/>
              </w:rPr>
              <w:t xml:space="preserve"> </w:t>
            </w:r>
            <w:r>
              <w:rPr>
                <w:rFonts w:asciiTheme="majorHAnsi" w:hAnsiTheme="majorHAnsi"/>
                <w:b w:val="0"/>
                <w:bCs/>
                <w:color w:val="auto"/>
              </w:rPr>
              <w:t>Penyusun</w:t>
            </w:r>
          </w:p>
        </w:tc>
        <w:tc>
          <w:tcPr>
            <w:tcW w:w="283" w:type="dxa"/>
            <w:tcBorders>
              <w:top w:val="single" w:color="9BBB59" w:themeColor="accent3" w:sz="8" w:space="0"/>
              <w:bottom w:val="single" w:color="76923C" w:themeColor="accent3" w:themeShade="BF" w:sz="4" w:space="0"/>
              <w:right w:val="nil"/>
              <w:insideV w:val="nil"/>
            </w:tcBorders>
          </w:tcPr>
          <w:p w14:paraId="29CC371C">
            <w:pPr>
              <w:tabs>
                <w:tab w:val="left" w:pos="2997"/>
                <w:tab w:val="left" w:pos="3139"/>
              </w:tabs>
              <w:spacing w:before="40" w:after="40"/>
              <w:rPr>
                <w:rFonts w:asciiTheme="majorHAnsi" w:hAnsiTheme="majorHAnsi"/>
                <w:b/>
                <w:bCs/>
                <w:color w:val="auto"/>
              </w:rPr>
            </w:pPr>
            <w:r>
              <w:rPr>
                <w:rFonts w:asciiTheme="majorHAnsi" w:hAnsiTheme="majorHAnsi"/>
                <w:b w:val="0"/>
                <w:bCs/>
                <w:color w:val="auto"/>
              </w:rPr>
              <w:t>:</w:t>
            </w:r>
          </w:p>
        </w:tc>
        <w:tc>
          <w:tcPr>
            <w:tcW w:w="2694" w:type="dxa"/>
            <w:tcBorders>
              <w:top w:val="single" w:color="9BBB59" w:themeColor="accent3" w:sz="8" w:space="0"/>
              <w:bottom w:val="single" w:color="76923C" w:themeColor="accent3" w:themeShade="BF" w:sz="4" w:space="0"/>
              <w:right w:val="nil"/>
              <w:insideV w:val="nil"/>
            </w:tcBorders>
          </w:tcPr>
          <w:p w14:paraId="1A6B0298">
            <w:pPr>
              <w:tabs>
                <w:tab w:val="left" w:pos="2997"/>
                <w:tab w:val="left" w:pos="3139"/>
              </w:tabs>
              <w:spacing w:before="40" w:after="40"/>
              <w:rPr>
                <w:rFonts w:asciiTheme="majorHAnsi" w:hAnsiTheme="majorHAnsi"/>
                <w:b/>
                <w:bCs/>
                <w:color w:val="auto"/>
              </w:rPr>
            </w:pPr>
            <w:r>
              <w:rPr>
                <w:rFonts w:asciiTheme="majorHAnsi" w:hAnsiTheme="majorHAnsi"/>
                <w:b/>
                <w:bCs/>
                <w:color w:val="auto"/>
              </w:rPr>
              <w:t>Budiman Prastyo</w:t>
            </w:r>
          </w:p>
        </w:tc>
        <w:tc>
          <w:tcPr>
            <w:tcW w:w="1862" w:type="dxa"/>
            <w:tcBorders>
              <w:top w:val="single" w:color="9BBB59" w:themeColor="accent3" w:sz="8" w:space="0"/>
              <w:left w:val="single" w:color="76923C" w:themeColor="accent3" w:themeShade="BF" w:sz="4" w:space="0"/>
              <w:bottom w:val="single" w:color="76923C" w:themeColor="accent3" w:themeShade="BF" w:sz="4" w:space="0"/>
              <w:right w:val="nil"/>
              <w:insideV w:val="nil"/>
            </w:tcBorders>
          </w:tcPr>
          <w:p w14:paraId="164F3765">
            <w:pPr>
              <w:tabs>
                <w:tab w:val="left" w:pos="2997"/>
                <w:tab w:val="left" w:pos="3139"/>
              </w:tabs>
              <w:spacing w:before="40" w:after="40"/>
              <w:rPr>
                <w:rFonts w:asciiTheme="majorHAnsi" w:hAnsiTheme="majorHAnsi"/>
                <w:b/>
                <w:bCs/>
                <w:color w:val="auto"/>
              </w:rPr>
            </w:pPr>
            <w:r>
              <w:rPr>
                <w:rFonts w:asciiTheme="majorHAnsi" w:hAnsiTheme="majorHAnsi"/>
                <w:b w:val="0"/>
                <w:bCs/>
                <w:color w:val="auto"/>
              </w:rPr>
              <w:t>Kelas</w:t>
            </w:r>
            <w:r>
              <w:rPr>
                <w:rFonts w:asciiTheme="majorHAnsi" w:hAnsiTheme="majorHAnsi"/>
                <w:b w:val="0"/>
                <w:bCs/>
                <w:color w:val="auto"/>
                <w:spacing w:val="-1"/>
              </w:rPr>
              <w:t xml:space="preserve"> </w:t>
            </w:r>
            <w:r>
              <w:rPr>
                <w:rFonts w:asciiTheme="majorHAnsi" w:hAnsiTheme="majorHAnsi"/>
                <w:b w:val="0"/>
                <w:bCs/>
                <w:color w:val="auto"/>
              </w:rPr>
              <w:t>/ Semester</w:t>
            </w:r>
          </w:p>
        </w:tc>
        <w:tc>
          <w:tcPr>
            <w:tcW w:w="280" w:type="dxa"/>
            <w:tcBorders>
              <w:top w:val="single" w:color="9BBB59" w:themeColor="accent3" w:sz="8" w:space="0"/>
              <w:bottom w:val="single" w:color="76923C" w:themeColor="accent3" w:themeShade="BF" w:sz="4" w:space="0"/>
              <w:right w:val="nil"/>
              <w:insideV w:val="nil"/>
            </w:tcBorders>
          </w:tcPr>
          <w:p w14:paraId="780CDDAD">
            <w:pPr>
              <w:tabs>
                <w:tab w:val="left" w:pos="2997"/>
                <w:tab w:val="left" w:pos="3139"/>
              </w:tabs>
              <w:spacing w:before="40" w:after="40"/>
              <w:rPr>
                <w:rFonts w:asciiTheme="majorHAnsi" w:hAnsiTheme="majorHAnsi"/>
                <w:b/>
                <w:bCs/>
                <w:color w:val="auto"/>
              </w:rPr>
            </w:pPr>
            <w:r>
              <w:rPr>
                <w:rFonts w:asciiTheme="majorHAnsi" w:hAnsiTheme="majorHAnsi"/>
                <w:b/>
                <w:bCs w:val="0"/>
                <w:color w:val="auto"/>
              </w:rPr>
              <w:t>:</w:t>
            </w:r>
          </w:p>
        </w:tc>
        <w:tc>
          <w:tcPr>
            <w:tcW w:w="2394" w:type="dxa"/>
            <w:tcBorders>
              <w:top w:val="single" w:color="9BBB59" w:themeColor="accent3" w:sz="8" w:space="0"/>
              <w:bottom w:val="single" w:color="76923C" w:themeColor="accent3" w:themeShade="BF" w:sz="4" w:space="0"/>
              <w:right w:val="nil"/>
              <w:insideV w:val="nil"/>
            </w:tcBorders>
          </w:tcPr>
          <w:p w14:paraId="20A13AB3">
            <w:pPr>
              <w:tabs>
                <w:tab w:val="left" w:pos="2997"/>
                <w:tab w:val="left" w:pos="3139"/>
              </w:tabs>
              <w:spacing w:before="40" w:after="40"/>
              <w:rPr>
                <w:rFonts w:asciiTheme="majorHAnsi" w:hAnsiTheme="majorHAnsi"/>
                <w:b/>
                <w:bCs/>
                <w:color w:val="auto"/>
              </w:rPr>
            </w:pPr>
            <w:r>
              <w:rPr>
                <w:rFonts w:asciiTheme="majorHAnsi" w:hAnsiTheme="majorHAnsi"/>
                <w:b w:val="0"/>
                <w:bCs/>
                <w:color w:val="auto"/>
              </w:rPr>
              <w:t>X/Ganjil</w:t>
            </w:r>
          </w:p>
        </w:tc>
      </w:tr>
      <w:tr w14:paraId="081D0EFE">
        <w:tblPrEx>
          <w:tblBorders>
            <w:top w:val="single" w:color="9BBB59" w:themeColor="accent3" w:sz="8" w:space="0"/>
            <w:left w:val="none" w:color="auto" w:sz="0" w:space="0"/>
            <w:bottom w:val="single" w:color="9BBB59" w:themeColor="accent3" w:sz="8" w:space="0"/>
            <w:right w:val="none" w:color="auto" w:sz="0" w:space="0"/>
            <w:insideH w:val="none" w:color="auto" w:sz="0" w:space="0"/>
            <w:insideV w:val="none" w:color="auto" w:sz="0" w:space="0"/>
          </w:tblBorders>
          <w:tblCellMar>
            <w:top w:w="0" w:type="dxa"/>
            <w:left w:w="108" w:type="dxa"/>
            <w:bottom w:w="0" w:type="dxa"/>
            <w:right w:w="108" w:type="dxa"/>
          </w:tblCellMar>
        </w:tblPrEx>
        <w:tc>
          <w:tcPr>
            <w:tcW w:w="1985" w:type="dxa"/>
            <w:tcBorders>
              <w:top w:val="single" w:color="76923C" w:themeColor="accent3" w:themeShade="BF" w:sz="4" w:space="0"/>
              <w:left w:val="nil"/>
              <w:bottom w:val="single" w:color="76923C" w:themeColor="accent3" w:themeShade="BF" w:sz="4" w:space="0"/>
              <w:right w:val="nil"/>
              <w:insideV w:val="nil"/>
            </w:tcBorders>
            <w:shd w:val="clear" w:color="auto" w:fill="E6EED5" w:themeFill="accent3" w:themeFillTint="3F"/>
          </w:tcPr>
          <w:p w14:paraId="43131B2C">
            <w:pPr>
              <w:tabs>
                <w:tab w:val="left" w:pos="2997"/>
                <w:tab w:val="left" w:pos="3139"/>
              </w:tabs>
              <w:spacing w:before="40" w:after="40"/>
              <w:rPr>
                <w:rFonts w:asciiTheme="majorHAnsi" w:hAnsiTheme="majorHAnsi"/>
                <w:b/>
                <w:bCs/>
                <w:color w:val="auto"/>
              </w:rPr>
            </w:pPr>
            <w:r>
              <w:rPr>
                <w:rFonts w:asciiTheme="majorHAnsi" w:hAnsiTheme="majorHAnsi"/>
                <w:b w:val="0"/>
                <w:bCs/>
                <w:color w:val="auto"/>
              </w:rPr>
              <w:t>Satuan</w:t>
            </w:r>
            <w:r>
              <w:rPr>
                <w:rFonts w:asciiTheme="majorHAnsi" w:hAnsiTheme="majorHAnsi"/>
                <w:b w:val="0"/>
                <w:bCs/>
                <w:color w:val="auto"/>
                <w:spacing w:val="-2"/>
              </w:rPr>
              <w:t xml:space="preserve"> </w:t>
            </w:r>
            <w:r>
              <w:rPr>
                <w:rFonts w:asciiTheme="majorHAnsi" w:hAnsiTheme="majorHAnsi"/>
                <w:b w:val="0"/>
                <w:bCs/>
                <w:color w:val="auto"/>
              </w:rPr>
              <w:t>Pendidikan</w:t>
            </w:r>
          </w:p>
        </w:tc>
        <w:tc>
          <w:tcPr>
            <w:tcW w:w="283" w:type="dxa"/>
            <w:tcBorders>
              <w:top w:val="single" w:color="76923C" w:themeColor="accent3" w:themeShade="BF" w:sz="4" w:space="0"/>
              <w:bottom w:val="single" w:color="76923C" w:themeColor="accent3" w:themeShade="BF" w:sz="4" w:space="0"/>
              <w:right w:val="nil"/>
              <w:insideV w:val="nil"/>
            </w:tcBorders>
            <w:shd w:val="clear" w:color="auto" w:fill="E6EED5" w:themeFill="accent3" w:themeFillTint="3F"/>
          </w:tcPr>
          <w:p w14:paraId="4F064851">
            <w:pPr>
              <w:tabs>
                <w:tab w:val="left" w:pos="2997"/>
                <w:tab w:val="left" w:pos="3139"/>
              </w:tabs>
              <w:spacing w:before="40" w:after="40"/>
              <w:rPr>
                <w:rFonts w:asciiTheme="majorHAnsi" w:hAnsiTheme="majorHAnsi"/>
                <w:bCs/>
                <w:color w:val="auto"/>
              </w:rPr>
            </w:pPr>
            <w:r>
              <w:rPr>
                <w:rFonts w:asciiTheme="majorHAnsi" w:hAnsiTheme="majorHAnsi"/>
                <w:bCs/>
                <w:color w:val="auto"/>
              </w:rPr>
              <w:t>:</w:t>
            </w:r>
          </w:p>
        </w:tc>
        <w:tc>
          <w:tcPr>
            <w:tcW w:w="2694" w:type="dxa"/>
            <w:tcBorders>
              <w:top w:val="single" w:color="76923C" w:themeColor="accent3" w:themeShade="BF" w:sz="4" w:space="0"/>
              <w:bottom w:val="single" w:color="76923C" w:themeColor="accent3" w:themeShade="BF" w:sz="4" w:space="0"/>
              <w:right w:val="nil"/>
              <w:insideV w:val="nil"/>
            </w:tcBorders>
            <w:shd w:val="clear" w:color="auto" w:fill="E6EED5" w:themeFill="accent3" w:themeFillTint="3F"/>
          </w:tcPr>
          <w:p w14:paraId="3F112364">
            <w:pPr>
              <w:tabs>
                <w:tab w:val="left" w:pos="2997"/>
                <w:tab w:val="left" w:pos="3139"/>
              </w:tabs>
              <w:spacing w:before="40" w:after="40"/>
              <w:rPr>
                <w:rFonts w:asciiTheme="majorHAnsi" w:hAnsiTheme="majorHAnsi"/>
                <w:bCs/>
                <w:color w:val="auto"/>
              </w:rPr>
            </w:pPr>
            <w:r>
              <w:rPr>
                <w:rFonts w:asciiTheme="majorHAnsi" w:hAnsiTheme="majorHAnsi"/>
                <w:bCs/>
                <w:color w:val="auto"/>
              </w:rPr>
              <w:t xml:space="preserve">SMAIT Latansa Cendekia </w:t>
            </w:r>
          </w:p>
        </w:tc>
        <w:tc>
          <w:tcPr>
            <w:tcW w:w="1862" w:type="dxa"/>
            <w:tcBorders>
              <w:top w:val="single" w:color="76923C" w:themeColor="accent3" w:themeShade="BF" w:sz="4" w:space="0"/>
              <w:left w:val="single" w:color="76923C" w:themeColor="accent3" w:themeShade="BF" w:sz="4" w:space="0"/>
              <w:bottom w:val="single" w:color="76923C" w:themeColor="accent3" w:themeShade="BF" w:sz="4" w:space="0"/>
              <w:right w:val="nil"/>
              <w:insideV w:val="nil"/>
            </w:tcBorders>
            <w:shd w:val="clear" w:color="auto" w:fill="E6EED5" w:themeFill="accent3" w:themeFillTint="3F"/>
          </w:tcPr>
          <w:p w14:paraId="0F87969D">
            <w:pPr>
              <w:tabs>
                <w:tab w:val="left" w:pos="2997"/>
                <w:tab w:val="left" w:pos="3139"/>
              </w:tabs>
              <w:spacing w:before="40" w:after="40"/>
              <w:rPr>
                <w:rFonts w:asciiTheme="majorHAnsi" w:hAnsiTheme="majorHAnsi"/>
                <w:bCs/>
                <w:color w:val="auto"/>
              </w:rPr>
            </w:pPr>
            <w:r>
              <w:rPr>
                <w:rFonts w:asciiTheme="majorHAnsi" w:hAnsiTheme="majorHAnsi"/>
                <w:bCs/>
                <w:color w:val="auto"/>
              </w:rPr>
              <w:t>Alokasi</w:t>
            </w:r>
            <w:r>
              <w:rPr>
                <w:rFonts w:asciiTheme="majorHAnsi" w:hAnsiTheme="majorHAnsi"/>
                <w:bCs/>
                <w:color w:val="auto"/>
                <w:spacing w:val="-1"/>
              </w:rPr>
              <w:t xml:space="preserve"> </w:t>
            </w:r>
            <w:r>
              <w:rPr>
                <w:rFonts w:asciiTheme="majorHAnsi" w:hAnsiTheme="majorHAnsi"/>
                <w:bCs/>
                <w:color w:val="auto"/>
              </w:rPr>
              <w:t>Waktu</w:t>
            </w:r>
          </w:p>
        </w:tc>
        <w:tc>
          <w:tcPr>
            <w:tcW w:w="280" w:type="dxa"/>
            <w:tcBorders>
              <w:top w:val="single" w:color="76923C" w:themeColor="accent3" w:themeShade="BF" w:sz="4" w:space="0"/>
              <w:bottom w:val="single" w:color="76923C" w:themeColor="accent3" w:themeShade="BF" w:sz="4" w:space="0"/>
              <w:right w:val="nil"/>
              <w:insideV w:val="nil"/>
            </w:tcBorders>
            <w:shd w:val="clear" w:color="auto" w:fill="E6EED5" w:themeFill="accent3" w:themeFillTint="3F"/>
          </w:tcPr>
          <w:p w14:paraId="5FA9ABFF">
            <w:pPr>
              <w:tabs>
                <w:tab w:val="left" w:pos="2997"/>
                <w:tab w:val="left" w:pos="3139"/>
              </w:tabs>
              <w:spacing w:before="40" w:after="40"/>
              <w:rPr>
                <w:rFonts w:asciiTheme="majorHAnsi" w:hAnsiTheme="majorHAnsi"/>
                <w:bCs/>
                <w:color w:val="auto"/>
              </w:rPr>
            </w:pPr>
            <w:r>
              <w:rPr>
                <w:rFonts w:asciiTheme="majorHAnsi" w:hAnsiTheme="majorHAnsi"/>
                <w:bCs/>
                <w:color w:val="auto"/>
              </w:rPr>
              <w:t>:</w:t>
            </w:r>
          </w:p>
        </w:tc>
        <w:tc>
          <w:tcPr>
            <w:tcW w:w="2394" w:type="dxa"/>
            <w:tcBorders>
              <w:top w:val="single" w:color="76923C" w:themeColor="accent3" w:themeShade="BF" w:sz="4" w:space="0"/>
              <w:bottom w:val="single" w:color="76923C" w:themeColor="accent3" w:themeShade="BF" w:sz="4" w:space="0"/>
              <w:right w:val="nil"/>
              <w:insideV w:val="nil"/>
            </w:tcBorders>
            <w:shd w:val="clear" w:color="auto" w:fill="E6EED5" w:themeFill="accent3" w:themeFillTint="3F"/>
          </w:tcPr>
          <w:p w14:paraId="0B3840DD">
            <w:pPr>
              <w:tabs>
                <w:tab w:val="left" w:pos="2997"/>
                <w:tab w:val="left" w:pos="3139"/>
              </w:tabs>
              <w:spacing w:before="40" w:after="40"/>
              <w:ind w:right="-57"/>
              <w:rPr>
                <w:rFonts w:asciiTheme="majorHAnsi" w:hAnsiTheme="majorHAnsi"/>
                <w:bCs/>
                <w:color w:val="auto"/>
              </w:rPr>
            </w:pPr>
          </w:p>
        </w:tc>
      </w:tr>
      <w:tr w14:paraId="437C498B">
        <w:tblPrEx>
          <w:tblBorders>
            <w:top w:val="single" w:color="9BBB59" w:themeColor="accent3" w:sz="8" w:space="0"/>
            <w:left w:val="none" w:color="auto" w:sz="0" w:space="0"/>
            <w:bottom w:val="single" w:color="9BBB59" w:themeColor="accent3" w:sz="8" w:space="0"/>
            <w:right w:val="none" w:color="auto" w:sz="0" w:space="0"/>
            <w:insideH w:val="none" w:color="auto" w:sz="0" w:space="0"/>
            <w:insideV w:val="none" w:color="auto" w:sz="0" w:space="0"/>
          </w:tblBorders>
          <w:tblCellMar>
            <w:top w:w="0" w:type="dxa"/>
            <w:left w:w="108" w:type="dxa"/>
            <w:bottom w:w="0" w:type="dxa"/>
            <w:right w:w="108" w:type="dxa"/>
          </w:tblCellMar>
        </w:tblPrEx>
        <w:tc>
          <w:tcPr>
            <w:tcW w:w="1985" w:type="dxa"/>
            <w:tcBorders>
              <w:top w:val="single" w:color="76923C" w:themeColor="accent3" w:themeShade="BF" w:sz="4" w:space="0"/>
              <w:left w:val="nil"/>
              <w:bottom w:val="single" w:color="76923C" w:themeColor="accent3" w:themeShade="BF" w:sz="4" w:space="0"/>
            </w:tcBorders>
          </w:tcPr>
          <w:p w14:paraId="5DD4DC4C">
            <w:pPr>
              <w:tabs>
                <w:tab w:val="left" w:pos="2997"/>
                <w:tab w:val="left" w:pos="3139"/>
              </w:tabs>
              <w:spacing w:before="40" w:after="40"/>
              <w:rPr>
                <w:rFonts w:asciiTheme="majorHAnsi" w:hAnsiTheme="majorHAnsi"/>
                <w:b/>
                <w:bCs/>
                <w:color w:val="auto"/>
              </w:rPr>
            </w:pPr>
            <w:r>
              <w:rPr>
                <w:rFonts w:asciiTheme="majorHAnsi" w:hAnsiTheme="majorHAnsi"/>
                <w:b w:val="0"/>
                <w:bCs/>
                <w:color w:val="auto"/>
              </w:rPr>
              <w:t>Mata</w:t>
            </w:r>
            <w:r>
              <w:rPr>
                <w:rFonts w:asciiTheme="majorHAnsi" w:hAnsiTheme="majorHAnsi"/>
                <w:b w:val="0"/>
                <w:bCs/>
                <w:color w:val="auto"/>
                <w:spacing w:val="-1"/>
              </w:rPr>
              <w:t xml:space="preserve"> </w:t>
            </w:r>
            <w:r>
              <w:rPr>
                <w:rFonts w:asciiTheme="majorHAnsi" w:hAnsiTheme="majorHAnsi"/>
                <w:b w:val="0"/>
                <w:bCs/>
                <w:color w:val="auto"/>
              </w:rPr>
              <w:t>Pelajaran</w:t>
            </w:r>
          </w:p>
        </w:tc>
        <w:tc>
          <w:tcPr>
            <w:tcW w:w="283" w:type="dxa"/>
            <w:tcBorders>
              <w:top w:val="single" w:color="76923C" w:themeColor="accent3" w:themeShade="BF" w:sz="4" w:space="0"/>
              <w:bottom w:val="single" w:color="76923C" w:themeColor="accent3" w:themeShade="BF" w:sz="4" w:space="0"/>
            </w:tcBorders>
          </w:tcPr>
          <w:p w14:paraId="4A142806">
            <w:pPr>
              <w:tabs>
                <w:tab w:val="left" w:pos="2997"/>
                <w:tab w:val="left" w:pos="3139"/>
              </w:tabs>
              <w:spacing w:before="40" w:after="40"/>
              <w:rPr>
                <w:rFonts w:asciiTheme="majorHAnsi" w:hAnsiTheme="majorHAnsi"/>
                <w:bCs/>
                <w:color w:val="auto"/>
              </w:rPr>
            </w:pPr>
            <w:r>
              <w:rPr>
                <w:rFonts w:asciiTheme="majorHAnsi" w:hAnsiTheme="majorHAnsi"/>
                <w:bCs/>
                <w:color w:val="auto"/>
              </w:rPr>
              <w:t>:</w:t>
            </w:r>
          </w:p>
        </w:tc>
        <w:tc>
          <w:tcPr>
            <w:tcW w:w="2694" w:type="dxa"/>
            <w:tcBorders>
              <w:top w:val="single" w:color="76923C" w:themeColor="accent3" w:themeShade="BF" w:sz="4" w:space="0"/>
              <w:bottom w:val="single" w:color="76923C" w:themeColor="accent3" w:themeShade="BF" w:sz="4" w:space="0"/>
              <w:right w:val="single" w:color="76923C" w:themeColor="accent3" w:themeShade="BF" w:sz="4" w:space="0"/>
            </w:tcBorders>
          </w:tcPr>
          <w:p w14:paraId="025054E9">
            <w:pPr>
              <w:tabs>
                <w:tab w:val="left" w:pos="2997"/>
                <w:tab w:val="left" w:pos="3139"/>
              </w:tabs>
              <w:spacing w:before="40" w:after="40"/>
              <w:rPr>
                <w:rFonts w:asciiTheme="majorHAnsi" w:hAnsiTheme="majorHAnsi"/>
                <w:bCs/>
                <w:color w:val="auto"/>
              </w:rPr>
            </w:pPr>
            <w:r>
              <w:rPr>
                <w:rFonts w:asciiTheme="majorHAnsi" w:hAnsiTheme="majorHAnsi"/>
                <w:bCs/>
                <w:color w:val="auto"/>
              </w:rPr>
              <w:t>Kimia</w:t>
            </w:r>
          </w:p>
        </w:tc>
        <w:tc>
          <w:tcPr>
            <w:tcW w:w="1862" w:type="dxa"/>
            <w:tcBorders>
              <w:top w:val="single" w:color="76923C" w:themeColor="accent3" w:themeShade="BF" w:sz="4" w:space="0"/>
              <w:left w:val="single" w:color="76923C" w:themeColor="accent3" w:themeShade="BF" w:sz="4" w:space="0"/>
              <w:bottom w:val="single" w:color="76923C" w:themeColor="accent3" w:themeShade="BF" w:sz="4" w:space="0"/>
            </w:tcBorders>
          </w:tcPr>
          <w:p w14:paraId="5ED6233E">
            <w:pPr>
              <w:tabs>
                <w:tab w:val="left" w:pos="2997"/>
                <w:tab w:val="left" w:pos="3139"/>
              </w:tabs>
              <w:spacing w:before="40" w:after="40"/>
              <w:rPr>
                <w:rFonts w:asciiTheme="majorHAnsi" w:hAnsiTheme="majorHAnsi"/>
                <w:bCs/>
                <w:color w:val="auto"/>
              </w:rPr>
            </w:pPr>
            <w:r>
              <w:rPr>
                <w:rFonts w:asciiTheme="majorHAnsi" w:hAnsiTheme="majorHAnsi"/>
                <w:bCs/>
                <w:color w:val="auto"/>
              </w:rPr>
              <w:t>Fase</w:t>
            </w:r>
          </w:p>
        </w:tc>
        <w:tc>
          <w:tcPr>
            <w:tcW w:w="280" w:type="dxa"/>
            <w:tcBorders>
              <w:top w:val="single" w:color="76923C" w:themeColor="accent3" w:themeShade="BF" w:sz="4" w:space="0"/>
              <w:bottom w:val="single" w:color="76923C" w:themeColor="accent3" w:themeShade="BF" w:sz="4" w:space="0"/>
            </w:tcBorders>
          </w:tcPr>
          <w:p w14:paraId="5812EEFF">
            <w:pPr>
              <w:tabs>
                <w:tab w:val="left" w:pos="2997"/>
                <w:tab w:val="left" w:pos="3139"/>
              </w:tabs>
              <w:spacing w:before="40" w:after="40"/>
              <w:rPr>
                <w:rFonts w:asciiTheme="majorHAnsi" w:hAnsiTheme="majorHAnsi"/>
                <w:bCs/>
                <w:color w:val="auto"/>
              </w:rPr>
            </w:pPr>
            <w:r>
              <w:rPr>
                <w:rFonts w:asciiTheme="majorHAnsi" w:hAnsiTheme="majorHAnsi"/>
                <w:bCs/>
                <w:color w:val="auto"/>
              </w:rPr>
              <w:t>:</w:t>
            </w:r>
          </w:p>
        </w:tc>
        <w:tc>
          <w:tcPr>
            <w:tcW w:w="2394" w:type="dxa"/>
            <w:tcBorders>
              <w:top w:val="single" w:color="76923C" w:themeColor="accent3" w:themeShade="BF" w:sz="4" w:space="0"/>
              <w:bottom w:val="single" w:color="76923C" w:themeColor="accent3" w:themeShade="BF" w:sz="4" w:space="0"/>
            </w:tcBorders>
          </w:tcPr>
          <w:p w14:paraId="69678593">
            <w:pPr>
              <w:tabs>
                <w:tab w:val="left" w:pos="2997"/>
                <w:tab w:val="left" w:pos="3139"/>
              </w:tabs>
              <w:spacing w:before="40" w:after="40"/>
              <w:rPr>
                <w:rFonts w:asciiTheme="majorHAnsi" w:hAnsiTheme="majorHAnsi"/>
                <w:bCs/>
                <w:color w:val="auto"/>
              </w:rPr>
            </w:pPr>
            <w:r>
              <w:rPr>
                <w:rFonts w:asciiTheme="majorHAnsi" w:hAnsiTheme="majorHAnsi"/>
                <w:bCs/>
                <w:color w:val="auto"/>
              </w:rPr>
              <w:t>E</w:t>
            </w:r>
          </w:p>
        </w:tc>
      </w:tr>
      <w:tr w14:paraId="7515E912">
        <w:tblPrEx>
          <w:tblBorders>
            <w:top w:val="single" w:color="9BBB59" w:themeColor="accent3" w:sz="8" w:space="0"/>
            <w:left w:val="none" w:color="auto" w:sz="0" w:space="0"/>
            <w:bottom w:val="single" w:color="9BBB59" w:themeColor="accent3" w:sz="8" w:space="0"/>
            <w:right w:val="none" w:color="auto" w:sz="0" w:space="0"/>
            <w:insideH w:val="none" w:color="auto" w:sz="0" w:space="0"/>
            <w:insideV w:val="none" w:color="auto" w:sz="0" w:space="0"/>
          </w:tblBorders>
          <w:tblCellMar>
            <w:top w:w="0" w:type="dxa"/>
            <w:left w:w="108" w:type="dxa"/>
            <w:bottom w:w="0" w:type="dxa"/>
            <w:right w:w="108" w:type="dxa"/>
          </w:tblCellMar>
        </w:tblPrEx>
        <w:tc>
          <w:tcPr>
            <w:tcW w:w="1985" w:type="dxa"/>
            <w:tcBorders>
              <w:top w:val="single" w:color="76923C" w:themeColor="accent3" w:themeShade="BF" w:sz="4" w:space="0"/>
              <w:left w:val="nil"/>
              <w:bottom w:val="single" w:color="76923C" w:themeColor="accent3" w:themeShade="BF" w:sz="4" w:space="0"/>
              <w:right w:val="nil"/>
              <w:insideV w:val="nil"/>
            </w:tcBorders>
            <w:shd w:val="clear" w:color="auto" w:fill="E6EED5" w:themeFill="accent3" w:themeFillTint="3F"/>
          </w:tcPr>
          <w:p w14:paraId="121E3DFA">
            <w:pPr>
              <w:tabs>
                <w:tab w:val="left" w:pos="2997"/>
                <w:tab w:val="left" w:pos="3139"/>
              </w:tabs>
              <w:spacing w:before="40" w:after="40"/>
              <w:rPr>
                <w:rFonts w:asciiTheme="majorHAnsi" w:hAnsiTheme="majorHAnsi"/>
                <w:b/>
                <w:bCs/>
                <w:color w:val="77933C" w:themeColor="accent3" w:themeShade="BF"/>
              </w:rPr>
            </w:pPr>
            <w:r>
              <w:rPr>
                <w:rFonts w:asciiTheme="majorHAnsi" w:hAnsiTheme="majorHAnsi"/>
                <w:b w:val="0"/>
                <w:bCs w:val="0"/>
                <w:color w:val="auto"/>
              </w:rPr>
              <w:t>Elemen Mapel/Topik</w:t>
            </w:r>
          </w:p>
        </w:tc>
        <w:tc>
          <w:tcPr>
            <w:tcW w:w="283" w:type="dxa"/>
            <w:tcBorders>
              <w:top w:val="single" w:color="76923C" w:themeColor="accent3" w:themeShade="BF" w:sz="4" w:space="0"/>
              <w:bottom w:val="single" w:color="76923C" w:themeColor="accent3" w:themeShade="BF" w:sz="4" w:space="0"/>
              <w:right w:val="nil"/>
              <w:insideV w:val="nil"/>
            </w:tcBorders>
            <w:shd w:val="clear" w:color="auto" w:fill="E6EED5" w:themeFill="accent3" w:themeFillTint="3F"/>
          </w:tcPr>
          <w:p w14:paraId="2D3C698D">
            <w:pPr>
              <w:tabs>
                <w:tab w:val="left" w:pos="2997"/>
                <w:tab w:val="left" w:pos="3139"/>
              </w:tabs>
              <w:spacing w:before="40" w:after="40"/>
              <w:rPr>
                <w:rFonts w:asciiTheme="majorHAnsi" w:hAnsiTheme="majorHAnsi"/>
                <w:bCs/>
                <w:color w:val="auto"/>
              </w:rPr>
            </w:pPr>
            <w:r>
              <w:rPr>
                <w:rFonts w:asciiTheme="majorHAnsi" w:hAnsiTheme="majorHAnsi"/>
                <w:bCs/>
                <w:color w:val="auto"/>
              </w:rPr>
              <w:t>:</w:t>
            </w:r>
          </w:p>
        </w:tc>
        <w:tc>
          <w:tcPr>
            <w:tcW w:w="7230" w:type="dxa"/>
            <w:gridSpan w:val="4"/>
            <w:tcBorders>
              <w:top w:val="single" w:color="76923C" w:themeColor="accent3" w:themeShade="BF" w:sz="4" w:space="0"/>
              <w:bottom w:val="single" w:color="76923C" w:themeColor="accent3" w:themeShade="BF" w:sz="4" w:space="0"/>
              <w:right w:val="nil"/>
              <w:insideV w:val="nil"/>
            </w:tcBorders>
            <w:shd w:val="clear" w:color="auto" w:fill="E6EED5" w:themeFill="accent3" w:themeFillTint="3F"/>
          </w:tcPr>
          <w:p w14:paraId="01AA15E0">
            <w:pPr>
              <w:tabs>
                <w:tab w:val="left" w:pos="2997"/>
                <w:tab w:val="left" w:pos="3139"/>
              </w:tabs>
              <w:spacing w:before="40" w:after="40"/>
              <w:rPr>
                <w:rFonts w:asciiTheme="majorHAnsi" w:hAnsiTheme="majorHAnsi"/>
                <w:bCs/>
                <w:color w:val="77933C" w:themeColor="accent3" w:themeShade="BF"/>
              </w:rPr>
            </w:pPr>
            <w:r>
              <w:rPr>
                <w:rFonts w:asciiTheme="majorHAnsi" w:hAnsiTheme="majorHAnsi"/>
                <w:bCs/>
                <w:color w:val="auto"/>
              </w:rPr>
              <w:t>Pemahaman Kimia/Kimia di Sekitar Kita</w:t>
            </w:r>
          </w:p>
        </w:tc>
      </w:tr>
    </w:tbl>
    <w:p w14:paraId="5415FADF">
      <w:pPr>
        <w:ind w:left="360"/>
        <w:jc w:val="center"/>
        <w:rPr>
          <w:rFonts w:asciiTheme="majorHAnsi" w:hAnsiTheme="majorHAnsi"/>
          <w:b/>
          <w:color w:val="FF0000"/>
        </w:rPr>
      </w:pPr>
    </w:p>
    <w:tbl>
      <w:tblPr>
        <w:tblStyle w:val="6"/>
        <w:tblW w:w="10065"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4"/>
        <w:gridCol w:w="903"/>
        <w:gridCol w:w="8728"/>
      </w:tblGrid>
      <w:tr w14:paraId="20AA9B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 w:hRule="atLeast"/>
          <w:tblHeader/>
        </w:trPr>
        <w:tc>
          <w:tcPr>
            <w:tcW w:w="10065" w:type="dxa"/>
            <w:gridSpan w:val="3"/>
            <w:tcBorders>
              <w:top w:val="single" w:color="D6E3BC" w:sz="2" w:space="0"/>
              <w:left w:val="single" w:color="D6E3BC" w:sz="2" w:space="0"/>
              <w:bottom w:val="single" w:color="D6E3BC" w:sz="2" w:space="0"/>
              <w:right w:val="single" w:color="D6E3BC" w:sz="2" w:space="0"/>
            </w:tcBorders>
            <w:shd w:val="clear" w:color="auto" w:fill="C2D69B"/>
            <w:vAlign w:val="center"/>
          </w:tcPr>
          <w:p w14:paraId="6A462948">
            <w:pPr>
              <w:pStyle w:val="22"/>
              <w:tabs>
                <w:tab w:val="left" w:pos="2160"/>
              </w:tabs>
              <w:spacing w:before="0" w:line="276" w:lineRule="auto"/>
              <w:ind w:left="0"/>
              <w:jc w:val="center"/>
              <w:rPr>
                <w:rFonts w:eastAsia="SimSun" w:asciiTheme="majorHAnsi" w:hAnsiTheme="majorHAnsi"/>
                <w:b/>
                <w:i/>
              </w:rPr>
            </w:pPr>
            <w:r>
              <w:rPr>
                <w:rFonts w:eastAsia="SimSun" w:asciiTheme="majorHAnsi" w:hAnsiTheme="majorHAnsi"/>
                <w:b/>
                <w:i/>
              </w:rPr>
              <w:t>Pertemuan Ke-8</w:t>
            </w:r>
          </w:p>
        </w:tc>
      </w:tr>
      <w:tr w14:paraId="64690F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6" w:hRule="atLeast"/>
          <w:tblHeader/>
        </w:trPr>
        <w:tc>
          <w:tcPr>
            <w:tcW w:w="10065" w:type="dxa"/>
            <w:gridSpan w:val="3"/>
            <w:tcBorders>
              <w:top w:val="single" w:color="D6E3BC" w:sz="2" w:space="0"/>
              <w:left w:val="single" w:color="D6E3BC" w:sz="2" w:space="0"/>
              <w:bottom w:val="single" w:color="D6E3BC" w:sz="2" w:space="0"/>
              <w:right w:val="single" w:color="D6E3BC" w:sz="2" w:space="0"/>
            </w:tcBorders>
            <w:shd w:val="clear" w:color="auto" w:fill="76923C"/>
            <w:vAlign w:val="center"/>
          </w:tcPr>
          <w:p w14:paraId="4C0B3124">
            <w:pPr>
              <w:pStyle w:val="22"/>
              <w:tabs>
                <w:tab w:val="left" w:pos="2160"/>
              </w:tabs>
              <w:spacing w:before="0" w:line="276" w:lineRule="auto"/>
              <w:ind w:left="0"/>
              <w:jc w:val="center"/>
              <w:rPr>
                <w:rFonts w:eastAsia="SimSun" w:asciiTheme="majorHAnsi" w:hAnsiTheme="majorHAnsi"/>
                <w:b/>
                <w:color w:val="FFFFFF" w:themeColor="background1"/>
                <w14:textFill>
                  <w14:solidFill>
                    <w14:schemeClr w14:val="bg1"/>
                  </w14:solidFill>
                </w14:textFill>
              </w:rPr>
            </w:pPr>
            <w:r>
              <w:rPr>
                <w:rFonts w:eastAsia="SimSun" w:asciiTheme="majorHAnsi" w:hAnsiTheme="majorHAnsi"/>
                <w:b/>
                <w:color w:val="FFFFFF" w:themeColor="background1"/>
                <w14:textFill>
                  <w14:solidFill>
                    <w14:schemeClr w14:val="bg1"/>
                  </w14:solidFill>
                </w14:textFill>
              </w:rPr>
              <w:t>Pendahuluan (10 Menit)</w:t>
            </w:r>
          </w:p>
        </w:tc>
      </w:tr>
      <w:tr w14:paraId="5C6F09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 w:hRule="atLeast"/>
        </w:trPr>
        <w:tc>
          <w:tcPr>
            <w:tcW w:w="434" w:type="dxa"/>
            <w:tcBorders>
              <w:top w:val="single" w:color="D6E3BC" w:sz="2" w:space="0"/>
              <w:left w:val="single" w:color="D6E3BC" w:sz="2" w:space="0"/>
              <w:bottom w:val="single" w:color="D6E3BC" w:sz="2" w:space="0"/>
              <w:right w:val="nil"/>
            </w:tcBorders>
          </w:tcPr>
          <w:p w14:paraId="2D8DA173">
            <w:pPr>
              <w:spacing w:line="276" w:lineRule="auto"/>
              <w:rPr>
                <w:rFonts w:asciiTheme="majorHAnsi" w:hAnsiTheme="majorHAnsi"/>
              </w:rPr>
            </w:pPr>
            <w:r>
              <w:rPr>
                <w:rFonts w:asciiTheme="majorHAnsi" w:hAnsiTheme="majorHAnsi"/>
              </w:rPr>
              <w:t>1.</w:t>
            </w:r>
          </w:p>
        </w:tc>
        <w:tc>
          <w:tcPr>
            <w:tcW w:w="9631" w:type="dxa"/>
            <w:gridSpan w:val="2"/>
            <w:tcBorders>
              <w:top w:val="single" w:color="D6E3BC" w:sz="2" w:space="0"/>
              <w:left w:val="nil"/>
              <w:bottom w:val="single" w:color="D6E3BC" w:sz="2" w:space="0"/>
              <w:right w:val="single" w:color="D6E3BC" w:sz="2" w:space="0"/>
            </w:tcBorders>
          </w:tcPr>
          <w:p w14:paraId="2D777FD0">
            <w:pPr>
              <w:pStyle w:val="22"/>
              <w:widowControl/>
              <w:autoSpaceDE/>
              <w:autoSpaceDN/>
              <w:spacing w:before="0" w:line="276" w:lineRule="auto"/>
              <w:ind w:left="0" w:firstLine="0"/>
              <w:contextualSpacing/>
              <w:jc w:val="both"/>
              <w:rPr>
                <w:rFonts w:asciiTheme="majorHAnsi" w:hAnsiTheme="majorHAnsi" w:cstheme="minorHAnsi"/>
              </w:rPr>
            </w:pPr>
            <w:r>
              <w:rPr>
                <w:rFonts w:asciiTheme="majorHAnsi" w:hAnsiTheme="majorHAnsi" w:cstheme="minorHAnsi"/>
              </w:rPr>
              <w:t>Guru membuka pelajaran dengan salam dan berdoa, memperhatikan kesiapan peserta didik, memeriksa kehadiran, kerapihan pakaian, kerapihan posisi, dan tempat duduk peserta didik.</w:t>
            </w:r>
          </w:p>
        </w:tc>
      </w:tr>
      <w:tr w14:paraId="4DFD6A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 w:hRule="atLeast"/>
        </w:trPr>
        <w:tc>
          <w:tcPr>
            <w:tcW w:w="434" w:type="dxa"/>
            <w:tcBorders>
              <w:top w:val="single" w:color="D6E3BC" w:sz="2" w:space="0"/>
              <w:left w:val="single" w:color="D6E3BC" w:sz="2" w:space="0"/>
              <w:bottom w:val="single" w:color="D6E3BC" w:sz="2" w:space="0"/>
              <w:right w:val="nil"/>
            </w:tcBorders>
          </w:tcPr>
          <w:p w14:paraId="2ACD7E60">
            <w:pPr>
              <w:spacing w:line="276" w:lineRule="auto"/>
              <w:rPr>
                <w:rFonts w:asciiTheme="majorHAnsi" w:hAnsiTheme="majorHAnsi"/>
              </w:rPr>
            </w:pPr>
            <w:r>
              <w:rPr>
                <w:rFonts w:asciiTheme="majorHAnsi" w:hAnsiTheme="majorHAnsi"/>
              </w:rPr>
              <w:t>2.</w:t>
            </w:r>
          </w:p>
        </w:tc>
        <w:tc>
          <w:tcPr>
            <w:tcW w:w="9631" w:type="dxa"/>
            <w:gridSpan w:val="2"/>
            <w:tcBorders>
              <w:top w:val="single" w:color="D6E3BC" w:sz="2" w:space="0"/>
              <w:left w:val="nil"/>
              <w:bottom w:val="single" w:color="D6E3BC" w:sz="2" w:space="0"/>
              <w:right w:val="single" w:color="D6E3BC" w:sz="2" w:space="0"/>
            </w:tcBorders>
          </w:tcPr>
          <w:p w14:paraId="2875E5CB">
            <w:pPr>
              <w:pStyle w:val="22"/>
              <w:widowControl/>
              <w:autoSpaceDE/>
              <w:autoSpaceDN/>
              <w:spacing w:before="0" w:line="276" w:lineRule="auto"/>
              <w:ind w:left="0" w:firstLine="0"/>
              <w:contextualSpacing/>
              <w:jc w:val="both"/>
              <w:rPr>
                <w:rFonts w:asciiTheme="majorHAnsi" w:hAnsiTheme="majorHAnsi" w:cstheme="minorHAnsi"/>
              </w:rPr>
            </w:pPr>
            <w:r>
              <w:rPr>
                <w:rFonts w:asciiTheme="majorHAnsi" w:hAnsiTheme="majorHAnsi" w:cstheme="minorHAnsi"/>
              </w:rPr>
              <w:t>Mengatur posisi duduk peserta didik dan mengondisikan kelas agar proses pembelajaran berlangsung menyenangkan.</w:t>
            </w:r>
          </w:p>
        </w:tc>
      </w:tr>
      <w:tr w14:paraId="7F9F6A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 w:hRule="atLeast"/>
        </w:trPr>
        <w:tc>
          <w:tcPr>
            <w:tcW w:w="434" w:type="dxa"/>
            <w:tcBorders>
              <w:top w:val="single" w:color="D6E3BC" w:sz="2" w:space="0"/>
              <w:left w:val="single" w:color="D6E3BC" w:sz="2" w:space="0"/>
              <w:bottom w:val="single" w:color="D6E3BC" w:sz="2" w:space="0"/>
              <w:right w:val="nil"/>
            </w:tcBorders>
          </w:tcPr>
          <w:p w14:paraId="0DDB1FC4">
            <w:pPr>
              <w:spacing w:line="276" w:lineRule="auto"/>
              <w:rPr>
                <w:rFonts w:asciiTheme="majorHAnsi" w:hAnsiTheme="majorHAnsi"/>
                <w:lang w:val="id-ID"/>
              </w:rPr>
            </w:pPr>
            <w:r>
              <w:rPr>
                <w:rFonts w:asciiTheme="majorHAnsi" w:hAnsiTheme="majorHAnsi"/>
                <w:lang w:val="id-ID"/>
              </w:rPr>
              <w:t>3.</w:t>
            </w:r>
          </w:p>
        </w:tc>
        <w:tc>
          <w:tcPr>
            <w:tcW w:w="9631" w:type="dxa"/>
            <w:gridSpan w:val="2"/>
            <w:tcBorders>
              <w:top w:val="single" w:color="D6E3BC" w:sz="2" w:space="0"/>
              <w:left w:val="nil"/>
              <w:bottom w:val="single" w:color="D6E3BC" w:sz="2" w:space="0"/>
              <w:right w:val="single" w:color="D6E3BC" w:sz="2" w:space="0"/>
            </w:tcBorders>
          </w:tcPr>
          <w:p w14:paraId="2A5E52E8">
            <w:pPr>
              <w:spacing w:line="276" w:lineRule="auto"/>
              <w:rPr>
                <w:rFonts w:asciiTheme="majorHAnsi" w:hAnsiTheme="majorHAnsi"/>
              </w:rPr>
            </w:pPr>
            <w:r>
              <w:rPr>
                <w:rFonts w:asciiTheme="majorHAnsi" w:hAnsiTheme="majorHAnsi" w:cstheme="minorHAnsi"/>
              </w:rPr>
              <w:t>Guru menyampaikan tujuan yang ingin dicapai dalam proses pemebelajaran</w:t>
            </w:r>
          </w:p>
        </w:tc>
      </w:tr>
      <w:tr w14:paraId="135223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 w:hRule="atLeast"/>
        </w:trPr>
        <w:tc>
          <w:tcPr>
            <w:tcW w:w="434" w:type="dxa"/>
            <w:tcBorders>
              <w:top w:val="single" w:color="D6E3BC" w:sz="2" w:space="0"/>
              <w:left w:val="single" w:color="D6E3BC" w:sz="2" w:space="0"/>
              <w:bottom w:val="single" w:color="D6E3BC" w:sz="2" w:space="0"/>
              <w:right w:val="nil"/>
            </w:tcBorders>
          </w:tcPr>
          <w:p w14:paraId="21CBFA8A">
            <w:pPr>
              <w:spacing w:line="276" w:lineRule="auto"/>
              <w:rPr>
                <w:rFonts w:asciiTheme="majorHAnsi" w:hAnsiTheme="majorHAnsi"/>
                <w:lang w:val="id-ID"/>
              </w:rPr>
            </w:pPr>
            <w:r>
              <w:rPr>
                <w:rFonts w:asciiTheme="majorHAnsi" w:hAnsiTheme="majorHAnsi"/>
                <w:lang w:val="id-ID"/>
              </w:rPr>
              <w:t>4.</w:t>
            </w:r>
          </w:p>
        </w:tc>
        <w:tc>
          <w:tcPr>
            <w:tcW w:w="9631" w:type="dxa"/>
            <w:gridSpan w:val="2"/>
            <w:tcBorders>
              <w:top w:val="single" w:color="D6E3BC" w:sz="2" w:space="0"/>
              <w:left w:val="nil"/>
              <w:bottom w:val="single" w:color="D6E3BC" w:sz="2" w:space="0"/>
              <w:right w:val="single" w:color="D6E3BC" w:sz="2" w:space="0"/>
            </w:tcBorders>
          </w:tcPr>
          <w:p w14:paraId="2957407F">
            <w:pPr>
              <w:pStyle w:val="22"/>
              <w:widowControl/>
              <w:autoSpaceDE/>
              <w:autoSpaceDN/>
              <w:spacing w:before="0" w:line="276" w:lineRule="auto"/>
              <w:ind w:left="0" w:firstLine="0"/>
              <w:contextualSpacing/>
              <w:jc w:val="both"/>
              <w:rPr>
                <w:rFonts w:asciiTheme="majorHAnsi" w:hAnsiTheme="majorHAnsi" w:cstheme="minorHAnsi"/>
              </w:rPr>
            </w:pPr>
            <w:r>
              <w:rPr>
                <w:rFonts w:asciiTheme="majorHAnsi" w:hAnsiTheme="majorHAnsi" w:cstheme="minorHAnsi"/>
              </w:rPr>
              <w:t>Guru mempersiapan segala peralatan yang akan digunakan pembelajaran</w:t>
            </w:r>
          </w:p>
        </w:tc>
      </w:tr>
      <w:tr w14:paraId="4BD9E8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 w:hRule="atLeast"/>
        </w:trPr>
        <w:tc>
          <w:tcPr>
            <w:tcW w:w="434" w:type="dxa"/>
            <w:tcBorders>
              <w:top w:val="single" w:color="D6E3BC" w:sz="2" w:space="0"/>
              <w:left w:val="single" w:color="D6E3BC" w:sz="2" w:space="0"/>
              <w:bottom w:val="single" w:color="D6E3BC" w:sz="2" w:space="0"/>
              <w:right w:val="nil"/>
            </w:tcBorders>
          </w:tcPr>
          <w:p w14:paraId="5119638D">
            <w:pPr>
              <w:spacing w:line="276" w:lineRule="auto"/>
              <w:rPr>
                <w:rFonts w:asciiTheme="majorHAnsi" w:hAnsiTheme="majorHAnsi"/>
                <w:lang w:val="id-ID"/>
              </w:rPr>
            </w:pPr>
            <w:r>
              <w:rPr>
                <w:rFonts w:asciiTheme="majorHAnsi" w:hAnsiTheme="majorHAnsi"/>
                <w:lang w:val="id-ID"/>
              </w:rPr>
              <w:t>5.</w:t>
            </w:r>
          </w:p>
        </w:tc>
        <w:tc>
          <w:tcPr>
            <w:tcW w:w="9631" w:type="dxa"/>
            <w:gridSpan w:val="2"/>
            <w:tcBorders>
              <w:top w:val="single" w:color="D6E3BC" w:sz="2" w:space="0"/>
              <w:left w:val="nil"/>
              <w:bottom w:val="single" w:color="D6E3BC" w:sz="2" w:space="0"/>
              <w:right w:val="single" w:color="D6E3BC" w:sz="2" w:space="0"/>
            </w:tcBorders>
          </w:tcPr>
          <w:p w14:paraId="560D0086">
            <w:pPr>
              <w:spacing w:line="276" w:lineRule="auto"/>
              <w:rPr>
                <w:rFonts w:asciiTheme="majorHAnsi" w:hAnsiTheme="majorHAnsi"/>
              </w:rPr>
            </w:pPr>
            <w:r>
              <w:rPr>
                <w:rFonts w:asciiTheme="majorHAnsi" w:hAnsiTheme="majorHAnsi" w:cstheme="minorHAnsi"/>
              </w:rPr>
              <w:t>Guru melakukn apersepsi dapat mengajak peserta didik mengingat objek-objek mengesankan yang pernah mereka lihat dan dan menanyakan hal-hal penting yang mereka ingat dari objek yang menarik.</w:t>
            </w:r>
          </w:p>
        </w:tc>
      </w:tr>
      <w:tr w14:paraId="6142ED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10065" w:type="dxa"/>
            <w:gridSpan w:val="3"/>
            <w:tcBorders>
              <w:top w:val="single" w:color="D6E3BC" w:sz="2" w:space="0"/>
              <w:left w:val="single" w:color="D6E3BC" w:sz="2" w:space="0"/>
              <w:bottom w:val="single" w:color="D6E3BC" w:sz="2" w:space="0"/>
              <w:right w:val="single" w:color="D6E3BC" w:sz="2" w:space="0"/>
            </w:tcBorders>
            <w:shd w:val="clear" w:color="auto" w:fill="76923C"/>
            <w:vAlign w:val="center"/>
          </w:tcPr>
          <w:p w14:paraId="01BA4057">
            <w:pPr>
              <w:pStyle w:val="22"/>
              <w:tabs>
                <w:tab w:val="left" w:pos="2160"/>
              </w:tabs>
              <w:spacing w:before="0" w:line="276" w:lineRule="auto"/>
              <w:ind w:left="0"/>
              <w:jc w:val="center"/>
              <w:rPr>
                <w:rFonts w:eastAsia="SimSun" w:asciiTheme="majorHAnsi" w:hAnsiTheme="majorHAnsi"/>
                <w:b/>
                <w:color w:val="FFFFFF" w:themeColor="background1"/>
                <w:sz w:val="8"/>
                <w:szCs w:val="8"/>
                <w14:textFill>
                  <w14:solidFill>
                    <w14:schemeClr w14:val="bg1"/>
                  </w14:solidFill>
                </w14:textFill>
              </w:rPr>
            </w:pPr>
          </w:p>
        </w:tc>
      </w:tr>
      <w:tr w14:paraId="37CB1E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 w:hRule="atLeast"/>
        </w:trPr>
        <w:tc>
          <w:tcPr>
            <w:tcW w:w="1337" w:type="dxa"/>
            <w:gridSpan w:val="2"/>
            <w:tcBorders>
              <w:top w:val="single" w:color="D6E3BC" w:sz="2" w:space="0"/>
              <w:left w:val="single" w:color="D6E3BC" w:sz="2" w:space="0"/>
              <w:right w:val="single" w:color="D6E3BC" w:sz="2" w:space="0"/>
            </w:tcBorders>
            <w:shd w:val="clear" w:color="auto" w:fill="F2F2F2"/>
          </w:tcPr>
          <w:p w14:paraId="5F8CBBFA">
            <w:pPr>
              <w:spacing w:line="276" w:lineRule="auto"/>
              <w:jc w:val="center"/>
              <w:rPr>
                <w:rFonts w:eastAsia="SimSun" w:asciiTheme="majorHAnsi" w:hAnsiTheme="majorHAnsi"/>
                <w:b/>
              </w:rPr>
            </w:pPr>
            <w:r>
              <w:rPr>
                <w:rFonts w:eastAsia="SimSun" w:asciiTheme="majorHAnsi" w:hAnsiTheme="majorHAnsi"/>
                <w:b/>
              </w:rPr>
              <w:t>Kegiatan Inti</w:t>
            </w:r>
          </w:p>
          <w:p w14:paraId="351455C4">
            <w:pPr>
              <w:spacing w:line="276" w:lineRule="auto"/>
              <w:jc w:val="center"/>
              <w:rPr>
                <w:rFonts w:eastAsia="SimSun" w:asciiTheme="majorHAnsi" w:hAnsiTheme="majorHAnsi"/>
                <w:b/>
              </w:rPr>
            </w:pPr>
            <w:r>
              <w:rPr>
                <w:rFonts w:eastAsia="SimSun" w:asciiTheme="majorHAnsi" w:hAnsiTheme="majorHAnsi"/>
                <w:b/>
              </w:rPr>
              <w:t>(90 Menit)</w:t>
            </w:r>
          </w:p>
        </w:tc>
        <w:tc>
          <w:tcPr>
            <w:tcW w:w="8728" w:type="dxa"/>
            <w:tcBorders>
              <w:top w:val="single" w:color="D6E3BC" w:sz="2" w:space="0"/>
              <w:left w:val="single" w:color="D6E3BC" w:sz="2" w:space="0"/>
              <w:right w:val="single" w:color="D6E3BC" w:sz="2" w:space="0"/>
            </w:tcBorders>
            <w:shd w:val="clear" w:color="auto" w:fill="FFFFFF"/>
          </w:tcPr>
          <w:p w14:paraId="682B01EA">
            <w:pPr>
              <w:pStyle w:val="26"/>
              <w:spacing w:line="276" w:lineRule="auto"/>
              <w:jc w:val="both"/>
              <w:rPr>
                <w:rFonts w:cs="Times New Roman" w:asciiTheme="majorHAnsi" w:hAnsiTheme="majorHAnsi"/>
                <w:b/>
                <w:bCs/>
                <w:color w:val="auto"/>
                <w:sz w:val="22"/>
                <w:szCs w:val="22"/>
                <w:lang w:val="en-US"/>
              </w:rPr>
            </w:pPr>
            <w:r>
              <w:rPr>
                <w:rFonts w:cs="Times New Roman" w:asciiTheme="majorHAnsi" w:hAnsiTheme="majorHAnsi"/>
                <w:b/>
                <w:bCs/>
                <w:color w:val="auto"/>
                <w:sz w:val="22"/>
                <w:szCs w:val="22"/>
                <w:lang w:val="en-US"/>
              </w:rPr>
              <w:t>Orientasi Peserta Didik Pada Masalah</w:t>
            </w:r>
          </w:p>
          <w:p w14:paraId="54F5534F">
            <w:pPr>
              <w:pStyle w:val="26"/>
              <w:numPr>
                <w:ilvl w:val="0"/>
                <w:numId w:val="15"/>
              </w:numPr>
              <w:spacing w:line="276" w:lineRule="auto"/>
              <w:jc w:val="both"/>
              <w:rPr>
                <w:rFonts w:cs="Times New Roman" w:asciiTheme="majorHAnsi" w:hAnsiTheme="majorHAnsi"/>
                <w:bCs/>
                <w:color w:val="auto"/>
                <w:sz w:val="22"/>
                <w:szCs w:val="22"/>
                <w:lang w:val="en-US"/>
              </w:rPr>
            </w:pPr>
            <w:r>
              <w:rPr>
                <w:rFonts w:cs="Times New Roman" w:asciiTheme="majorHAnsi" w:hAnsiTheme="majorHAnsi"/>
                <w:bCs/>
                <w:color w:val="auto"/>
                <w:sz w:val="22"/>
                <w:szCs w:val="22"/>
                <w:lang w:val="en-US"/>
              </w:rPr>
              <w:t>Guru bertanya “Bagaimana gas karbon dioksida di udara dapat terbentuk?”</w:t>
            </w:r>
          </w:p>
          <w:p w14:paraId="6289EDB7">
            <w:pPr>
              <w:pStyle w:val="26"/>
              <w:numPr>
                <w:ilvl w:val="0"/>
                <w:numId w:val="15"/>
              </w:numPr>
              <w:spacing w:line="276" w:lineRule="auto"/>
              <w:jc w:val="both"/>
              <w:rPr>
                <w:rFonts w:cs="Times New Roman" w:asciiTheme="majorHAnsi" w:hAnsiTheme="majorHAnsi"/>
                <w:bCs/>
                <w:color w:val="auto"/>
                <w:sz w:val="22"/>
                <w:szCs w:val="22"/>
                <w:lang w:val="en-US"/>
              </w:rPr>
            </w:pPr>
            <w:r>
              <w:rPr>
                <w:rFonts w:cs="Times New Roman" w:asciiTheme="majorHAnsi" w:hAnsiTheme="majorHAnsi"/>
                <w:bCs/>
                <w:color w:val="auto"/>
                <w:sz w:val="22"/>
                <w:szCs w:val="22"/>
                <w:lang w:val="en-US"/>
              </w:rPr>
              <w:t>Peserta didik diminta untuk mencari reaksi pembentukan karbon dioksida.</w:t>
            </w:r>
          </w:p>
          <w:p w14:paraId="60717486">
            <w:pPr>
              <w:pStyle w:val="26"/>
              <w:numPr>
                <w:ilvl w:val="0"/>
                <w:numId w:val="15"/>
              </w:numPr>
              <w:spacing w:line="276" w:lineRule="auto"/>
              <w:jc w:val="both"/>
              <w:rPr>
                <w:rFonts w:cs="Times New Roman" w:asciiTheme="majorHAnsi" w:hAnsiTheme="majorHAnsi"/>
                <w:bCs/>
                <w:color w:val="auto"/>
                <w:sz w:val="22"/>
                <w:szCs w:val="22"/>
                <w:lang w:val="en-US"/>
              </w:rPr>
            </w:pPr>
            <w:r>
              <w:rPr>
                <w:rFonts w:cs="Times New Roman" w:asciiTheme="majorHAnsi" w:hAnsiTheme="majorHAnsi"/>
                <w:bCs/>
                <w:color w:val="auto"/>
                <w:sz w:val="22"/>
                <w:szCs w:val="22"/>
                <w:lang w:val="en-US"/>
              </w:rPr>
              <w:t>Peserta didik diminta mempelajari contoh animasi pembentukan CO</w:t>
            </w:r>
            <w:r>
              <w:rPr>
                <w:rFonts w:cs="Times New Roman" w:asciiTheme="majorHAnsi" w:hAnsiTheme="majorHAnsi"/>
                <w:bCs/>
                <w:color w:val="auto"/>
                <w:sz w:val="22"/>
                <w:szCs w:val="22"/>
                <w:vertAlign w:val="subscript"/>
                <w:lang w:val="en-US"/>
              </w:rPr>
              <w:t>2</w:t>
            </w:r>
            <w:r>
              <w:rPr>
                <w:rFonts w:cs="Times New Roman" w:asciiTheme="majorHAnsi" w:hAnsiTheme="majorHAnsi"/>
                <w:bCs/>
                <w:color w:val="auto"/>
                <w:sz w:val="22"/>
                <w:szCs w:val="22"/>
                <w:lang w:val="en-US"/>
              </w:rPr>
              <w:t xml:space="preserve"> melalui eksplorasi di internet.</w:t>
            </w:r>
          </w:p>
          <w:p w14:paraId="7B9019DC">
            <w:pPr>
              <w:pStyle w:val="26"/>
              <w:numPr>
                <w:ilvl w:val="0"/>
                <w:numId w:val="15"/>
              </w:numPr>
              <w:spacing w:line="276" w:lineRule="auto"/>
              <w:jc w:val="both"/>
              <w:rPr>
                <w:rFonts w:cs="Times New Roman" w:asciiTheme="majorHAnsi" w:hAnsiTheme="majorHAnsi"/>
                <w:bCs/>
                <w:color w:val="auto"/>
                <w:sz w:val="22"/>
                <w:szCs w:val="22"/>
                <w:lang w:val="en-US"/>
              </w:rPr>
            </w:pPr>
            <w:r>
              <w:rPr>
                <w:rFonts w:cs="Times New Roman" w:asciiTheme="majorHAnsi" w:hAnsiTheme="majorHAnsi"/>
                <w:bCs/>
                <w:color w:val="auto"/>
                <w:sz w:val="22"/>
                <w:szCs w:val="22"/>
                <w:lang w:val="en-US"/>
              </w:rPr>
              <w:t>Guru mendorong peserta didik untuk bisa menggunakan sumber lain selain contoh diberikan.</w:t>
            </w:r>
          </w:p>
          <w:p w14:paraId="623CFD50">
            <w:pPr>
              <w:pStyle w:val="26"/>
              <w:spacing w:line="276" w:lineRule="auto"/>
              <w:jc w:val="both"/>
              <w:rPr>
                <w:rFonts w:cs="Times New Roman" w:asciiTheme="majorHAnsi" w:hAnsiTheme="majorHAnsi"/>
                <w:b/>
                <w:bCs/>
                <w:color w:val="auto"/>
                <w:sz w:val="22"/>
                <w:szCs w:val="22"/>
                <w:lang w:val="en-US"/>
              </w:rPr>
            </w:pPr>
          </w:p>
          <w:p w14:paraId="58CED195">
            <w:pPr>
              <w:pStyle w:val="26"/>
              <w:spacing w:line="276" w:lineRule="auto"/>
              <w:jc w:val="both"/>
              <w:rPr>
                <w:rFonts w:cs="Times New Roman" w:asciiTheme="majorHAnsi" w:hAnsiTheme="majorHAnsi"/>
                <w:b/>
                <w:bCs/>
                <w:color w:val="auto"/>
                <w:sz w:val="22"/>
                <w:szCs w:val="22"/>
                <w:lang w:val="en-US"/>
              </w:rPr>
            </w:pPr>
            <w:r>
              <w:rPr>
                <w:rFonts w:cs="Times New Roman" w:asciiTheme="majorHAnsi" w:hAnsiTheme="majorHAnsi"/>
                <w:b/>
                <w:bCs/>
                <w:color w:val="auto"/>
                <w:sz w:val="22"/>
                <w:szCs w:val="22"/>
                <w:lang w:val="en-US"/>
              </w:rPr>
              <w:t>Mengorganisasikan Peserta Didik</w:t>
            </w:r>
          </w:p>
          <w:p w14:paraId="114B3412">
            <w:pPr>
              <w:pStyle w:val="26"/>
              <w:numPr>
                <w:ilvl w:val="0"/>
                <w:numId w:val="15"/>
              </w:numPr>
              <w:spacing w:line="276" w:lineRule="auto"/>
              <w:jc w:val="both"/>
              <w:rPr>
                <w:rFonts w:cs="Times New Roman" w:asciiTheme="majorHAnsi" w:hAnsiTheme="majorHAnsi"/>
                <w:bCs/>
                <w:color w:val="auto"/>
                <w:sz w:val="22"/>
                <w:szCs w:val="22"/>
                <w:lang w:val="en-US"/>
              </w:rPr>
            </w:pPr>
            <w:r>
              <w:rPr>
                <w:rFonts w:cs="Times New Roman" w:asciiTheme="majorHAnsi" w:hAnsiTheme="majorHAnsi"/>
                <w:bCs/>
                <w:color w:val="auto"/>
                <w:sz w:val="22"/>
                <w:szCs w:val="22"/>
                <w:lang w:val="en-US"/>
              </w:rPr>
              <w:t>Guru menugaskan peserta didik untuk mengerjakan Uji Kompetensi Akhir Bab.</w:t>
            </w:r>
          </w:p>
          <w:p w14:paraId="0D196272">
            <w:pPr>
              <w:pStyle w:val="26"/>
              <w:numPr>
                <w:ilvl w:val="0"/>
                <w:numId w:val="15"/>
              </w:numPr>
              <w:spacing w:line="276" w:lineRule="auto"/>
              <w:jc w:val="both"/>
              <w:rPr>
                <w:rFonts w:cs="Times New Roman" w:asciiTheme="majorHAnsi" w:hAnsiTheme="majorHAnsi"/>
                <w:bCs/>
                <w:color w:val="auto"/>
                <w:sz w:val="22"/>
                <w:szCs w:val="22"/>
                <w:lang w:val="en-US"/>
              </w:rPr>
            </w:pPr>
            <w:r>
              <w:rPr>
                <w:rFonts w:cs="Times New Roman" w:asciiTheme="majorHAnsi" w:hAnsiTheme="majorHAnsi"/>
                <w:bCs/>
                <w:color w:val="auto"/>
                <w:sz w:val="22"/>
                <w:szCs w:val="22"/>
                <w:lang w:val="en-US"/>
              </w:rPr>
              <w:t>Peserta didik diminta untuk berdiskusi dengan teman sebelahnya.</w:t>
            </w:r>
          </w:p>
          <w:p w14:paraId="21E262F8">
            <w:pPr>
              <w:pStyle w:val="26"/>
              <w:spacing w:line="276" w:lineRule="auto"/>
              <w:jc w:val="both"/>
              <w:rPr>
                <w:rFonts w:cs="Times New Roman" w:asciiTheme="majorHAnsi" w:hAnsiTheme="majorHAnsi"/>
                <w:b/>
                <w:bCs/>
                <w:color w:val="auto"/>
                <w:sz w:val="22"/>
                <w:szCs w:val="22"/>
                <w:lang w:val="en-US"/>
              </w:rPr>
            </w:pPr>
          </w:p>
          <w:p w14:paraId="04FB7660">
            <w:pPr>
              <w:pStyle w:val="26"/>
              <w:spacing w:line="276" w:lineRule="auto"/>
              <w:jc w:val="both"/>
              <w:rPr>
                <w:rFonts w:cs="Times New Roman" w:asciiTheme="majorHAnsi" w:hAnsiTheme="majorHAnsi"/>
                <w:b/>
                <w:bCs/>
                <w:color w:val="auto"/>
                <w:sz w:val="22"/>
                <w:szCs w:val="22"/>
                <w:lang w:val="en-US"/>
              </w:rPr>
            </w:pPr>
            <w:r>
              <w:rPr>
                <w:rFonts w:cs="Times New Roman" w:asciiTheme="majorHAnsi" w:hAnsiTheme="majorHAnsi"/>
                <w:b/>
                <w:bCs/>
                <w:color w:val="auto"/>
                <w:sz w:val="22"/>
                <w:szCs w:val="22"/>
                <w:lang w:val="en-US"/>
              </w:rPr>
              <w:t>Membimbing Penyelidikan Kelompok</w:t>
            </w:r>
          </w:p>
          <w:p w14:paraId="3DF8EFC8">
            <w:pPr>
              <w:pStyle w:val="26"/>
              <w:numPr>
                <w:ilvl w:val="0"/>
                <w:numId w:val="15"/>
              </w:numPr>
              <w:spacing w:line="276" w:lineRule="auto"/>
              <w:jc w:val="both"/>
              <w:rPr>
                <w:rFonts w:cs="Times New Roman" w:asciiTheme="majorHAnsi" w:hAnsiTheme="majorHAnsi"/>
                <w:bCs/>
                <w:color w:val="auto"/>
                <w:sz w:val="22"/>
                <w:szCs w:val="22"/>
                <w:lang w:val="en-US"/>
              </w:rPr>
            </w:pPr>
            <w:r>
              <w:rPr>
                <w:rFonts w:cs="Times New Roman" w:asciiTheme="majorHAnsi" w:hAnsiTheme="majorHAnsi"/>
                <w:bCs/>
                <w:color w:val="auto"/>
                <w:sz w:val="22"/>
                <w:szCs w:val="22"/>
                <w:lang w:val="en-US"/>
              </w:rPr>
              <w:t>Guru membimbing peserta didik dengan berkeliling melihat pekerjaan yang dilakukan peserta didik.</w:t>
            </w:r>
          </w:p>
          <w:p w14:paraId="12139A42">
            <w:pPr>
              <w:pStyle w:val="26"/>
              <w:numPr>
                <w:ilvl w:val="0"/>
                <w:numId w:val="15"/>
              </w:numPr>
              <w:spacing w:line="276" w:lineRule="auto"/>
              <w:jc w:val="both"/>
              <w:rPr>
                <w:rFonts w:cs="Times New Roman" w:asciiTheme="majorHAnsi" w:hAnsiTheme="majorHAnsi"/>
                <w:bCs/>
                <w:color w:val="auto"/>
                <w:sz w:val="22"/>
                <w:szCs w:val="22"/>
                <w:lang w:val="en-US"/>
              </w:rPr>
            </w:pPr>
            <w:r>
              <w:rPr>
                <w:rFonts w:cs="Times New Roman" w:asciiTheme="majorHAnsi" w:hAnsiTheme="majorHAnsi"/>
                <w:bCs/>
                <w:color w:val="auto"/>
                <w:sz w:val="22"/>
                <w:szCs w:val="22"/>
                <w:lang w:val="en-US"/>
              </w:rPr>
              <w:t>Guru memberikan bantuan apabila ada peserta didikan yang bertanya/kesulitan.</w:t>
            </w:r>
          </w:p>
          <w:p w14:paraId="15119E36">
            <w:pPr>
              <w:pStyle w:val="26"/>
              <w:spacing w:line="276" w:lineRule="auto"/>
              <w:jc w:val="both"/>
              <w:rPr>
                <w:rFonts w:cs="Times New Roman" w:asciiTheme="majorHAnsi" w:hAnsiTheme="majorHAnsi"/>
                <w:b/>
                <w:bCs/>
                <w:color w:val="auto"/>
                <w:sz w:val="22"/>
                <w:szCs w:val="22"/>
                <w:lang w:val="en-US"/>
              </w:rPr>
            </w:pPr>
          </w:p>
          <w:p w14:paraId="5FEF34FD">
            <w:pPr>
              <w:pStyle w:val="26"/>
              <w:spacing w:line="276" w:lineRule="auto"/>
              <w:jc w:val="both"/>
              <w:rPr>
                <w:rFonts w:cs="Times New Roman" w:asciiTheme="majorHAnsi" w:hAnsiTheme="majorHAnsi"/>
                <w:b/>
                <w:bCs/>
                <w:color w:val="auto"/>
                <w:sz w:val="22"/>
                <w:szCs w:val="22"/>
                <w:lang w:val="en-US"/>
              </w:rPr>
            </w:pPr>
            <w:r>
              <w:rPr>
                <w:rFonts w:cs="Times New Roman" w:asciiTheme="majorHAnsi" w:hAnsiTheme="majorHAnsi"/>
                <w:b/>
                <w:bCs/>
                <w:color w:val="auto"/>
                <w:sz w:val="22"/>
                <w:szCs w:val="22"/>
                <w:lang w:val="en-US"/>
              </w:rPr>
              <w:t>Mengembangkan dan Menyajikan Hasil Karya</w:t>
            </w:r>
          </w:p>
          <w:p w14:paraId="76D0B0AA">
            <w:pPr>
              <w:pStyle w:val="26"/>
              <w:numPr>
                <w:ilvl w:val="0"/>
                <w:numId w:val="15"/>
              </w:numPr>
              <w:spacing w:line="276" w:lineRule="auto"/>
              <w:jc w:val="both"/>
              <w:rPr>
                <w:rFonts w:cs="Times New Roman" w:asciiTheme="majorHAnsi" w:hAnsiTheme="majorHAnsi"/>
                <w:bCs/>
                <w:color w:val="auto"/>
                <w:sz w:val="22"/>
                <w:szCs w:val="22"/>
                <w:lang w:val="en-US"/>
              </w:rPr>
            </w:pPr>
            <w:r>
              <w:rPr>
                <w:rFonts w:cs="Times New Roman" w:asciiTheme="majorHAnsi" w:hAnsiTheme="majorHAnsi"/>
                <w:bCs/>
                <w:color w:val="auto"/>
                <w:sz w:val="22"/>
                <w:szCs w:val="22"/>
                <w:lang w:val="en-US"/>
              </w:rPr>
              <w:t>Guru meminta kelompok peserta didik untuk menjawab satu persatu pertanyaan secara bergantian.</w:t>
            </w:r>
          </w:p>
          <w:p w14:paraId="3F165308">
            <w:pPr>
              <w:pStyle w:val="26"/>
              <w:numPr>
                <w:ilvl w:val="0"/>
                <w:numId w:val="15"/>
              </w:numPr>
              <w:spacing w:line="276" w:lineRule="auto"/>
              <w:jc w:val="both"/>
              <w:rPr>
                <w:rFonts w:cs="Times New Roman" w:asciiTheme="majorHAnsi" w:hAnsiTheme="majorHAnsi"/>
                <w:bCs/>
                <w:color w:val="auto"/>
                <w:sz w:val="22"/>
                <w:szCs w:val="22"/>
                <w:lang w:val="en-US"/>
              </w:rPr>
            </w:pPr>
            <w:r>
              <w:rPr>
                <w:rFonts w:cs="Times New Roman" w:asciiTheme="majorHAnsi" w:hAnsiTheme="majorHAnsi"/>
                <w:bCs/>
                <w:color w:val="auto"/>
                <w:sz w:val="22"/>
                <w:szCs w:val="22"/>
                <w:lang w:val="en-US"/>
              </w:rPr>
              <w:t>Peserta didik lain diminta aktif bertanya dan menanggapi jawaban temannya.</w:t>
            </w:r>
          </w:p>
          <w:p w14:paraId="567C3BB0">
            <w:pPr>
              <w:pStyle w:val="26"/>
              <w:spacing w:line="276" w:lineRule="auto"/>
              <w:jc w:val="both"/>
              <w:rPr>
                <w:rFonts w:cs="Times New Roman" w:asciiTheme="majorHAnsi" w:hAnsiTheme="majorHAnsi"/>
                <w:b/>
                <w:bCs/>
                <w:color w:val="auto"/>
                <w:sz w:val="22"/>
                <w:szCs w:val="22"/>
                <w:lang w:val="en-US"/>
              </w:rPr>
            </w:pPr>
          </w:p>
          <w:p w14:paraId="770AAA59">
            <w:pPr>
              <w:pStyle w:val="26"/>
              <w:spacing w:line="276" w:lineRule="auto"/>
              <w:jc w:val="both"/>
              <w:rPr>
                <w:rFonts w:cs="Times New Roman" w:asciiTheme="majorHAnsi" w:hAnsiTheme="majorHAnsi"/>
                <w:b/>
                <w:bCs/>
                <w:color w:val="auto"/>
                <w:sz w:val="22"/>
                <w:szCs w:val="22"/>
                <w:lang w:val="en-US"/>
              </w:rPr>
            </w:pPr>
            <w:r>
              <w:rPr>
                <w:rFonts w:cs="Times New Roman" w:asciiTheme="majorHAnsi" w:hAnsiTheme="majorHAnsi"/>
                <w:b/>
                <w:bCs/>
                <w:color w:val="auto"/>
                <w:sz w:val="22"/>
                <w:szCs w:val="22"/>
                <w:lang w:val="en-US"/>
              </w:rPr>
              <w:t xml:space="preserve">Menganalisis dan Mengevaluasi Proses Pemecahan Masalah </w:t>
            </w:r>
          </w:p>
          <w:p w14:paraId="6F36093F">
            <w:pPr>
              <w:pStyle w:val="26"/>
              <w:numPr>
                <w:ilvl w:val="0"/>
                <w:numId w:val="15"/>
              </w:numPr>
              <w:spacing w:line="276" w:lineRule="auto"/>
              <w:jc w:val="both"/>
              <w:rPr>
                <w:rFonts w:cs="Times New Roman" w:asciiTheme="majorHAnsi" w:hAnsiTheme="majorHAnsi"/>
                <w:bCs/>
                <w:color w:val="auto"/>
                <w:sz w:val="22"/>
                <w:szCs w:val="22"/>
                <w:lang w:val="en-US"/>
              </w:rPr>
            </w:pPr>
            <w:r>
              <w:rPr>
                <w:rFonts w:cs="Times New Roman" w:asciiTheme="majorHAnsi" w:hAnsiTheme="majorHAnsi"/>
                <w:bCs/>
                <w:color w:val="auto"/>
                <w:sz w:val="22"/>
                <w:szCs w:val="22"/>
                <w:lang w:val="en-US"/>
              </w:rPr>
              <w:t>Guru meminta peserta didik untuk mengapresiasi semua pekerjaan temannya.</w:t>
            </w:r>
          </w:p>
          <w:p w14:paraId="070DABE7">
            <w:pPr>
              <w:pStyle w:val="26"/>
              <w:numPr>
                <w:ilvl w:val="0"/>
                <w:numId w:val="15"/>
              </w:numPr>
              <w:spacing w:line="276" w:lineRule="auto"/>
              <w:jc w:val="both"/>
              <w:rPr>
                <w:rFonts w:cs="Times New Roman" w:asciiTheme="majorHAnsi" w:hAnsiTheme="majorHAnsi"/>
                <w:bCs/>
                <w:color w:val="auto"/>
                <w:sz w:val="22"/>
                <w:szCs w:val="22"/>
                <w:lang w:val="en-US"/>
              </w:rPr>
            </w:pPr>
            <w:r>
              <w:rPr>
                <w:rFonts w:cs="Times New Roman" w:asciiTheme="majorHAnsi" w:hAnsiTheme="majorHAnsi"/>
                <w:bCs/>
                <w:color w:val="auto"/>
                <w:sz w:val="22"/>
                <w:szCs w:val="22"/>
                <w:lang w:val="en-US"/>
              </w:rPr>
              <w:t>Guru memberikan penguatan atas jawaban peserta didik yang kurang tepat.</w:t>
            </w:r>
          </w:p>
          <w:p w14:paraId="328873B1">
            <w:pPr>
              <w:pStyle w:val="26"/>
              <w:numPr>
                <w:ilvl w:val="0"/>
                <w:numId w:val="15"/>
              </w:numPr>
              <w:spacing w:line="276" w:lineRule="auto"/>
              <w:jc w:val="both"/>
              <w:rPr>
                <w:rFonts w:cs="Times New Roman" w:asciiTheme="majorHAnsi" w:hAnsiTheme="majorHAnsi"/>
                <w:bCs/>
                <w:color w:val="auto"/>
                <w:sz w:val="22"/>
                <w:szCs w:val="22"/>
                <w:lang w:val="en-US"/>
              </w:rPr>
            </w:pPr>
            <w:r>
              <w:rPr>
                <w:rFonts w:cs="Times New Roman" w:asciiTheme="majorHAnsi" w:hAnsiTheme="majorHAnsi"/>
                <w:bCs/>
                <w:color w:val="auto"/>
                <w:sz w:val="22"/>
                <w:szCs w:val="22"/>
                <w:lang w:val="en-US"/>
              </w:rPr>
              <w:t>Guru mengkonfirmasi materi yang akan dibahas pada pertemuan berikutnya.</w:t>
            </w:r>
          </w:p>
        </w:tc>
      </w:tr>
      <w:tr w14:paraId="5B031E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10065" w:type="dxa"/>
            <w:gridSpan w:val="3"/>
            <w:tcBorders>
              <w:top w:val="single" w:color="D6E3BC" w:sz="2" w:space="0"/>
              <w:left w:val="single" w:color="D6E3BC" w:sz="2" w:space="0"/>
              <w:bottom w:val="single" w:color="D6E3BC" w:sz="2" w:space="0"/>
              <w:right w:val="single" w:color="D6E3BC" w:sz="2" w:space="0"/>
            </w:tcBorders>
            <w:shd w:val="clear" w:color="auto" w:fill="76923C"/>
            <w:vAlign w:val="center"/>
          </w:tcPr>
          <w:p w14:paraId="0664905E">
            <w:pPr>
              <w:pStyle w:val="22"/>
              <w:tabs>
                <w:tab w:val="left" w:pos="2160"/>
              </w:tabs>
              <w:spacing w:before="0" w:line="276" w:lineRule="auto"/>
              <w:ind w:left="0"/>
              <w:jc w:val="center"/>
              <w:rPr>
                <w:rFonts w:eastAsia="SimSun" w:asciiTheme="majorHAnsi" w:hAnsiTheme="majorHAnsi"/>
                <w:b/>
                <w:color w:val="FFFFFF" w:themeColor="background1"/>
                <w14:textFill>
                  <w14:solidFill>
                    <w14:schemeClr w14:val="bg1"/>
                  </w14:solidFill>
                </w14:textFill>
              </w:rPr>
            </w:pPr>
            <w:r>
              <w:rPr>
                <w:rFonts w:eastAsia="SimSun" w:asciiTheme="majorHAnsi" w:hAnsiTheme="majorHAnsi"/>
                <w:b/>
                <w:color w:val="FFFFFF" w:themeColor="background1"/>
                <w14:textFill>
                  <w14:solidFill>
                    <w14:schemeClr w14:val="bg1"/>
                  </w14:solidFill>
                </w14:textFill>
              </w:rPr>
              <w:t>Penutup (10 Menit)</w:t>
            </w:r>
          </w:p>
        </w:tc>
      </w:tr>
      <w:tr w14:paraId="7E821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 w:hRule="atLeast"/>
        </w:trPr>
        <w:tc>
          <w:tcPr>
            <w:tcW w:w="434" w:type="dxa"/>
            <w:tcBorders>
              <w:top w:val="single" w:color="D6E3BC" w:sz="2" w:space="0"/>
              <w:left w:val="single" w:color="D6E3BC" w:sz="2" w:space="0"/>
              <w:bottom w:val="single" w:color="D6E3BC" w:sz="2" w:space="0"/>
              <w:right w:val="nil"/>
            </w:tcBorders>
          </w:tcPr>
          <w:p w14:paraId="21B5B865">
            <w:pPr>
              <w:spacing w:line="276" w:lineRule="auto"/>
              <w:rPr>
                <w:rFonts w:asciiTheme="majorHAnsi" w:hAnsiTheme="majorHAnsi"/>
              </w:rPr>
            </w:pPr>
            <w:r>
              <w:rPr>
                <w:rFonts w:asciiTheme="majorHAnsi" w:hAnsiTheme="majorHAnsi"/>
              </w:rPr>
              <w:t>1.</w:t>
            </w:r>
          </w:p>
        </w:tc>
        <w:tc>
          <w:tcPr>
            <w:tcW w:w="9631" w:type="dxa"/>
            <w:gridSpan w:val="2"/>
            <w:tcBorders>
              <w:top w:val="single" w:color="D6E3BC" w:sz="2" w:space="0"/>
              <w:left w:val="nil"/>
              <w:bottom w:val="single" w:color="D6E3BC" w:sz="2" w:space="0"/>
              <w:right w:val="single" w:color="D6E3BC" w:sz="2" w:space="0"/>
            </w:tcBorders>
          </w:tcPr>
          <w:p w14:paraId="536FAE64">
            <w:pPr>
              <w:spacing w:line="276" w:lineRule="auto"/>
              <w:rPr>
                <w:rFonts w:asciiTheme="majorHAnsi" w:hAnsiTheme="majorHAnsi"/>
              </w:rPr>
            </w:pPr>
            <w:r>
              <w:rPr>
                <w:rFonts w:asciiTheme="majorHAnsi" w:hAnsiTheme="majorHAnsi"/>
              </w:rPr>
              <w:t>Siswa dan guru menyimpulkan pembelajaran hari ini.</w:t>
            </w:r>
          </w:p>
        </w:tc>
      </w:tr>
      <w:tr w14:paraId="245752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 w:hRule="atLeast"/>
        </w:trPr>
        <w:tc>
          <w:tcPr>
            <w:tcW w:w="434" w:type="dxa"/>
            <w:tcBorders>
              <w:top w:val="single" w:color="D6E3BC" w:sz="2" w:space="0"/>
              <w:left w:val="single" w:color="D6E3BC" w:sz="2" w:space="0"/>
              <w:bottom w:val="single" w:color="D6E3BC" w:sz="2" w:space="0"/>
              <w:right w:val="nil"/>
            </w:tcBorders>
          </w:tcPr>
          <w:p w14:paraId="6002494E">
            <w:pPr>
              <w:spacing w:line="276" w:lineRule="auto"/>
              <w:rPr>
                <w:rFonts w:asciiTheme="majorHAnsi" w:hAnsiTheme="majorHAnsi"/>
              </w:rPr>
            </w:pPr>
            <w:r>
              <w:rPr>
                <w:rFonts w:asciiTheme="majorHAnsi" w:hAnsiTheme="majorHAnsi"/>
              </w:rPr>
              <w:t>2.</w:t>
            </w:r>
          </w:p>
        </w:tc>
        <w:tc>
          <w:tcPr>
            <w:tcW w:w="9631" w:type="dxa"/>
            <w:gridSpan w:val="2"/>
            <w:tcBorders>
              <w:top w:val="single" w:color="D6E3BC" w:sz="2" w:space="0"/>
              <w:left w:val="nil"/>
              <w:bottom w:val="single" w:color="D6E3BC" w:sz="2" w:space="0"/>
              <w:right w:val="single" w:color="D6E3BC" w:sz="2" w:space="0"/>
            </w:tcBorders>
          </w:tcPr>
          <w:p w14:paraId="52C32B0C">
            <w:pPr>
              <w:spacing w:line="276" w:lineRule="auto"/>
              <w:rPr>
                <w:rFonts w:asciiTheme="majorHAnsi" w:hAnsiTheme="majorHAnsi"/>
              </w:rPr>
            </w:pPr>
            <w:r>
              <w:rPr>
                <w:rFonts w:asciiTheme="majorHAnsi" w:hAnsiTheme="majorHAnsi"/>
              </w:rPr>
              <w:t>Refleksi pencapaian siswa/formatif asesmen, dan refleksi guru untuk mengetahui ketercapaian proses pembelajaran dan perbaikan.</w:t>
            </w:r>
          </w:p>
        </w:tc>
      </w:tr>
      <w:tr w14:paraId="0287C2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 w:hRule="atLeast"/>
        </w:trPr>
        <w:tc>
          <w:tcPr>
            <w:tcW w:w="434" w:type="dxa"/>
            <w:tcBorders>
              <w:top w:val="single" w:color="D6E3BC" w:sz="2" w:space="0"/>
              <w:left w:val="single" w:color="D6E3BC" w:sz="2" w:space="0"/>
              <w:bottom w:val="single" w:color="D6E3BC" w:sz="2" w:space="0"/>
              <w:right w:val="nil"/>
            </w:tcBorders>
          </w:tcPr>
          <w:p w14:paraId="45148F88">
            <w:pPr>
              <w:spacing w:line="276" w:lineRule="auto"/>
              <w:rPr>
                <w:rFonts w:asciiTheme="majorHAnsi" w:hAnsiTheme="majorHAnsi"/>
              </w:rPr>
            </w:pPr>
            <w:r>
              <w:rPr>
                <w:rFonts w:asciiTheme="majorHAnsi" w:hAnsiTheme="majorHAnsi"/>
              </w:rPr>
              <w:t>3.</w:t>
            </w:r>
          </w:p>
        </w:tc>
        <w:tc>
          <w:tcPr>
            <w:tcW w:w="9631" w:type="dxa"/>
            <w:gridSpan w:val="2"/>
            <w:tcBorders>
              <w:top w:val="single" w:color="D6E3BC" w:sz="2" w:space="0"/>
              <w:left w:val="nil"/>
              <w:bottom w:val="single" w:color="D6E3BC" w:sz="2" w:space="0"/>
              <w:right w:val="single" w:color="D6E3BC" w:sz="2" w:space="0"/>
            </w:tcBorders>
          </w:tcPr>
          <w:p w14:paraId="40D33AE9">
            <w:pPr>
              <w:spacing w:line="276" w:lineRule="auto"/>
              <w:rPr>
                <w:rFonts w:asciiTheme="majorHAnsi" w:hAnsiTheme="majorHAnsi"/>
              </w:rPr>
            </w:pPr>
            <w:r>
              <w:rPr>
                <w:rFonts w:asciiTheme="majorHAnsi" w:hAnsiTheme="majorHAnsi"/>
              </w:rPr>
              <w:t>Menginformasikan kegiatan pembelajaran yang akan dilakukan pada pertemuan berikutnya.</w:t>
            </w:r>
          </w:p>
        </w:tc>
      </w:tr>
      <w:tr w14:paraId="33E6AD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 w:hRule="atLeast"/>
        </w:trPr>
        <w:tc>
          <w:tcPr>
            <w:tcW w:w="434" w:type="dxa"/>
            <w:tcBorders>
              <w:top w:val="single" w:color="D6E3BC" w:sz="2" w:space="0"/>
              <w:left w:val="single" w:color="D6E3BC" w:sz="2" w:space="0"/>
              <w:bottom w:val="single" w:color="D6E3BC" w:sz="2" w:space="0"/>
              <w:right w:val="nil"/>
            </w:tcBorders>
          </w:tcPr>
          <w:p w14:paraId="2D4546DD">
            <w:pPr>
              <w:spacing w:line="276" w:lineRule="auto"/>
              <w:rPr>
                <w:rFonts w:asciiTheme="majorHAnsi" w:hAnsiTheme="majorHAnsi"/>
              </w:rPr>
            </w:pPr>
            <w:r>
              <w:rPr>
                <w:rFonts w:asciiTheme="majorHAnsi" w:hAnsiTheme="majorHAnsi"/>
              </w:rPr>
              <w:t>4.</w:t>
            </w:r>
          </w:p>
        </w:tc>
        <w:tc>
          <w:tcPr>
            <w:tcW w:w="9631" w:type="dxa"/>
            <w:gridSpan w:val="2"/>
            <w:tcBorders>
              <w:top w:val="single" w:color="D6E3BC" w:sz="2" w:space="0"/>
              <w:left w:val="nil"/>
              <w:bottom w:val="single" w:color="D6E3BC" w:sz="2" w:space="0"/>
              <w:right w:val="single" w:color="D6E3BC" w:sz="2" w:space="0"/>
            </w:tcBorders>
          </w:tcPr>
          <w:p w14:paraId="55BC4D19">
            <w:pPr>
              <w:spacing w:line="276" w:lineRule="auto"/>
              <w:rPr>
                <w:rFonts w:asciiTheme="majorHAnsi" w:hAnsiTheme="majorHAnsi"/>
              </w:rPr>
            </w:pPr>
            <w:r>
              <w:rPr>
                <w:rFonts w:asciiTheme="majorHAnsi" w:hAnsiTheme="majorHAnsi"/>
              </w:rPr>
              <w:t>Guru mengakhiri kegiatan belajar dengan memberikan pesan dan motivasi tetap semangat belajar dan diakhiri dengan berdoa.</w:t>
            </w:r>
          </w:p>
        </w:tc>
      </w:tr>
    </w:tbl>
    <w:p w14:paraId="339AACD1">
      <w:pPr>
        <w:ind w:left="360"/>
        <w:jc w:val="center"/>
        <w:rPr>
          <w:rFonts w:asciiTheme="majorHAnsi" w:hAnsiTheme="majorHAnsi"/>
          <w:b/>
          <w:color w:val="FF0000"/>
        </w:rPr>
      </w:pPr>
    </w:p>
    <w:tbl>
      <w:tblPr>
        <w:tblStyle w:val="13"/>
        <w:tblW w:w="0" w:type="auto"/>
        <w:tblInd w:w="10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907"/>
        <w:gridCol w:w="2082"/>
        <w:gridCol w:w="4183"/>
      </w:tblGrid>
      <w:tr w14:paraId="7C7102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3969" w:type="dxa"/>
          </w:tcPr>
          <w:p w14:paraId="3EEFEA73">
            <w:pPr>
              <w:tabs>
                <w:tab w:val="left" w:pos="360"/>
                <w:tab w:val="left" w:pos="5245"/>
                <w:tab w:val="left" w:pos="9540"/>
              </w:tabs>
              <w:spacing w:after="0" w:line="240" w:lineRule="auto"/>
              <w:contextualSpacing/>
              <w:jc w:val="center"/>
              <w:rPr>
                <w:rFonts w:asciiTheme="majorHAnsi" w:hAnsiTheme="majorHAnsi"/>
                <w:sz w:val="20"/>
                <w:szCs w:val="20"/>
                <w:lang w:val="id-ID" w:eastAsia="id-ID"/>
              </w:rPr>
            </w:pPr>
          </w:p>
          <w:p w14:paraId="1A51F0C9">
            <w:pPr>
              <w:tabs>
                <w:tab w:val="left" w:pos="360"/>
                <w:tab w:val="left" w:pos="5245"/>
                <w:tab w:val="left" w:pos="9540"/>
              </w:tabs>
              <w:spacing w:after="0" w:line="240" w:lineRule="auto"/>
              <w:contextualSpacing/>
              <w:jc w:val="center"/>
              <w:rPr>
                <w:rFonts w:asciiTheme="majorHAnsi" w:hAnsiTheme="majorHAnsi"/>
                <w:sz w:val="20"/>
                <w:szCs w:val="20"/>
                <w:lang w:val="id-ID" w:eastAsia="id-ID"/>
              </w:rPr>
            </w:pPr>
            <w:r>
              <w:drawing>
                <wp:anchor distT="0" distB="0" distL="114300" distR="114300" simplePos="0" relativeHeight="251717632" behindDoc="0" locked="0" layoutInCell="1" allowOverlap="1">
                  <wp:simplePos x="0" y="0"/>
                  <wp:positionH relativeFrom="column">
                    <wp:posOffset>45720</wp:posOffset>
                  </wp:positionH>
                  <wp:positionV relativeFrom="paragraph">
                    <wp:posOffset>38100</wp:posOffset>
                  </wp:positionV>
                  <wp:extent cx="1080135" cy="1080135"/>
                  <wp:effectExtent l="0" t="0" r="12065" b="120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a:xfrm>
                            <a:off x="0" y="0"/>
                            <a:ext cx="1080135" cy="1080135"/>
                          </a:xfrm>
                          <a:prstGeom prst="rect">
                            <a:avLst/>
                          </a:prstGeom>
                          <a:noFill/>
                          <a:ln>
                            <a:noFill/>
                          </a:ln>
                        </pic:spPr>
                      </pic:pic>
                    </a:graphicData>
                  </a:graphic>
                </wp:anchor>
              </w:drawing>
            </w:r>
            <w:r>
              <w:rPr>
                <w:rFonts w:asciiTheme="majorHAnsi" w:hAnsiTheme="majorHAnsi"/>
                <w:sz w:val="20"/>
                <w:szCs w:val="20"/>
                <w:lang w:val="id-ID" w:eastAsia="id-ID"/>
              </w:rPr>
              <w:t>Mengetahui,</w:t>
            </w:r>
          </w:p>
          <w:p w14:paraId="047892CC">
            <w:pPr>
              <w:tabs>
                <w:tab w:val="left" w:pos="360"/>
                <w:tab w:val="left" w:pos="5245"/>
                <w:tab w:val="left" w:pos="9540"/>
              </w:tabs>
              <w:spacing w:after="0" w:line="240" w:lineRule="auto"/>
              <w:contextualSpacing/>
              <w:jc w:val="center"/>
              <w:rPr>
                <w:rFonts w:asciiTheme="majorHAnsi" w:hAnsiTheme="majorHAnsi"/>
                <w:sz w:val="20"/>
                <w:szCs w:val="20"/>
                <w:lang w:val="id-ID" w:eastAsia="id-ID"/>
              </w:rPr>
            </w:pPr>
            <w:r>
              <w:rPr>
                <w:sz w:val="32"/>
              </w:rPr>
              <w:drawing>
                <wp:anchor distT="0" distB="0" distL="114300" distR="114300" simplePos="0" relativeHeight="251718656" behindDoc="1" locked="0" layoutInCell="1" allowOverlap="1">
                  <wp:simplePos x="0" y="0"/>
                  <wp:positionH relativeFrom="column">
                    <wp:posOffset>694055</wp:posOffset>
                  </wp:positionH>
                  <wp:positionV relativeFrom="paragraph">
                    <wp:posOffset>67310</wp:posOffset>
                  </wp:positionV>
                  <wp:extent cx="850900" cy="520700"/>
                  <wp:effectExtent l="0" t="0" r="0" b="0"/>
                  <wp:wrapNone/>
                  <wp:docPr id="31" name="Picture 31" descr="F:\TTDBULOUL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F:\TTDBULOULY.png"/>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a:xfrm>
                            <a:off x="0" y="0"/>
                            <a:ext cx="850900" cy="520700"/>
                          </a:xfrm>
                          <a:prstGeom prst="rect">
                            <a:avLst/>
                          </a:prstGeom>
                          <a:noFill/>
                          <a:ln>
                            <a:noFill/>
                          </a:ln>
                        </pic:spPr>
                      </pic:pic>
                    </a:graphicData>
                  </a:graphic>
                </wp:anchor>
              </w:drawing>
            </w:r>
            <w:r>
              <w:rPr>
                <w:rFonts w:asciiTheme="majorHAnsi" w:hAnsiTheme="majorHAnsi"/>
                <w:sz w:val="20"/>
                <w:szCs w:val="20"/>
                <w:lang w:val="id-ID" w:eastAsia="id-ID"/>
              </w:rPr>
              <w:t>Kepala Sekolah</w:t>
            </w:r>
          </w:p>
          <w:p w14:paraId="48AEB2FA">
            <w:pPr>
              <w:tabs>
                <w:tab w:val="left" w:pos="360"/>
                <w:tab w:val="left" w:pos="5245"/>
                <w:tab w:val="left" w:pos="9540"/>
              </w:tabs>
              <w:spacing w:after="0" w:line="240" w:lineRule="auto"/>
              <w:contextualSpacing/>
              <w:jc w:val="center"/>
              <w:rPr>
                <w:rFonts w:asciiTheme="majorHAnsi" w:hAnsiTheme="majorHAnsi"/>
                <w:sz w:val="20"/>
                <w:szCs w:val="20"/>
                <w:lang w:val="id-ID" w:eastAsia="id-ID"/>
              </w:rPr>
            </w:pPr>
          </w:p>
          <w:p w14:paraId="02622DAF">
            <w:pPr>
              <w:tabs>
                <w:tab w:val="left" w:pos="360"/>
                <w:tab w:val="left" w:pos="5245"/>
                <w:tab w:val="left" w:pos="9540"/>
              </w:tabs>
              <w:spacing w:after="0" w:line="240" w:lineRule="auto"/>
              <w:contextualSpacing/>
              <w:jc w:val="center"/>
              <w:rPr>
                <w:rFonts w:asciiTheme="majorHAnsi" w:hAnsiTheme="majorHAnsi"/>
                <w:sz w:val="20"/>
                <w:szCs w:val="20"/>
                <w:lang w:val="id-ID" w:eastAsia="id-ID"/>
              </w:rPr>
            </w:pPr>
          </w:p>
          <w:p w14:paraId="559E6231">
            <w:pPr>
              <w:tabs>
                <w:tab w:val="left" w:pos="360"/>
                <w:tab w:val="left" w:pos="5245"/>
                <w:tab w:val="left" w:pos="9540"/>
              </w:tabs>
              <w:spacing w:after="0" w:line="240" w:lineRule="auto"/>
              <w:contextualSpacing/>
              <w:jc w:val="center"/>
              <w:rPr>
                <w:rFonts w:asciiTheme="majorHAnsi" w:hAnsiTheme="majorHAnsi"/>
                <w:sz w:val="20"/>
                <w:szCs w:val="20"/>
                <w:lang w:val="id-ID" w:eastAsia="id-ID"/>
              </w:rPr>
            </w:pPr>
          </w:p>
          <w:p w14:paraId="12402C3E">
            <w:pPr>
              <w:tabs>
                <w:tab w:val="left" w:pos="360"/>
                <w:tab w:val="left" w:pos="5245"/>
                <w:tab w:val="left" w:pos="9540"/>
              </w:tabs>
              <w:spacing w:after="0" w:line="240" w:lineRule="auto"/>
              <w:contextualSpacing/>
              <w:jc w:val="center"/>
              <w:rPr>
                <w:rFonts w:asciiTheme="majorHAnsi" w:hAnsiTheme="majorHAnsi"/>
                <w:b/>
                <w:bCs/>
                <w:sz w:val="20"/>
                <w:szCs w:val="20"/>
                <w:u w:val="single"/>
                <w:lang w:val="id-ID" w:eastAsia="id-ID"/>
              </w:rPr>
            </w:pPr>
            <w:r>
              <w:rPr>
                <w:rFonts w:asciiTheme="majorHAnsi" w:hAnsiTheme="majorHAnsi"/>
                <w:b/>
                <w:bCs/>
                <w:sz w:val="20"/>
                <w:szCs w:val="20"/>
                <w:u w:val="single"/>
                <w:lang w:val="id-ID" w:eastAsia="id-ID"/>
              </w:rPr>
              <w:t>Louly Risdianty, S.P</w:t>
            </w:r>
          </w:p>
          <w:p w14:paraId="70F275F6">
            <w:pPr>
              <w:tabs>
                <w:tab w:val="left" w:pos="3544"/>
              </w:tabs>
              <w:spacing w:after="0" w:line="240" w:lineRule="auto"/>
              <w:jc w:val="center"/>
              <w:rPr>
                <w:rFonts w:asciiTheme="majorHAnsi" w:hAnsiTheme="majorHAnsi"/>
                <w:sz w:val="22"/>
                <w:szCs w:val="22"/>
                <w:lang w:val="id-ID" w:eastAsia="id-ID"/>
              </w:rPr>
            </w:pPr>
          </w:p>
        </w:tc>
        <w:tc>
          <w:tcPr>
            <w:tcW w:w="2126" w:type="dxa"/>
          </w:tcPr>
          <w:p w14:paraId="546731CA">
            <w:pPr>
              <w:tabs>
                <w:tab w:val="left" w:pos="3544"/>
              </w:tabs>
              <w:spacing w:after="0" w:line="240" w:lineRule="auto"/>
              <w:jc w:val="center"/>
              <w:rPr>
                <w:rFonts w:asciiTheme="majorHAnsi" w:hAnsiTheme="majorHAnsi"/>
                <w:sz w:val="22"/>
                <w:szCs w:val="22"/>
                <w:lang w:val="id-ID" w:eastAsia="id-ID"/>
              </w:rPr>
            </w:pPr>
          </w:p>
        </w:tc>
        <w:tc>
          <w:tcPr>
            <w:tcW w:w="4253" w:type="dxa"/>
          </w:tcPr>
          <w:p w14:paraId="16CE8FB4">
            <w:pPr>
              <w:tabs>
                <w:tab w:val="left" w:pos="360"/>
                <w:tab w:val="left" w:pos="5245"/>
                <w:tab w:val="left" w:pos="9540"/>
              </w:tabs>
              <w:spacing w:after="0" w:line="240" w:lineRule="auto"/>
              <w:contextualSpacing/>
              <w:jc w:val="center"/>
              <w:rPr>
                <w:rFonts w:asciiTheme="majorHAnsi" w:hAnsiTheme="majorHAnsi"/>
                <w:sz w:val="20"/>
                <w:szCs w:val="20"/>
                <w:lang w:val="id-ID" w:eastAsia="id-ID"/>
              </w:rPr>
            </w:pPr>
            <w:r>
              <w:rPr>
                <w:rFonts w:asciiTheme="majorHAnsi" w:hAnsiTheme="majorHAnsi"/>
                <w:sz w:val="20"/>
                <w:szCs w:val="20"/>
                <w:lang w:val="id-ID" w:eastAsia="id-ID"/>
              </w:rPr>
              <w:t>Tangerang, 1 Juli 2024</w:t>
            </w:r>
          </w:p>
          <w:p w14:paraId="35DD2782">
            <w:pPr>
              <w:tabs>
                <w:tab w:val="left" w:pos="360"/>
                <w:tab w:val="left" w:pos="5245"/>
                <w:tab w:val="left" w:pos="9540"/>
              </w:tabs>
              <w:spacing w:after="0" w:line="240" w:lineRule="auto"/>
              <w:contextualSpacing/>
              <w:jc w:val="center"/>
              <w:rPr>
                <w:rFonts w:asciiTheme="majorHAnsi" w:hAnsiTheme="majorHAnsi"/>
                <w:sz w:val="20"/>
                <w:szCs w:val="20"/>
                <w:lang w:val="id-ID" w:eastAsia="id-ID"/>
              </w:rPr>
            </w:pPr>
            <w:r>
              <w:rPr>
                <w:rFonts w:hint="default" w:asciiTheme="majorHAnsi" w:hAnsiTheme="majorHAnsi"/>
                <w:sz w:val="20"/>
                <w:szCs w:val="20"/>
                <w:lang w:val="en-US" w:eastAsia="id-ID"/>
              </w:rPr>
              <w:drawing>
                <wp:anchor distT="0" distB="0" distL="114300" distR="114300" simplePos="0" relativeHeight="251716608" behindDoc="1" locked="0" layoutInCell="1" allowOverlap="1">
                  <wp:simplePos x="0" y="0"/>
                  <wp:positionH relativeFrom="column">
                    <wp:posOffset>489585</wp:posOffset>
                  </wp:positionH>
                  <wp:positionV relativeFrom="paragraph">
                    <wp:posOffset>55880</wp:posOffset>
                  </wp:positionV>
                  <wp:extent cx="1169670" cy="794385"/>
                  <wp:effectExtent l="0" t="0" r="11430" b="5715"/>
                  <wp:wrapNone/>
                  <wp:docPr id="32" name="Picture 32" descr="BUD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BUDI"/>
                          <pic:cNvPicPr>
                            <a:picLocks noChangeAspect="1"/>
                          </pic:cNvPicPr>
                        </pic:nvPicPr>
                        <pic:blipFill>
                          <a:blip r:embed="rId42"/>
                          <a:stretch>
                            <a:fillRect/>
                          </a:stretch>
                        </pic:blipFill>
                        <pic:spPr>
                          <a:xfrm>
                            <a:off x="0" y="0"/>
                            <a:ext cx="1169670" cy="794385"/>
                          </a:xfrm>
                          <a:prstGeom prst="rect">
                            <a:avLst/>
                          </a:prstGeom>
                        </pic:spPr>
                      </pic:pic>
                    </a:graphicData>
                  </a:graphic>
                </wp:anchor>
              </w:drawing>
            </w:r>
          </w:p>
          <w:p w14:paraId="46CCDED1">
            <w:pPr>
              <w:tabs>
                <w:tab w:val="left" w:pos="360"/>
                <w:tab w:val="left" w:pos="5245"/>
                <w:tab w:val="left" w:pos="9540"/>
              </w:tabs>
              <w:spacing w:after="0" w:line="240" w:lineRule="auto"/>
              <w:contextualSpacing/>
              <w:jc w:val="center"/>
              <w:rPr>
                <w:rFonts w:asciiTheme="majorHAnsi" w:hAnsiTheme="majorHAnsi"/>
                <w:sz w:val="20"/>
                <w:szCs w:val="20"/>
                <w:lang w:val="id-ID" w:eastAsia="id-ID"/>
              </w:rPr>
            </w:pPr>
            <w:r>
              <w:rPr>
                <w:rFonts w:asciiTheme="majorHAnsi" w:hAnsiTheme="majorHAnsi"/>
                <w:sz w:val="20"/>
                <w:szCs w:val="20"/>
                <w:lang w:val="id-ID" w:eastAsia="id-ID"/>
              </w:rPr>
              <w:t>Guru Mata Pelajaran</w:t>
            </w:r>
          </w:p>
          <w:p w14:paraId="6EF7801E">
            <w:pPr>
              <w:tabs>
                <w:tab w:val="left" w:pos="360"/>
                <w:tab w:val="left" w:pos="5245"/>
                <w:tab w:val="left" w:pos="9540"/>
              </w:tabs>
              <w:spacing w:after="0" w:line="240" w:lineRule="auto"/>
              <w:contextualSpacing/>
              <w:jc w:val="center"/>
              <w:rPr>
                <w:rFonts w:hint="default" w:asciiTheme="majorHAnsi" w:hAnsiTheme="majorHAnsi"/>
                <w:sz w:val="20"/>
                <w:szCs w:val="20"/>
                <w:lang w:val="en-US" w:eastAsia="id-ID"/>
              </w:rPr>
            </w:pPr>
          </w:p>
          <w:p w14:paraId="34252E51">
            <w:pPr>
              <w:tabs>
                <w:tab w:val="left" w:pos="360"/>
                <w:tab w:val="left" w:pos="5245"/>
                <w:tab w:val="left" w:pos="9540"/>
              </w:tabs>
              <w:spacing w:after="0" w:line="240" w:lineRule="auto"/>
              <w:contextualSpacing/>
              <w:jc w:val="center"/>
              <w:rPr>
                <w:rFonts w:hint="default" w:asciiTheme="majorHAnsi" w:hAnsiTheme="majorHAnsi"/>
                <w:sz w:val="20"/>
                <w:szCs w:val="20"/>
                <w:lang w:val="en-US" w:eastAsia="id-ID"/>
              </w:rPr>
            </w:pPr>
          </w:p>
          <w:p w14:paraId="4B13D8EE">
            <w:pPr>
              <w:tabs>
                <w:tab w:val="left" w:pos="360"/>
                <w:tab w:val="left" w:pos="5245"/>
                <w:tab w:val="left" w:pos="9540"/>
              </w:tabs>
              <w:spacing w:after="0" w:line="240" w:lineRule="auto"/>
              <w:contextualSpacing/>
              <w:jc w:val="both"/>
              <w:rPr>
                <w:rFonts w:asciiTheme="majorHAnsi" w:hAnsiTheme="majorHAnsi"/>
                <w:sz w:val="20"/>
                <w:szCs w:val="20"/>
                <w:lang w:val="id-ID" w:eastAsia="id-ID"/>
              </w:rPr>
            </w:pPr>
          </w:p>
          <w:p w14:paraId="2931E304">
            <w:pPr>
              <w:tabs>
                <w:tab w:val="left" w:pos="360"/>
                <w:tab w:val="left" w:pos="5245"/>
                <w:tab w:val="left" w:pos="9540"/>
              </w:tabs>
              <w:spacing w:after="0" w:line="240" w:lineRule="auto"/>
              <w:contextualSpacing/>
              <w:jc w:val="center"/>
              <w:rPr>
                <w:rFonts w:asciiTheme="majorHAnsi" w:hAnsiTheme="majorHAnsi"/>
                <w:b/>
                <w:bCs/>
                <w:sz w:val="20"/>
                <w:szCs w:val="20"/>
                <w:u w:val="single"/>
                <w:lang w:val="id-ID" w:eastAsia="id-ID"/>
              </w:rPr>
            </w:pPr>
            <w:r>
              <w:rPr>
                <w:rFonts w:asciiTheme="majorHAnsi" w:hAnsiTheme="majorHAnsi"/>
                <w:b/>
                <w:bCs/>
                <w:sz w:val="20"/>
                <w:szCs w:val="20"/>
                <w:u w:val="single"/>
                <w:lang w:val="id-ID" w:eastAsia="id-ID"/>
              </w:rPr>
              <w:t>Budiman Prastyo, S.Pd</w:t>
            </w:r>
          </w:p>
          <w:p w14:paraId="26550659">
            <w:pPr>
              <w:tabs>
                <w:tab w:val="left" w:pos="3544"/>
              </w:tabs>
              <w:spacing w:after="0" w:line="240" w:lineRule="auto"/>
              <w:jc w:val="center"/>
              <w:rPr>
                <w:rFonts w:asciiTheme="majorHAnsi" w:hAnsiTheme="majorHAnsi"/>
                <w:sz w:val="22"/>
                <w:szCs w:val="22"/>
                <w:lang w:val="en-US" w:eastAsia="id-ID"/>
              </w:rPr>
            </w:pPr>
          </w:p>
        </w:tc>
      </w:tr>
    </w:tbl>
    <w:p w14:paraId="09E8C48D">
      <w:pPr>
        <w:widowControl/>
        <w:autoSpaceDE/>
        <w:autoSpaceDN/>
        <w:rPr>
          <w:rFonts w:asciiTheme="majorHAnsi" w:hAnsiTheme="majorHAnsi"/>
          <w:b/>
          <w:color w:val="FF0000"/>
        </w:rPr>
        <w:sectPr>
          <w:footerReference r:id="rId21" w:type="first"/>
          <w:footerReference r:id="rId20" w:type="default"/>
          <w:pgSz w:w="12242" w:h="18711"/>
          <w:pgMar w:top="851" w:right="760" w:bottom="851" w:left="1418" w:header="720" w:footer="356" w:gutter="0"/>
          <w:cols w:space="720" w:num="1"/>
          <w:titlePg/>
          <w:docGrid w:linePitch="360" w:charSpace="0"/>
        </w:sectPr>
      </w:pPr>
    </w:p>
    <w:p w14:paraId="749C906B">
      <w:pPr>
        <w:tabs>
          <w:tab w:val="center" w:pos="8788"/>
          <w:tab w:val="left" w:pos="15683"/>
        </w:tabs>
        <w:contextualSpacing/>
        <w:jc w:val="center"/>
        <w:rPr>
          <w:rFonts w:ascii="Cambria" w:hAnsi="Cambria"/>
          <w:b/>
          <w:sz w:val="24"/>
          <w:szCs w:val="24"/>
        </w:rPr>
      </w:pPr>
      <w:r>
        <w:drawing>
          <wp:anchor distT="0" distB="0" distL="114300" distR="114300" simplePos="0" relativeHeight="251703296" behindDoc="1" locked="0" layoutInCell="1" allowOverlap="1">
            <wp:simplePos x="0" y="0"/>
            <wp:positionH relativeFrom="column">
              <wp:posOffset>8341360</wp:posOffset>
            </wp:positionH>
            <wp:positionV relativeFrom="paragraph">
              <wp:posOffset>-145415</wp:posOffset>
            </wp:positionV>
            <wp:extent cx="834390" cy="892810"/>
            <wp:effectExtent l="0" t="0" r="4445" b="3175"/>
            <wp:wrapNone/>
            <wp:docPr id="153732353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7323530" name="Picture 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a:xfrm>
                      <a:off x="0" y="0"/>
                      <a:ext cx="834073" cy="892590"/>
                    </a:xfrm>
                    <a:prstGeom prst="rect">
                      <a:avLst/>
                    </a:prstGeom>
                    <a:noFill/>
                    <a:ln>
                      <a:noFill/>
                    </a:ln>
                  </pic:spPr>
                </pic:pic>
              </a:graphicData>
            </a:graphic>
          </wp:anchor>
        </w:drawing>
      </w:r>
      <w:r>
        <w:rPr>
          <w:rFonts w:ascii="Cambria" w:hAnsi="Cambria"/>
          <w:b/>
          <w:sz w:val="24"/>
          <w:szCs w:val="24"/>
        </w:rPr>
        <w:t>PEMERINTAH PROVINSI BANTEN</w:t>
      </w:r>
    </w:p>
    <w:p w14:paraId="355D5242">
      <w:pPr>
        <w:contextualSpacing/>
        <w:jc w:val="center"/>
        <w:rPr>
          <w:rFonts w:ascii="Cambria" w:hAnsi="Cambria"/>
          <w:b/>
          <w:sz w:val="24"/>
          <w:szCs w:val="24"/>
        </w:rPr>
      </w:pPr>
      <w:r>
        <w:drawing>
          <wp:anchor distT="0" distB="0" distL="114300" distR="114300" simplePos="0" relativeHeight="251704320" behindDoc="1" locked="0" layoutInCell="1" allowOverlap="1">
            <wp:simplePos x="0" y="0"/>
            <wp:positionH relativeFrom="column">
              <wp:posOffset>4957445</wp:posOffset>
            </wp:positionH>
            <wp:positionV relativeFrom="paragraph">
              <wp:posOffset>1270</wp:posOffset>
            </wp:positionV>
            <wp:extent cx="641350" cy="687705"/>
            <wp:effectExtent l="0" t="0" r="6350" b="0"/>
            <wp:wrapNone/>
            <wp:docPr id="119847725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8477255" name="Picture 3"/>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a:xfrm>
                      <a:off x="0" y="0"/>
                      <a:ext cx="641350" cy="687705"/>
                    </a:xfrm>
                    <a:prstGeom prst="rect">
                      <a:avLst/>
                    </a:prstGeom>
                    <a:noFill/>
                    <a:ln>
                      <a:noFill/>
                    </a:ln>
                  </pic:spPr>
                </pic:pic>
              </a:graphicData>
            </a:graphic>
          </wp:anchor>
        </w:drawing>
      </w:r>
      <w:r>
        <w:rPr>
          <w:rFonts w:ascii="Cambria" w:hAnsi="Cambria"/>
          <w:b/>
          <w:sz w:val="24"/>
          <w:szCs w:val="24"/>
        </w:rPr>
        <w:drawing>
          <wp:anchor distT="0" distB="0" distL="114300" distR="114300" simplePos="0" relativeHeight="251702272" behindDoc="0" locked="0" layoutInCell="1" allowOverlap="1">
            <wp:simplePos x="0" y="0"/>
            <wp:positionH relativeFrom="column">
              <wp:posOffset>339725</wp:posOffset>
            </wp:positionH>
            <wp:positionV relativeFrom="paragraph">
              <wp:posOffset>56515</wp:posOffset>
            </wp:positionV>
            <wp:extent cx="608965" cy="607060"/>
            <wp:effectExtent l="0" t="0" r="635" b="2540"/>
            <wp:wrapNone/>
            <wp:docPr id="2135688662" name="Picture 2135688662" descr="A blue and white logo&#10;&#10;Description automatically generated">
              <a:hlinkClick xmlns:a="http://schemas.openxmlformats.org/drawingml/2006/main" r:id="rId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5688662" name="Picture 2135688662" descr="A blue and white logo&#10;&#10;Description automatically generated"/>
                    <pic:cNvPicPr>
                      <a:picLocks noChangeAspect="1" noChangeArrowheads="1"/>
                    </pic:cNvPicPr>
                  </pic:nvPicPr>
                  <pic:blipFill>
                    <a:blip r:embed="rId30" cstate="print">
                      <a:extLst>
                        <a:ext uri="{28A0092B-C50C-407E-A947-70E740481C1C}">
                          <a14:useLocalDpi xmlns:a14="http://schemas.microsoft.com/office/drawing/2010/main" val="0"/>
                        </a:ext>
                      </a:extLst>
                    </a:blip>
                    <a:stretch>
                      <a:fillRect/>
                    </a:stretch>
                  </pic:blipFill>
                  <pic:spPr>
                    <a:xfrm>
                      <a:off x="0" y="0"/>
                      <a:ext cx="609091" cy="607060"/>
                    </a:xfrm>
                    <a:prstGeom prst="rect">
                      <a:avLst/>
                    </a:prstGeom>
                    <a:noFill/>
                    <a:ln>
                      <a:noFill/>
                    </a:ln>
                  </pic:spPr>
                </pic:pic>
              </a:graphicData>
            </a:graphic>
          </wp:anchor>
        </w:drawing>
      </w:r>
      <w:r>
        <w:rPr>
          <w:rFonts w:ascii="Cambria" w:hAnsi="Cambria"/>
          <w:b/>
          <w:sz w:val="24"/>
          <w:szCs w:val="24"/>
        </w:rPr>
        <w:t>DINAS PENDIDIKAN DAN KEBUDAYAAN</w:t>
      </w:r>
    </w:p>
    <w:p w14:paraId="58296B57">
      <w:pPr>
        <w:contextualSpacing/>
        <w:jc w:val="center"/>
        <w:rPr>
          <w:rFonts w:ascii="Cambria" w:hAnsi="Cambria"/>
          <w:b/>
          <w:sz w:val="40"/>
          <w:szCs w:val="40"/>
        </w:rPr>
      </w:pPr>
      <w:r>
        <w:rPr>
          <w:rFonts w:ascii="Cambria" w:hAnsi="Cambria"/>
          <w:b/>
          <w:sz w:val="40"/>
          <w:szCs w:val="40"/>
        </w:rPr>
        <w:t>SMAIT LATANSA CENDEKIA</w:t>
      </w:r>
    </w:p>
    <w:p w14:paraId="4807DFBE">
      <w:pPr>
        <w:contextualSpacing/>
        <w:jc w:val="center"/>
        <w:rPr>
          <w:rFonts w:ascii="Roboto" w:hAnsi="Roboto"/>
          <w:color w:val="101518"/>
          <w:shd w:val="clear" w:color="auto" w:fill="FFFFFF"/>
        </w:rPr>
      </w:pPr>
      <w:r>
        <w:rPr>
          <w:rFonts w:ascii="Cambria" w:hAnsi="Cambria"/>
          <w:bCs/>
          <w:sz w:val="20"/>
          <w:szCs w:val="20"/>
        </w:rPr>
        <w:t xml:space="preserve">Alamat : </w:t>
      </w:r>
      <w:r>
        <w:rPr>
          <w:rFonts w:ascii="Roboto" w:hAnsi="Roboto"/>
          <w:color w:val="101518"/>
          <w:shd w:val="clear" w:color="auto" w:fill="FFFFFF"/>
        </w:rPr>
        <w:t>Kp.gelam Rt.09 Rw.02, Kab. Tangerang,</w:t>
      </w:r>
    </w:p>
    <w:p w14:paraId="711F4E84">
      <w:pPr>
        <w:contextualSpacing/>
        <w:jc w:val="center"/>
        <w:rPr>
          <w:rFonts w:ascii="Cambria" w:hAnsi="Cambria"/>
          <w:bCs/>
          <w:sz w:val="20"/>
          <w:szCs w:val="20"/>
        </w:rPr>
      </w:pPr>
      <w:r>
        <w:fldChar w:fldCharType="begin"/>
      </w:r>
      <w:r>
        <w:instrText xml:space="preserve"> HYPERLINK "mailto:humas.smaitlc@gmail.com" </w:instrText>
      </w:r>
      <w:r>
        <w:fldChar w:fldCharType="separate"/>
      </w:r>
      <w:r>
        <w:rPr>
          <w:rStyle w:val="11"/>
          <w:rFonts w:ascii="Roboto" w:hAnsi="Roboto"/>
          <w:shd w:val="clear" w:color="auto" w:fill="FFFFFF"/>
        </w:rPr>
        <w:t>humas.smaitlc@gmail.com</w:t>
      </w:r>
      <w:r>
        <w:rPr>
          <w:rStyle w:val="11"/>
          <w:rFonts w:ascii="Roboto" w:hAnsi="Roboto"/>
          <w:shd w:val="clear" w:color="auto" w:fill="FFFFFF"/>
        </w:rPr>
        <w:fldChar w:fldCharType="end"/>
      </w:r>
      <w:r>
        <w:rPr>
          <w:rFonts w:ascii="Roboto" w:hAnsi="Roboto"/>
          <w:color w:val="101518"/>
          <w:shd w:val="clear" w:color="auto" w:fill="FFFFFF"/>
        </w:rPr>
        <w:t>, sma.latansacendekia.sch.id</w:t>
      </w:r>
    </w:p>
    <w:p w14:paraId="59141DA1">
      <w:pPr>
        <w:jc w:val="center"/>
        <w:rPr>
          <w:rFonts w:asciiTheme="majorHAnsi" w:hAnsiTheme="majorHAnsi"/>
        </w:rPr>
      </w:pPr>
      <w:r>
        <w:rPr>
          <w:rFonts w:asciiTheme="majorHAnsi" w:hAnsiTheme="majorHAnsi"/>
          <w:lang w:val="en-US"/>
        </w:rPr>
        <mc:AlternateContent>
          <mc:Choice Requires="wps">
            <w:drawing>
              <wp:anchor distT="0" distB="0" distL="114300" distR="114300" simplePos="0" relativeHeight="251701248" behindDoc="0" locked="0" layoutInCell="1" allowOverlap="1">
                <wp:simplePos x="0" y="0"/>
                <wp:positionH relativeFrom="column">
                  <wp:posOffset>635</wp:posOffset>
                </wp:positionH>
                <wp:positionV relativeFrom="paragraph">
                  <wp:posOffset>99060</wp:posOffset>
                </wp:positionV>
                <wp:extent cx="6380480" cy="0"/>
                <wp:effectExtent l="0" t="0" r="0" b="0"/>
                <wp:wrapNone/>
                <wp:docPr id="877587268" name="Straight Connector 35"/>
                <wp:cNvGraphicFramePr/>
                <a:graphic xmlns:a="http://schemas.openxmlformats.org/drawingml/2006/main">
                  <a:graphicData uri="http://schemas.microsoft.com/office/word/2010/wordprocessingShape">
                    <wps:wsp>
                      <wps:cNvCnPr/>
                      <wps:spPr>
                        <a:xfrm>
                          <a:off x="0" y="0"/>
                          <a:ext cx="6380480"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5" o:spid="_x0000_s1026" o:spt="20" style="position:absolute;left:0pt;margin-left:0.05pt;margin-top:7.8pt;height:0pt;width:502.4pt;z-index:251701248;mso-width-relative:page;mso-height-relative:page;" filled="f" stroked="t" coordsize="21600,21600" o:gfxdata="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GD1n1PSAAAABwEAAA8AAAAAAAAAAQAgAAAAIgAAAGRycy9k&#10;b3ducmV2LnhtbFBLAQIUABQAAAAIAIdO4kADg3zIzwEAAKcDAAAOAAAAAAAAAAEAIAAAACEBAABk&#10;cnMvZTJvRG9jLnhtbFBLBQYAAAAABgAGAFkBAABiBQAAAAA=&#10;">
                <v:fill on="f" focussize="0,0"/>
                <v:stroke weight="1.5pt" color="#000000 [3213]" joinstyle="round"/>
                <v:imagedata o:title=""/>
                <o:lock v:ext="edit" aspectratio="f"/>
              </v:line>
            </w:pict>
          </mc:Fallback>
        </mc:AlternateContent>
      </w:r>
    </w:p>
    <w:p w14:paraId="73C1971B">
      <w:pPr>
        <w:jc w:val="center"/>
        <w:rPr>
          <w:rFonts w:asciiTheme="majorHAnsi" w:hAnsiTheme="majorHAnsi"/>
        </w:rPr>
      </w:pPr>
    </w:p>
    <w:p w14:paraId="64CEDD0B">
      <w:pPr>
        <w:pStyle w:val="3"/>
        <w:ind w:left="0"/>
        <w:jc w:val="center"/>
        <w:rPr>
          <w:rFonts w:asciiTheme="majorHAnsi" w:hAnsiTheme="majorHAnsi"/>
          <w:sz w:val="38"/>
          <w:szCs w:val="38"/>
        </w:rPr>
      </w:pPr>
      <w:r>
        <w:rPr>
          <w:rFonts w:asciiTheme="majorHAnsi" w:hAnsiTheme="majorHAnsi"/>
          <w:sz w:val="38"/>
          <w:szCs w:val="38"/>
        </w:rPr>
        <w:t>ASESMEN</w:t>
      </w:r>
    </w:p>
    <w:p w14:paraId="6F02E11C">
      <w:pPr>
        <w:jc w:val="center"/>
        <w:rPr>
          <w:rFonts w:asciiTheme="majorHAnsi" w:hAnsiTheme="majorHAnsi"/>
          <w:b/>
          <w:color w:val="FF0000"/>
        </w:rPr>
      </w:pPr>
      <w:r>
        <w:rPr>
          <w:rFonts w:asciiTheme="majorHAnsi" w:hAnsiTheme="majorHAnsi"/>
          <w:b/>
          <w:color w:val="FF0000"/>
        </w:rPr>
        <w:t>KURIKULUM MERDEKA</w:t>
      </w:r>
    </w:p>
    <w:p w14:paraId="5C82E183">
      <w:pPr>
        <w:pStyle w:val="8"/>
        <w:spacing w:before="0"/>
        <w:ind w:left="0"/>
        <w:rPr>
          <w:rFonts w:asciiTheme="majorHAnsi" w:hAnsiTheme="majorHAnsi"/>
          <w:b/>
          <w:sz w:val="22"/>
          <w:szCs w:val="22"/>
        </w:rPr>
      </w:pPr>
    </w:p>
    <w:tbl>
      <w:tblPr>
        <w:tblStyle w:val="13"/>
        <w:tblW w:w="0" w:type="auto"/>
        <w:tblInd w:w="10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86"/>
      </w:tblGrid>
      <w:tr w14:paraId="6B1F99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10065" w:type="dxa"/>
            <w:shd w:val="clear" w:color="auto" w:fill="9BBB59" w:themeFill="accent3"/>
          </w:tcPr>
          <w:p w14:paraId="24123FA0">
            <w:pPr>
              <w:pStyle w:val="8"/>
              <w:tabs>
                <w:tab w:val="left" w:pos="550"/>
              </w:tabs>
              <w:spacing w:after="60"/>
              <w:ind w:left="-57"/>
              <w:rPr>
                <w:rFonts w:asciiTheme="majorHAnsi" w:hAnsiTheme="majorHAnsi"/>
                <w:b/>
                <w:color w:val="1F497D" w:themeColor="text2"/>
                <w:sz w:val="22"/>
                <w:szCs w:val="22"/>
                <w14:textFill>
                  <w14:solidFill>
                    <w14:schemeClr w14:val="tx2"/>
                  </w14:solidFill>
                </w14:textFill>
              </w:rPr>
            </w:pPr>
            <w:r>
              <w:rPr>
                <w:rFonts w:asciiTheme="majorHAnsi" w:hAnsiTheme="majorHAnsi"/>
                <w:b/>
                <w:color w:val="1F497D" w:themeColor="text2"/>
                <w:sz w:val="22"/>
                <w:szCs w:val="22"/>
                <w14:textFill>
                  <w14:solidFill>
                    <w14:schemeClr w14:val="tx2"/>
                  </w14:solidFill>
                </w14:textFill>
              </w:rPr>
              <w:t>INFORMASI UMUM</w:t>
            </w:r>
          </w:p>
        </w:tc>
      </w:tr>
    </w:tbl>
    <w:p w14:paraId="3645C6BF">
      <w:pPr>
        <w:rPr>
          <w:rFonts w:asciiTheme="majorHAnsi" w:hAnsiTheme="majorHAnsi"/>
          <w:sz w:val="6"/>
          <w:szCs w:val="6"/>
        </w:rPr>
      </w:pPr>
    </w:p>
    <w:tbl>
      <w:tblPr>
        <w:tblStyle w:val="13"/>
        <w:tblW w:w="0" w:type="auto"/>
        <w:tblInd w:w="10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73"/>
        <w:gridCol w:w="8413"/>
      </w:tblGrid>
      <w:tr w14:paraId="010E7B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573" w:type="dxa"/>
            <w:shd w:val="clear" w:color="auto" w:fill="FFFFFF" w:themeFill="background1"/>
          </w:tcPr>
          <w:p w14:paraId="2DE6594A">
            <w:pPr>
              <w:pStyle w:val="8"/>
              <w:tabs>
                <w:tab w:val="left" w:pos="459"/>
                <w:tab w:val="left" w:pos="1168"/>
              </w:tabs>
              <w:spacing w:before="0"/>
              <w:ind w:left="-57" w:right="113"/>
              <w:rPr>
                <w:rFonts w:asciiTheme="majorHAnsi" w:hAnsiTheme="majorHAnsi"/>
                <w:b/>
                <w:sz w:val="22"/>
                <w:szCs w:val="22"/>
              </w:rPr>
            </w:pPr>
            <w:r>
              <w:rPr>
                <w:rFonts w:asciiTheme="majorHAnsi" w:hAnsiTheme="majorHAnsi"/>
                <w:b/>
                <w:sz w:val="22"/>
                <w:szCs w:val="22"/>
              </w:rPr>
              <w:drawing>
                <wp:inline distT="0" distB="0" distL="0" distR="0">
                  <wp:extent cx="191135" cy="138430"/>
                  <wp:effectExtent l="0" t="0" r="0" b="0"/>
                  <wp:docPr id="1492242217" name="Picture 1492242217" descr="identit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2242217" name="Picture 1492242217" descr="identitas"/>
                          <pic:cNvPicPr>
                            <a:picLocks noChangeAspect="1" noChangeArrowheads="1"/>
                          </pic:cNvPicPr>
                        </pic:nvPicPr>
                        <pic:blipFill>
                          <a:blip r:embed="rId34" cstate="print">
                            <a:extLst>
                              <a:ext uri="{28A0092B-C50C-407E-A947-70E740481C1C}">
                                <a14:useLocalDpi xmlns:a14="http://schemas.microsoft.com/office/drawing/2010/main" val="0"/>
                              </a:ext>
                            </a:extLst>
                          </a:blip>
                          <a:stretch>
                            <a:fillRect/>
                          </a:stretch>
                        </pic:blipFill>
                        <pic:spPr>
                          <a:xfrm>
                            <a:off x="0" y="0"/>
                            <a:ext cx="191135" cy="138430"/>
                          </a:xfrm>
                          <a:prstGeom prst="rect">
                            <a:avLst/>
                          </a:prstGeom>
                          <a:noFill/>
                          <a:ln>
                            <a:noFill/>
                          </a:ln>
                        </pic:spPr>
                      </pic:pic>
                    </a:graphicData>
                  </a:graphic>
                </wp:inline>
              </w:drawing>
            </w:r>
          </w:p>
        </w:tc>
        <w:tc>
          <w:tcPr>
            <w:tcW w:w="9492" w:type="dxa"/>
            <w:tcBorders>
              <w:bottom w:val="single" w:color="auto" w:sz="12" w:space="0"/>
            </w:tcBorders>
            <w:shd w:val="clear" w:color="auto" w:fill="FFFFFF" w:themeFill="background1"/>
          </w:tcPr>
          <w:p w14:paraId="78FC45CB">
            <w:pPr>
              <w:pStyle w:val="8"/>
              <w:tabs>
                <w:tab w:val="left" w:pos="459"/>
                <w:tab w:val="left" w:pos="1168"/>
              </w:tabs>
              <w:spacing w:before="0"/>
              <w:ind w:left="-113"/>
              <w:rPr>
                <w:rFonts w:asciiTheme="majorHAnsi" w:hAnsiTheme="majorHAnsi"/>
                <w:b/>
                <w:sz w:val="22"/>
                <w:szCs w:val="22"/>
              </w:rPr>
            </w:pPr>
            <w:r>
              <w:rPr>
                <w:rFonts w:asciiTheme="majorHAnsi" w:hAnsiTheme="majorHAnsi"/>
                <w:b/>
                <w:sz w:val="22"/>
                <w:szCs w:val="22"/>
              </w:rPr>
              <w:t>IDENTITAS MODUL</w:t>
            </w:r>
          </w:p>
        </w:tc>
      </w:tr>
    </w:tbl>
    <w:p w14:paraId="23AE4A18">
      <w:pPr>
        <w:tabs>
          <w:tab w:val="left" w:pos="2997"/>
          <w:tab w:val="left" w:pos="3139"/>
        </w:tabs>
        <w:ind w:left="567"/>
        <w:rPr>
          <w:rFonts w:asciiTheme="majorHAnsi" w:hAnsiTheme="majorHAnsi"/>
          <w:bCs/>
          <w:sz w:val="4"/>
          <w:szCs w:val="4"/>
        </w:rPr>
      </w:pPr>
    </w:p>
    <w:tbl>
      <w:tblPr>
        <w:tblStyle w:val="17"/>
        <w:tblW w:w="8364" w:type="dxa"/>
        <w:tblInd w:w="675" w:type="dxa"/>
        <w:tblBorders>
          <w:top w:val="single" w:color="9BBB59" w:themeColor="accent3" w:sz="8" w:space="0"/>
          <w:left w:val="none" w:color="auto" w:sz="0" w:space="0"/>
          <w:bottom w:val="single" w:color="9BBB59" w:themeColor="accent3" w:sz="8"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985"/>
        <w:gridCol w:w="283"/>
        <w:gridCol w:w="2694"/>
        <w:gridCol w:w="1862"/>
        <w:gridCol w:w="280"/>
        <w:gridCol w:w="1260"/>
      </w:tblGrid>
      <w:tr w14:paraId="67931299">
        <w:tblPrEx>
          <w:tblBorders>
            <w:top w:val="single" w:color="9BBB59" w:themeColor="accent3" w:sz="8" w:space="0"/>
            <w:left w:val="none" w:color="auto" w:sz="0" w:space="0"/>
            <w:bottom w:val="single" w:color="9BBB59" w:themeColor="accent3" w:sz="8" w:space="0"/>
            <w:right w:val="none" w:color="auto" w:sz="0" w:space="0"/>
            <w:insideH w:val="none" w:color="auto" w:sz="0" w:space="0"/>
            <w:insideV w:val="none" w:color="auto" w:sz="0" w:space="0"/>
          </w:tblBorders>
          <w:tblCellMar>
            <w:top w:w="0" w:type="dxa"/>
            <w:left w:w="108" w:type="dxa"/>
            <w:bottom w:w="0" w:type="dxa"/>
            <w:right w:w="108" w:type="dxa"/>
          </w:tblCellMar>
        </w:tblPrEx>
        <w:tc>
          <w:tcPr>
            <w:tcW w:w="1985" w:type="dxa"/>
            <w:tcBorders>
              <w:top w:val="single" w:color="9BBB59" w:themeColor="accent3" w:sz="8" w:space="0"/>
              <w:left w:val="nil"/>
              <w:bottom w:val="single" w:color="76923C" w:themeColor="accent3" w:themeShade="BF" w:sz="4" w:space="0"/>
              <w:right w:val="nil"/>
              <w:insideV w:val="nil"/>
            </w:tcBorders>
          </w:tcPr>
          <w:p w14:paraId="705D5049">
            <w:pPr>
              <w:tabs>
                <w:tab w:val="left" w:pos="2997"/>
                <w:tab w:val="left" w:pos="3139"/>
              </w:tabs>
              <w:spacing w:before="40" w:after="40"/>
              <w:rPr>
                <w:rFonts w:asciiTheme="majorHAnsi" w:hAnsiTheme="majorHAnsi"/>
                <w:b/>
                <w:bCs/>
                <w:color w:val="auto"/>
              </w:rPr>
            </w:pPr>
            <w:r>
              <w:rPr>
                <w:rFonts w:asciiTheme="majorHAnsi" w:hAnsiTheme="majorHAnsi"/>
                <w:b w:val="0"/>
                <w:bCs/>
                <w:color w:val="auto"/>
              </w:rPr>
              <w:t>Nama</w:t>
            </w:r>
            <w:r>
              <w:rPr>
                <w:rFonts w:asciiTheme="majorHAnsi" w:hAnsiTheme="majorHAnsi"/>
                <w:b w:val="0"/>
                <w:bCs/>
                <w:color w:val="auto"/>
                <w:spacing w:val="-2"/>
              </w:rPr>
              <w:t xml:space="preserve"> </w:t>
            </w:r>
            <w:r>
              <w:rPr>
                <w:rFonts w:asciiTheme="majorHAnsi" w:hAnsiTheme="majorHAnsi"/>
                <w:b w:val="0"/>
                <w:bCs/>
                <w:color w:val="auto"/>
              </w:rPr>
              <w:t>Penyusun</w:t>
            </w:r>
          </w:p>
        </w:tc>
        <w:tc>
          <w:tcPr>
            <w:tcW w:w="283" w:type="dxa"/>
            <w:tcBorders>
              <w:top w:val="single" w:color="9BBB59" w:themeColor="accent3" w:sz="8" w:space="0"/>
              <w:bottom w:val="single" w:color="76923C" w:themeColor="accent3" w:themeShade="BF" w:sz="4" w:space="0"/>
              <w:right w:val="nil"/>
              <w:insideV w:val="nil"/>
            </w:tcBorders>
          </w:tcPr>
          <w:p w14:paraId="46DDF67E">
            <w:pPr>
              <w:tabs>
                <w:tab w:val="left" w:pos="2997"/>
                <w:tab w:val="left" w:pos="3139"/>
              </w:tabs>
              <w:spacing w:before="40" w:after="40"/>
              <w:rPr>
                <w:rFonts w:asciiTheme="majorHAnsi" w:hAnsiTheme="majorHAnsi"/>
                <w:b/>
                <w:bCs/>
                <w:color w:val="auto"/>
              </w:rPr>
            </w:pPr>
            <w:r>
              <w:rPr>
                <w:rFonts w:asciiTheme="majorHAnsi" w:hAnsiTheme="majorHAnsi"/>
                <w:b w:val="0"/>
                <w:bCs/>
                <w:color w:val="auto"/>
              </w:rPr>
              <w:t>:</w:t>
            </w:r>
          </w:p>
        </w:tc>
        <w:tc>
          <w:tcPr>
            <w:tcW w:w="2694" w:type="dxa"/>
            <w:tcBorders>
              <w:top w:val="single" w:color="9BBB59" w:themeColor="accent3" w:sz="8" w:space="0"/>
              <w:bottom w:val="single" w:color="76923C" w:themeColor="accent3" w:themeShade="BF" w:sz="4" w:space="0"/>
              <w:right w:val="nil"/>
              <w:insideV w:val="nil"/>
            </w:tcBorders>
          </w:tcPr>
          <w:p w14:paraId="4C462CA5">
            <w:pPr>
              <w:tabs>
                <w:tab w:val="left" w:pos="2997"/>
                <w:tab w:val="left" w:pos="3139"/>
              </w:tabs>
              <w:spacing w:before="40" w:after="40"/>
              <w:rPr>
                <w:rFonts w:asciiTheme="majorHAnsi" w:hAnsiTheme="majorHAnsi"/>
                <w:b/>
                <w:bCs/>
                <w:color w:val="auto"/>
              </w:rPr>
            </w:pPr>
            <w:r>
              <w:rPr>
                <w:rFonts w:asciiTheme="majorHAnsi" w:hAnsiTheme="majorHAnsi"/>
                <w:b/>
                <w:bCs/>
                <w:color w:val="auto"/>
              </w:rPr>
              <w:t>Budiman Prastyo</w:t>
            </w:r>
          </w:p>
        </w:tc>
        <w:tc>
          <w:tcPr>
            <w:tcW w:w="1862" w:type="dxa"/>
            <w:tcBorders>
              <w:top w:val="single" w:color="9BBB59" w:themeColor="accent3" w:sz="8" w:space="0"/>
              <w:left w:val="single" w:color="76923C" w:themeColor="accent3" w:themeShade="BF" w:sz="4" w:space="0"/>
              <w:bottom w:val="single" w:color="76923C" w:themeColor="accent3" w:themeShade="BF" w:sz="4" w:space="0"/>
              <w:right w:val="nil"/>
              <w:insideV w:val="nil"/>
            </w:tcBorders>
          </w:tcPr>
          <w:p w14:paraId="3B2B8CDC">
            <w:pPr>
              <w:tabs>
                <w:tab w:val="left" w:pos="2997"/>
                <w:tab w:val="left" w:pos="3139"/>
              </w:tabs>
              <w:spacing w:before="40" w:after="40"/>
              <w:rPr>
                <w:rFonts w:asciiTheme="majorHAnsi" w:hAnsiTheme="majorHAnsi"/>
                <w:b/>
                <w:bCs/>
                <w:color w:val="auto"/>
              </w:rPr>
            </w:pPr>
            <w:r>
              <w:rPr>
                <w:rFonts w:asciiTheme="majorHAnsi" w:hAnsiTheme="majorHAnsi"/>
                <w:b w:val="0"/>
                <w:bCs/>
                <w:color w:val="auto"/>
              </w:rPr>
              <w:t>Kelas</w:t>
            </w:r>
            <w:r>
              <w:rPr>
                <w:rFonts w:asciiTheme="majorHAnsi" w:hAnsiTheme="majorHAnsi"/>
                <w:b w:val="0"/>
                <w:bCs/>
                <w:color w:val="auto"/>
                <w:spacing w:val="-1"/>
              </w:rPr>
              <w:t xml:space="preserve"> </w:t>
            </w:r>
            <w:r>
              <w:rPr>
                <w:rFonts w:asciiTheme="majorHAnsi" w:hAnsiTheme="majorHAnsi"/>
                <w:b w:val="0"/>
                <w:bCs/>
                <w:color w:val="auto"/>
              </w:rPr>
              <w:t>/ Semester</w:t>
            </w:r>
          </w:p>
        </w:tc>
        <w:tc>
          <w:tcPr>
            <w:tcW w:w="280" w:type="dxa"/>
            <w:tcBorders>
              <w:top w:val="single" w:color="9BBB59" w:themeColor="accent3" w:sz="8" w:space="0"/>
              <w:bottom w:val="single" w:color="76923C" w:themeColor="accent3" w:themeShade="BF" w:sz="4" w:space="0"/>
              <w:right w:val="nil"/>
              <w:insideV w:val="nil"/>
            </w:tcBorders>
          </w:tcPr>
          <w:p w14:paraId="10C7A260">
            <w:pPr>
              <w:tabs>
                <w:tab w:val="left" w:pos="2997"/>
                <w:tab w:val="left" w:pos="3139"/>
              </w:tabs>
              <w:spacing w:before="40" w:after="40"/>
              <w:rPr>
                <w:rFonts w:asciiTheme="majorHAnsi" w:hAnsiTheme="majorHAnsi"/>
                <w:b/>
                <w:bCs/>
                <w:color w:val="auto"/>
              </w:rPr>
            </w:pPr>
            <w:r>
              <w:rPr>
                <w:rFonts w:asciiTheme="majorHAnsi" w:hAnsiTheme="majorHAnsi"/>
                <w:b/>
                <w:bCs w:val="0"/>
                <w:color w:val="auto"/>
              </w:rPr>
              <w:t>:</w:t>
            </w:r>
          </w:p>
        </w:tc>
        <w:tc>
          <w:tcPr>
            <w:tcW w:w="1260" w:type="dxa"/>
            <w:tcBorders>
              <w:top w:val="single" w:color="9BBB59" w:themeColor="accent3" w:sz="8" w:space="0"/>
              <w:bottom w:val="single" w:color="76923C" w:themeColor="accent3" w:themeShade="BF" w:sz="4" w:space="0"/>
              <w:right w:val="nil"/>
              <w:insideV w:val="nil"/>
            </w:tcBorders>
          </w:tcPr>
          <w:p w14:paraId="55ACF72B">
            <w:pPr>
              <w:tabs>
                <w:tab w:val="left" w:pos="2997"/>
                <w:tab w:val="left" w:pos="3139"/>
              </w:tabs>
              <w:spacing w:before="40" w:after="40"/>
              <w:rPr>
                <w:rFonts w:asciiTheme="majorHAnsi" w:hAnsiTheme="majorHAnsi"/>
                <w:b/>
                <w:bCs/>
                <w:color w:val="auto"/>
              </w:rPr>
            </w:pPr>
            <w:r>
              <w:rPr>
                <w:rFonts w:asciiTheme="majorHAnsi" w:hAnsiTheme="majorHAnsi"/>
                <w:b w:val="0"/>
                <w:bCs/>
                <w:color w:val="auto"/>
              </w:rPr>
              <w:t>X/Ganjil</w:t>
            </w:r>
          </w:p>
        </w:tc>
      </w:tr>
      <w:tr w14:paraId="58E98CA1">
        <w:tblPrEx>
          <w:tblBorders>
            <w:top w:val="single" w:color="9BBB59" w:themeColor="accent3" w:sz="8" w:space="0"/>
            <w:left w:val="none" w:color="auto" w:sz="0" w:space="0"/>
            <w:bottom w:val="single" w:color="9BBB59" w:themeColor="accent3" w:sz="8" w:space="0"/>
            <w:right w:val="none" w:color="auto" w:sz="0" w:space="0"/>
            <w:insideH w:val="none" w:color="auto" w:sz="0" w:space="0"/>
            <w:insideV w:val="none" w:color="auto" w:sz="0" w:space="0"/>
          </w:tblBorders>
          <w:tblCellMar>
            <w:top w:w="0" w:type="dxa"/>
            <w:left w:w="108" w:type="dxa"/>
            <w:bottom w:w="0" w:type="dxa"/>
            <w:right w:w="108" w:type="dxa"/>
          </w:tblCellMar>
        </w:tblPrEx>
        <w:tc>
          <w:tcPr>
            <w:tcW w:w="1985" w:type="dxa"/>
            <w:tcBorders>
              <w:top w:val="single" w:color="76923C" w:themeColor="accent3" w:themeShade="BF" w:sz="4" w:space="0"/>
              <w:left w:val="nil"/>
              <w:bottom w:val="single" w:color="76923C" w:themeColor="accent3" w:themeShade="BF" w:sz="4" w:space="0"/>
              <w:right w:val="nil"/>
              <w:insideV w:val="nil"/>
            </w:tcBorders>
            <w:shd w:val="clear" w:color="auto" w:fill="E6EED5" w:themeFill="accent3" w:themeFillTint="3F"/>
          </w:tcPr>
          <w:p w14:paraId="103D5997">
            <w:pPr>
              <w:tabs>
                <w:tab w:val="left" w:pos="2997"/>
                <w:tab w:val="left" w:pos="3139"/>
              </w:tabs>
              <w:spacing w:before="40" w:after="40"/>
              <w:rPr>
                <w:rFonts w:asciiTheme="majorHAnsi" w:hAnsiTheme="majorHAnsi"/>
                <w:b/>
                <w:bCs/>
                <w:color w:val="auto"/>
              </w:rPr>
            </w:pPr>
            <w:r>
              <w:rPr>
                <w:rFonts w:asciiTheme="majorHAnsi" w:hAnsiTheme="majorHAnsi"/>
                <w:b w:val="0"/>
                <w:bCs/>
                <w:color w:val="auto"/>
              </w:rPr>
              <w:t>Satuan</w:t>
            </w:r>
            <w:r>
              <w:rPr>
                <w:rFonts w:asciiTheme="majorHAnsi" w:hAnsiTheme="majorHAnsi"/>
                <w:b w:val="0"/>
                <w:bCs/>
                <w:color w:val="auto"/>
                <w:spacing w:val="-2"/>
              </w:rPr>
              <w:t xml:space="preserve"> </w:t>
            </w:r>
            <w:r>
              <w:rPr>
                <w:rFonts w:asciiTheme="majorHAnsi" w:hAnsiTheme="majorHAnsi"/>
                <w:b w:val="0"/>
                <w:bCs/>
                <w:color w:val="auto"/>
              </w:rPr>
              <w:t>Pendidikan</w:t>
            </w:r>
          </w:p>
        </w:tc>
        <w:tc>
          <w:tcPr>
            <w:tcW w:w="283" w:type="dxa"/>
            <w:tcBorders>
              <w:top w:val="single" w:color="76923C" w:themeColor="accent3" w:themeShade="BF" w:sz="4" w:space="0"/>
              <w:bottom w:val="single" w:color="76923C" w:themeColor="accent3" w:themeShade="BF" w:sz="4" w:space="0"/>
              <w:right w:val="nil"/>
              <w:insideV w:val="nil"/>
            </w:tcBorders>
            <w:shd w:val="clear" w:color="auto" w:fill="E6EED5" w:themeFill="accent3" w:themeFillTint="3F"/>
          </w:tcPr>
          <w:p w14:paraId="1CA2BFD0">
            <w:pPr>
              <w:tabs>
                <w:tab w:val="left" w:pos="2997"/>
                <w:tab w:val="left" w:pos="3139"/>
              </w:tabs>
              <w:spacing w:before="40" w:after="40"/>
              <w:rPr>
                <w:rFonts w:asciiTheme="majorHAnsi" w:hAnsiTheme="majorHAnsi"/>
                <w:bCs/>
                <w:color w:val="auto"/>
              </w:rPr>
            </w:pPr>
            <w:r>
              <w:rPr>
                <w:rFonts w:asciiTheme="majorHAnsi" w:hAnsiTheme="majorHAnsi"/>
                <w:bCs/>
                <w:color w:val="auto"/>
              </w:rPr>
              <w:t>:</w:t>
            </w:r>
          </w:p>
        </w:tc>
        <w:tc>
          <w:tcPr>
            <w:tcW w:w="2694" w:type="dxa"/>
            <w:tcBorders>
              <w:top w:val="single" w:color="76923C" w:themeColor="accent3" w:themeShade="BF" w:sz="4" w:space="0"/>
              <w:bottom w:val="single" w:color="76923C" w:themeColor="accent3" w:themeShade="BF" w:sz="4" w:space="0"/>
              <w:right w:val="nil"/>
              <w:insideV w:val="nil"/>
            </w:tcBorders>
            <w:shd w:val="clear" w:color="auto" w:fill="E6EED5" w:themeFill="accent3" w:themeFillTint="3F"/>
          </w:tcPr>
          <w:p w14:paraId="2AA54CC1">
            <w:pPr>
              <w:tabs>
                <w:tab w:val="left" w:pos="2997"/>
                <w:tab w:val="left" w:pos="3139"/>
              </w:tabs>
              <w:spacing w:before="40" w:after="40"/>
              <w:rPr>
                <w:rFonts w:asciiTheme="majorHAnsi" w:hAnsiTheme="majorHAnsi"/>
                <w:bCs/>
                <w:color w:val="auto"/>
              </w:rPr>
            </w:pPr>
            <w:r>
              <w:rPr>
                <w:rFonts w:asciiTheme="majorHAnsi" w:hAnsiTheme="majorHAnsi"/>
                <w:bCs/>
                <w:color w:val="auto"/>
              </w:rPr>
              <w:t xml:space="preserve">SMAIT Latansa Cendekia </w:t>
            </w:r>
          </w:p>
        </w:tc>
        <w:tc>
          <w:tcPr>
            <w:tcW w:w="1862" w:type="dxa"/>
            <w:tcBorders>
              <w:top w:val="single" w:color="76923C" w:themeColor="accent3" w:themeShade="BF" w:sz="4" w:space="0"/>
              <w:left w:val="single" w:color="76923C" w:themeColor="accent3" w:themeShade="BF" w:sz="4" w:space="0"/>
              <w:bottom w:val="single" w:color="76923C" w:themeColor="accent3" w:themeShade="BF" w:sz="4" w:space="0"/>
              <w:right w:val="nil"/>
              <w:insideV w:val="nil"/>
            </w:tcBorders>
            <w:shd w:val="clear" w:color="auto" w:fill="E6EED5" w:themeFill="accent3" w:themeFillTint="3F"/>
          </w:tcPr>
          <w:p w14:paraId="227E58D0">
            <w:pPr>
              <w:tabs>
                <w:tab w:val="left" w:pos="2997"/>
                <w:tab w:val="left" w:pos="3139"/>
              </w:tabs>
              <w:spacing w:before="40" w:after="40"/>
              <w:rPr>
                <w:rFonts w:asciiTheme="majorHAnsi" w:hAnsiTheme="majorHAnsi"/>
                <w:bCs/>
                <w:color w:val="auto"/>
              </w:rPr>
            </w:pPr>
            <w:r>
              <w:rPr>
                <w:rFonts w:asciiTheme="majorHAnsi" w:hAnsiTheme="majorHAnsi"/>
                <w:bCs/>
                <w:color w:val="auto"/>
              </w:rPr>
              <w:t>Alokasi</w:t>
            </w:r>
            <w:r>
              <w:rPr>
                <w:rFonts w:asciiTheme="majorHAnsi" w:hAnsiTheme="majorHAnsi"/>
                <w:bCs/>
                <w:color w:val="auto"/>
                <w:spacing w:val="-1"/>
              </w:rPr>
              <w:t xml:space="preserve"> </w:t>
            </w:r>
            <w:r>
              <w:rPr>
                <w:rFonts w:asciiTheme="majorHAnsi" w:hAnsiTheme="majorHAnsi"/>
                <w:bCs/>
                <w:color w:val="auto"/>
              </w:rPr>
              <w:t>Waktu</w:t>
            </w:r>
          </w:p>
        </w:tc>
        <w:tc>
          <w:tcPr>
            <w:tcW w:w="280" w:type="dxa"/>
            <w:tcBorders>
              <w:top w:val="single" w:color="76923C" w:themeColor="accent3" w:themeShade="BF" w:sz="4" w:space="0"/>
              <w:bottom w:val="single" w:color="76923C" w:themeColor="accent3" w:themeShade="BF" w:sz="4" w:space="0"/>
              <w:right w:val="nil"/>
              <w:insideV w:val="nil"/>
            </w:tcBorders>
            <w:shd w:val="clear" w:color="auto" w:fill="E6EED5" w:themeFill="accent3" w:themeFillTint="3F"/>
          </w:tcPr>
          <w:p w14:paraId="6421EF17">
            <w:pPr>
              <w:tabs>
                <w:tab w:val="left" w:pos="2997"/>
                <w:tab w:val="left" w:pos="3139"/>
              </w:tabs>
              <w:spacing w:before="40" w:after="40"/>
              <w:rPr>
                <w:rFonts w:asciiTheme="majorHAnsi" w:hAnsiTheme="majorHAnsi"/>
                <w:bCs/>
                <w:color w:val="auto"/>
              </w:rPr>
            </w:pPr>
            <w:r>
              <w:rPr>
                <w:rFonts w:asciiTheme="majorHAnsi" w:hAnsiTheme="majorHAnsi"/>
                <w:bCs/>
                <w:color w:val="auto"/>
              </w:rPr>
              <w:t>:</w:t>
            </w:r>
          </w:p>
        </w:tc>
        <w:tc>
          <w:tcPr>
            <w:tcW w:w="1260" w:type="dxa"/>
            <w:tcBorders>
              <w:top w:val="single" w:color="76923C" w:themeColor="accent3" w:themeShade="BF" w:sz="4" w:space="0"/>
              <w:bottom w:val="single" w:color="76923C" w:themeColor="accent3" w:themeShade="BF" w:sz="4" w:space="0"/>
              <w:right w:val="nil"/>
              <w:insideV w:val="nil"/>
            </w:tcBorders>
            <w:shd w:val="clear" w:color="auto" w:fill="E6EED5" w:themeFill="accent3" w:themeFillTint="3F"/>
          </w:tcPr>
          <w:p w14:paraId="04DE22CC">
            <w:pPr>
              <w:tabs>
                <w:tab w:val="left" w:pos="2997"/>
                <w:tab w:val="left" w:pos="3139"/>
              </w:tabs>
              <w:spacing w:before="40" w:after="40"/>
              <w:ind w:right="-57"/>
              <w:rPr>
                <w:rFonts w:asciiTheme="majorHAnsi" w:hAnsiTheme="majorHAnsi"/>
                <w:bCs/>
                <w:color w:val="auto"/>
              </w:rPr>
            </w:pPr>
          </w:p>
        </w:tc>
      </w:tr>
      <w:tr w14:paraId="5FDE8909">
        <w:tblPrEx>
          <w:tblBorders>
            <w:top w:val="single" w:color="9BBB59" w:themeColor="accent3" w:sz="8" w:space="0"/>
            <w:left w:val="none" w:color="auto" w:sz="0" w:space="0"/>
            <w:bottom w:val="single" w:color="9BBB59" w:themeColor="accent3" w:sz="8" w:space="0"/>
            <w:right w:val="none" w:color="auto" w:sz="0" w:space="0"/>
            <w:insideH w:val="none" w:color="auto" w:sz="0" w:space="0"/>
            <w:insideV w:val="none" w:color="auto" w:sz="0" w:space="0"/>
          </w:tblBorders>
          <w:tblCellMar>
            <w:top w:w="0" w:type="dxa"/>
            <w:left w:w="108" w:type="dxa"/>
            <w:bottom w:w="0" w:type="dxa"/>
            <w:right w:w="108" w:type="dxa"/>
          </w:tblCellMar>
        </w:tblPrEx>
        <w:tc>
          <w:tcPr>
            <w:tcW w:w="1985" w:type="dxa"/>
            <w:tcBorders>
              <w:top w:val="single" w:color="76923C" w:themeColor="accent3" w:themeShade="BF" w:sz="4" w:space="0"/>
              <w:left w:val="nil"/>
              <w:bottom w:val="single" w:color="76923C" w:themeColor="accent3" w:themeShade="BF" w:sz="4" w:space="0"/>
            </w:tcBorders>
          </w:tcPr>
          <w:p w14:paraId="12C4CFE3">
            <w:pPr>
              <w:tabs>
                <w:tab w:val="left" w:pos="2997"/>
                <w:tab w:val="left" w:pos="3139"/>
              </w:tabs>
              <w:spacing w:before="40" w:after="40"/>
              <w:rPr>
                <w:rFonts w:asciiTheme="majorHAnsi" w:hAnsiTheme="majorHAnsi"/>
                <w:b/>
                <w:bCs/>
                <w:color w:val="auto"/>
              </w:rPr>
            </w:pPr>
            <w:r>
              <w:rPr>
                <w:rFonts w:asciiTheme="majorHAnsi" w:hAnsiTheme="majorHAnsi"/>
                <w:b w:val="0"/>
                <w:bCs/>
                <w:color w:val="auto"/>
              </w:rPr>
              <w:t>Mata</w:t>
            </w:r>
            <w:r>
              <w:rPr>
                <w:rFonts w:asciiTheme="majorHAnsi" w:hAnsiTheme="majorHAnsi"/>
                <w:b w:val="0"/>
                <w:bCs/>
                <w:color w:val="auto"/>
                <w:spacing w:val="-1"/>
              </w:rPr>
              <w:t xml:space="preserve"> </w:t>
            </w:r>
            <w:r>
              <w:rPr>
                <w:rFonts w:asciiTheme="majorHAnsi" w:hAnsiTheme="majorHAnsi"/>
                <w:b w:val="0"/>
                <w:bCs/>
                <w:color w:val="auto"/>
              </w:rPr>
              <w:t>Pelajaran</w:t>
            </w:r>
          </w:p>
        </w:tc>
        <w:tc>
          <w:tcPr>
            <w:tcW w:w="283" w:type="dxa"/>
            <w:tcBorders>
              <w:top w:val="single" w:color="76923C" w:themeColor="accent3" w:themeShade="BF" w:sz="4" w:space="0"/>
              <w:bottom w:val="single" w:color="76923C" w:themeColor="accent3" w:themeShade="BF" w:sz="4" w:space="0"/>
            </w:tcBorders>
          </w:tcPr>
          <w:p w14:paraId="2367F150">
            <w:pPr>
              <w:tabs>
                <w:tab w:val="left" w:pos="2997"/>
                <w:tab w:val="left" w:pos="3139"/>
              </w:tabs>
              <w:spacing w:before="40" w:after="40"/>
              <w:rPr>
                <w:rFonts w:asciiTheme="majorHAnsi" w:hAnsiTheme="majorHAnsi"/>
                <w:bCs/>
                <w:color w:val="auto"/>
              </w:rPr>
            </w:pPr>
            <w:r>
              <w:rPr>
                <w:rFonts w:asciiTheme="majorHAnsi" w:hAnsiTheme="majorHAnsi"/>
                <w:bCs/>
                <w:color w:val="auto"/>
              </w:rPr>
              <w:t>:</w:t>
            </w:r>
          </w:p>
        </w:tc>
        <w:tc>
          <w:tcPr>
            <w:tcW w:w="2694" w:type="dxa"/>
            <w:tcBorders>
              <w:top w:val="single" w:color="76923C" w:themeColor="accent3" w:themeShade="BF" w:sz="4" w:space="0"/>
              <w:bottom w:val="single" w:color="76923C" w:themeColor="accent3" w:themeShade="BF" w:sz="4" w:space="0"/>
              <w:right w:val="single" w:color="76923C" w:themeColor="accent3" w:themeShade="BF" w:sz="4" w:space="0"/>
            </w:tcBorders>
          </w:tcPr>
          <w:p w14:paraId="65A1463A">
            <w:pPr>
              <w:tabs>
                <w:tab w:val="left" w:pos="2997"/>
                <w:tab w:val="left" w:pos="3139"/>
              </w:tabs>
              <w:spacing w:before="40" w:after="40"/>
              <w:rPr>
                <w:rFonts w:asciiTheme="majorHAnsi" w:hAnsiTheme="majorHAnsi"/>
                <w:bCs/>
                <w:color w:val="auto"/>
              </w:rPr>
            </w:pPr>
            <w:r>
              <w:rPr>
                <w:rFonts w:asciiTheme="majorHAnsi" w:hAnsiTheme="majorHAnsi"/>
                <w:bCs/>
                <w:color w:val="auto"/>
              </w:rPr>
              <w:t>Kimia</w:t>
            </w:r>
          </w:p>
        </w:tc>
        <w:tc>
          <w:tcPr>
            <w:tcW w:w="1862" w:type="dxa"/>
            <w:tcBorders>
              <w:top w:val="single" w:color="76923C" w:themeColor="accent3" w:themeShade="BF" w:sz="4" w:space="0"/>
              <w:left w:val="single" w:color="76923C" w:themeColor="accent3" w:themeShade="BF" w:sz="4" w:space="0"/>
              <w:bottom w:val="single" w:color="76923C" w:themeColor="accent3" w:themeShade="BF" w:sz="4" w:space="0"/>
            </w:tcBorders>
          </w:tcPr>
          <w:p w14:paraId="771019CD">
            <w:pPr>
              <w:tabs>
                <w:tab w:val="left" w:pos="2997"/>
                <w:tab w:val="left" w:pos="3139"/>
              </w:tabs>
              <w:spacing w:before="40" w:after="40"/>
              <w:rPr>
                <w:rFonts w:asciiTheme="majorHAnsi" w:hAnsiTheme="majorHAnsi"/>
                <w:bCs/>
                <w:color w:val="auto"/>
              </w:rPr>
            </w:pPr>
            <w:r>
              <w:rPr>
                <w:rFonts w:asciiTheme="majorHAnsi" w:hAnsiTheme="majorHAnsi"/>
                <w:bCs/>
                <w:color w:val="auto"/>
              </w:rPr>
              <w:t>Fase</w:t>
            </w:r>
          </w:p>
        </w:tc>
        <w:tc>
          <w:tcPr>
            <w:tcW w:w="280" w:type="dxa"/>
            <w:tcBorders>
              <w:top w:val="single" w:color="76923C" w:themeColor="accent3" w:themeShade="BF" w:sz="4" w:space="0"/>
              <w:bottom w:val="single" w:color="76923C" w:themeColor="accent3" w:themeShade="BF" w:sz="4" w:space="0"/>
            </w:tcBorders>
          </w:tcPr>
          <w:p w14:paraId="3FBABB8B">
            <w:pPr>
              <w:tabs>
                <w:tab w:val="left" w:pos="2997"/>
                <w:tab w:val="left" w:pos="3139"/>
              </w:tabs>
              <w:spacing w:before="40" w:after="40"/>
              <w:rPr>
                <w:rFonts w:asciiTheme="majorHAnsi" w:hAnsiTheme="majorHAnsi"/>
                <w:bCs/>
                <w:color w:val="auto"/>
              </w:rPr>
            </w:pPr>
            <w:r>
              <w:rPr>
                <w:rFonts w:asciiTheme="majorHAnsi" w:hAnsiTheme="majorHAnsi"/>
                <w:bCs/>
                <w:color w:val="auto"/>
              </w:rPr>
              <w:t>:</w:t>
            </w:r>
          </w:p>
        </w:tc>
        <w:tc>
          <w:tcPr>
            <w:tcW w:w="1260" w:type="dxa"/>
            <w:tcBorders>
              <w:top w:val="single" w:color="76923C" w:themeColor="accent3" w:themeShade="BF" w:sz="4" w:space="0"/>
              <w:bottom w:val="single" w:color="76923C" w:themeColor="accent3" w:themeShade="BF" w:sz="4" w:space="0"/>
            </w:tcBorders>
          </w:tcPr>
          <w:p w14:paraId="79B996E3">
            <w:pPr>
              <w:tabs>
                <w:tab w:val="left" w:pos="2997"/>
                <w:tab w:val="left" w:pos="3139"/>
              </w:tabs>
              <w:spacing w:before="40" w:after="40"/>
              <w:rPr>
                <w:rFonts w:asciiTheme="majorHAnsi" w:hAnsiTheme="majorHAnsi"/>
                <w:bCs/>
                <w:color w:val="auto"/>
              </w:rPr>
            </w:pPr>
            <w:r>
              <w:rPr>
                <w:rFonts w:asciiTheme="majorHAnsi" w:hAnsiTheme="majorHAnsi"/>
                <w:bCs/>
                <w:color w:val="auto"/>
              </w:rPr>
              <w:t>E</w:t>
            </w:r>
          </w:p>
        </w:tc>
      </w:tr>
      <w:tr w14:paraId="51DD0B69">
        <w:tblPrEx>
          <w:tblBorders>
            <w:top w:val="single" w:color="9BBB59" w:themeColor="accent3" w:sz="8" w:space="0"/>
            <w:left w:val="none" w:color="auto" w:sz="0" w:space="0"/>
            <w:bottom w:val="single" w:color="9BBB59" w:themeColor="accent3" w:sz="8" w:space="0"/>
            <w:right w:val="none" w:color="auto" w:sz="0" w:space="0"/>
            <w:insideH w:val="none" w:color="auto" w:sz="0" w:space="0"/>
            <w:insideV w:val="none" w:color="auto" w:sz="0" w:space="0"/>
          </w:tblBorders>
          <w:tblCellMar>
            <w:top w:w="0" w:type="dxa"/>
            <w:left w:w="108" w:type="dxa"/>
            <w:bottom w:w="0" w:type="dxa"/>
            <w:right w:w="108" w:type="dxa"/>
          </w:tblCellMar>
        </w:tblPrEx>
        <w:tc>
          <w:tcPr>
            <w:tcW w:w="1985" w:type="dxa"/>
            <w:tcBorders>
              <w:top w:val="single" w:color="76923C" w:themeColor="accent3" w:themeShade="BF" w:sz="4" w:space="0"/>
              <w:left w:val="nil"/>
              <w:bottom w:val="single" w:color="76923C" w:themeColor="accent3" w:themeShade="BF" w:sz="4" w:space="0"/>
              <w:right w:val="nil"/>
              <w:insideV w:val="nil"/>
            </w:tcBorders>
            <w:shd w:val="clear" w:color="auto" w:fill="E6EED5" w:themeFill="accent3" w:themeFillTint="3F"/>
          </w:tcPr>
          <w:p w14:paraId="773C00CC">
            <w:pPr>
              <w:tabs>
                <w:tab w:val="left" w:pos="2997"/>
                <w:tab w:val="left" w:pos="3139"/>
              </w:tabs>
              <w:spacing w:before="40" w:after="40"/>
              <w:rPr>
                <w:rFonts w:asciiTheme="majorHAnsi" w:hAnsiTheme="majorHAnsi"/>
                <w:b/>
                <w:bCs/>
                <w:color w:val="77933C" w:themeColor="accent3" w:themeShade="BF"/>
              </w:rPr>
            </w:pPr>
            <w:r>
              <w:rPr>
                <w:rFonts w:asciiTheme="majorHAnsi" w:hAnsiTheme="majorHAnsi"/>
                <w:b w:val="0"/>
                <w:bCs w:val="0"/>
                <w:color w:val="auto"/>
              </w:rPr>
              <w:t>Elemen Mapel/Topik</w:t>
            </w:r>
          </w:p>
        </w:tc>
        <w:tc>
          <w:tcPr>
            <w:tcW w:w="283" w:type="dxa"/>
            <w:tcBorders>
              <w:top w:val="single" w:color="76923C" w:themeColor="accent3" w:themeShade="BF" w:sz="4" w:space="0"/>
              <w:bottom w:val="single" w:color="76923C" w:themeColor="accent3" w:themeShade="BF" w:sz="4" w:space="0"/>
              <w:right w:val="nil"/>
              <w:insideV w:val="nil"/>
            </w:tcBorders>
            <w:shd w:val="clear" w:color="auto" w:fill="E6EED5" w:themeFill="accent3" w:themeFillTint="3F"/>
          </w:tcPr>
          <w:p w14:paraId="53F78CD7">
            <w:pPr>
              <w:tabs>
                <w:tab w:val="left" w:pos="2997"/>
                <w:tab w:val="left" w:pos="3139"/>
              </w:tabs>
              <w:spacing w:before="40" w:after="40"/>
              <w:rPr>
                <w:rFonts w:asciiTheme="majorHAnsi" w:hAnsiTheme="majorHAnsi"/>
                <w:bCs/>
                <w:color w:val="auto"/>
              </w:rPr>
            </w:pPr>
            <w:r>
              <w:rPr>
                <w:rFonts w:asciiTheme="majorHAnsi" w:hAnsiTheme="majorHAnsi"/>
                <w:bCs/>
                <w:color w:val="auto"/>
              </w:rPr>
              <w:t>:</w:t>
            </w:r>
          </w:p>
        </w:tc>
        <w:tc>
          <w:tcPr>
            <w:tcW w:w="6096" w:type="dxa"/>
            <w:gridSpan w:val="4"/>
            <w:tcBorders>
              <w:top w:val="single" w:color="76923C" w:themeColor="accent3" w:themeShade="BF" w:sz="4" w:space="0"/>
              <w:bottom w:val="single" w:color="76923C" w:themeColor="accent3" w:themeShade="BF" w:sz="4" w:space="0"/>
              <w:right w:val="nil"/>
              <w:insideV w:val="nil"/>
            </w:tcBorders>
            <w:shd w:val="clear" w:color="auto" w:fill="E6EED5" w:themeFill="accent3" w:themeFillTint="3F"/>
          </w:tcPr>
          <w:p w14:paraId="5AE30253">
            <w:pPr>
              <w:tabs>
                <w:tab w:val="left" w:pos="2997"/>
                <w:tab w:val="left" w:pos="3139"/>
              </w:tabs>
              <w:spacing w:before="40" w:after="40"/>
              <w:rPr>
                <w:rFonts w:asciiTheme="majorHAnsi" w:hAnsiTheme="majorHAnsi"/>
                <w:bCs/>
                <w:color w:val="77933C" w:themeColor="accent3" w:themeShade="BF"/>
              </w:rPr>
            </w:pPr>
            <w:r>
              <w:rPr>
                <w:rFonts w:asciiTheme="majorHAnsi" w:hAnsiTheme="majorHAnsi"/>
                <w:bCs/>
                <w:color w:val="auto"/>
              </w:rPr>
              <w:t>Pemahaman Kimia/Kimia di Sekitar Kita</w:t>
            </w:r>
          </w:p>
        </w:tc>
      </w:tr>
    </w:tbl>
    <w:p w14:paraId="600080BD">
      <w:pPr>
        <w:ind w:left="360"/>
        <w:rPr>
          <w:rFonts w:asciiTheme="majorHAnsi" w:hAnsiTheme="majorHAnsi"/>
          <w:b/>
          <w:color w:val="FF0000"/>
        </w:rPr>
      </w:pPr>
    </w:p>
    <w:p w14:paraId="0E57ACCD">
      <w:pPr>
        <w:rPr>
          <w:rFonts w:asciiTheme="majorHAnsi" w:hAnsiTheme="majorHAnsi"/>
          <w:b/>
        </w:rPr>
      </w:pPr>
      <w:r>
        <w:rPr>
          <w:rFonts w:asciiTheme="majorHAnsi" w:hAnsiTheme="majorHAnsi"/>
          <w:b/>
        </w:rPr>
        <w:t>A</w:t>
      </w:r>
      <w:r>
        <w:rPr>
          <w:rFonts w:asciiTheme="majorHAnsi" w:hAnsiTheme="majorHAnsi"/>
          <w:b/>
        </w:rPr>
        <w:tab/>
      </w:r>
      <w:r>
        <w:rPr>
          <w:rFonts w:asciiTheme="majorHAnsi" w:hAnsiTheme="majorHAnsi"/>
          <w:b/>
        </w:rPr>
        <w:t>ASESMEN</w:t>
      </w:r>
    </w:p>
    <w:p w14:paraId="548CFBA7">
      <w:pPr>
        <w:pStyle w:val="8"/>
        <w:spacing w:before="0"/>
        <w:ind w:left="567" w:right="-1"/>
        <w:rPr>
          <w:rFonts w:asciiTheme="majorHAnsi" w:hAnsiTheme="majorHAnsi"/>
        </w:rPr>
      </w:pPr>
      <w:r>
        <w:rPr>
          <w:rFonts w:asciiTheme="majorHAnsi" w:hAnsiTheme="majorHAnsi"/>
        </w:rPr>
        <w:t>Peserta didik mengerjakan tugas terstruktur, yaitu Latihan Soal Uji Kompetensi PG pada akhir Bab.</w:t>
      </w:r>
    </w:p>
    <w:p w14:paraId="3F9F24F0">
      <w:pPr>
        <w:ind w:firstLine="567"/>
        <w:rPr>
          <w:rFonts w:asciiTheme="majorHAnsi" w:hAnsiTheme="majorHAnsi"/>
          <w:b/>
        </w:rPr>
      </w:pPr>
      <w:r>
        <w:rPr>
          <w:rFonts w:asciiTheme="majorHAnsi" w:hAnsiTheme="majorHAnsi"/>
          <w:b/>
        </w:rPr>
        <w:t>1.</w:t>
      </w:r>
      <w:r>
        <w:rPr>
          <w:rFonts w:asciiTheme="majorHAnsi" w:hAnsiTheme="majorHAnsi"/>
          <w:b/>
        </w:rPr>
        <w:tab/>
      </w:r>
      <w:r>
        <w:rPr>
          <w:rFonts w:asciiTheme="majorHAnsi" w:hAnsiTheme="majorHAnsi"/>
          <w:b/>
        </w:rPr>
        <w:t>Jenis penilaian yang dianjurkan pada guru</w:t>
      </w:r>
    </w:p>
    <w:tbl>
      <w:tblPr>
        <w:tblStyle w:val="41"/>
        <w:tblW w:w="0" w:type="auto"/>
        <w:tblInd w:w="12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84"/>
        <w:gridCol w:w="1301"/>
        <w:gridCol w:w="4667"/>
      </w:tblGrid>
      <w:tr w14:paraId="595DE1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6" w:hRule="atLeast"/>
        </w:trPr>
        <w:tc>
          <w:tcPr>
            <w:tcW w:w="2012" w:type="dxa"/>
            <w:shd w:val="clear" w:color="auto" w:fill="9BBB59"/>
          </w:tcPr>
          <w:p w14:paraId="5758DAE9">
            <w:pPr>
              <w:jc w:val="center"/>
              <w:rPr>
                <w:rFonts w:asciiTheme="majorHAnsi" w:hAnsiTheme="majorHAnsi"/>
                <w:b/>
              </w:rPr>
            </w:pPr>
            <w:r>
              <w:rPr>
                <w:rFonts w:asciiTheme="majorHAnsi" w:hAnsiTheme="majorHAnsi"/>
                <w:b/>
              </w:rPr>
              <w:t>Jenis</w:t>
            </w:r>
          </w:p>
        </w:tc>
        <w:tc>
          <w:tcPr>
            <w:tcW w:w="1417" w:type="dxa"/>
            <w:shd w:val="clear" w:color="auto" w:fill="9BBB59"/>
          </w:tcPr>
          <w:p w14:paraId="06D300AD">
            <w:pPr>
              <w:jc w:val="center"/>
              <w:rPr>
                <w:rFonts w:asciiTheme="majorHAnsi" w:hAnsiTheme="majorHAnsi"/>
                <w:b/>
              </w:rPr>
            </w:pPr>
            <w:r>
              <w:rPr>
                <w:rFonts w:asciiTheme="majorHAnsi" w:hAnsiTheme="majorHAnsi"/>
                <w:b/>
              </w:rPr>
              <w:t>Bentuk</w:t>
            </w:r>
          </w:p>
        </w:tc>
        <w:tc>
          <w:tcPr>
            <w:tcW w:w="5502" w:type="dxa"/>
            <w:shd w:val="clear" w:color="auto" w:fill="9BBB59"/>
          </w:tcPr>
          <w:p w14:paraId="67CDB321">
            <w:pPr>
              <w:jc w:val="center"/>
              <w:rPr>
                <w:rFonts w:asciiTheme="majorHAnsi" w:hAnsiTheme="majorHAnsi"/>
                <w:b/>
              </w:rPr>
            </w:pPr>
            <w:r>
              <w:rPr>
                <w:rFonts w:asciiTheme="majorHAnsi" w:hAnsiTheme="majorHAnsi"/>
                <w:b/>
              </w:rPr>
              <w:t>Teknik</w:t>
            </w:r>
          </w:p>
        </w:tc>
      </w:tr>
      <w:tr w14:paraId="7F5A53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5" w:hRule="atLeast"/>
        </w:trPr>
        <w:tc>
          <w:tcPr>
            <w:tcW w:w="2012" w:type="dxa"/>
          </w:tcPr>
          <w:p w14:paraId="019B879A">
            <w:pPr>
              <w:rPr>
                <w:rFonts w:asciiTheme="majorHAnsi" w:hAnsiTheme="majorHAnsi"/>
              </w:rPr>
            </w:pPr>
            <w:r>
              <w:rPr>
                <w:rFonts w:asciiTheme="majorHAnsi" w:hAnsiTheme="majorHAnsi"/>
              </w:rPr>
              <w:t>Pengetahuan</w:t>
            </w:r>
          </w:p>
        </w:tc>
        <w:tc>
          <w:tcPr>
            <w:tcW w:w="1417" w:type="dxa"/>
          </w:tcPr>
          <w:p w14:paraId="46ADD81E">
            <w:pPr>
              <w:rPr>
                <w:rFonts w:asciiTheme="majorHAnsi" w:hAnsiTheme="majorHAnsi"/>
              </w:rPr>
            </w:pPr>
            <w:r>
              <w:rPr>
                <w:rFonts w:asciiTheme="majorHAnsi" w:hAnsiTheme="majorHAnsi"/>
              </w:rPr>
              <w:t>Tes</w:t>
            </w:r>
          </w:p>
        </w:tc>
        <w:tc>
          <w:tcPr>
            <w:tcW w:w="5502" w:type="dxa"/>
          </w:tcPr>
          <w:p w14:paraId="1648C115">
            <w:pPr>
              <w:pStyle w:val="22"/>
              <w:spacing w:before="0"/>
              <w:ind w:left="281"/>
              <w:rPr>
                <w:rFonts w:asciiTheme="majorHAnsi" w:hAnsiTheme="majorHAnsi"/>
              </w:rPr>
            </w:pPr>
            <w:r>
              <w:rPr>
                <w:rFonts w:asciiTheme="majorHAnsi" w:hAnsiTheme="majorHAnsi"/>
              </w:rPr>
              <w:t>Soal PG</w:t>
            </w:r>
          </w:p>
          <w:p w14:paraId="0023FAD4">
            <w:pPr>
              <w:pStyle w:val="22"/>
              <w:spacing w:before="0"/>
              <w:ind w:left="281"/>
              <w:rPr>
                <w:rFonts w:asciiTheme="majorHAnsi" w:hAnsiTheme="majorHAnsi"/>
              </w:rPr>
            </w:pPr>
            <w:r>
              <w:rPr>
                <w:rFonts w:asciiTheme="majorHAnsi" w:hAnsiTheme="majorHAnsi"/>
              </w:rPr>
              <w:t xml:space="preserve"> (Jumlah soal bisa ditambah oleh guru/Pengayaan)</w:t>
            </w:r>
          </w:p>
        </w:tc>
      </w:tr>
      <w:tr w14:paraId="718BB2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6" w:hRule="atLeast"/>
        </w:trPr>
        <w:tc>
          <w:tcPr>
            <w:tcW w:w="2012" w:type="dxa"/>
          </w:tcPr>
          <w:p w14:paraId="7C410EB4">
            <w:pPr>
              <w:rPr>
                <w:rFonts w:asciiTheme="majorHAnsi" w:hAnsiTheme="majorHAnsi"/>
              </w:rPr>
            </w:pPr>
            <w:r>
              <w:rPr>
                <w:rFonts w:asciiTheme="majorHAnsi" w:hAnsiTheme="majorHAnsi"/>
              </w:rPr>
              <w:t>Keterampilan</w:t>
            </w:r>
          </w:p>
        </w:tc>
        <w:tc>
          <w:tcPr>
            <w:tcW w:w="1417" w:type="dxa"/>
          </w:tcPr>
          <w:p w14:paraId="66DDF777">
            <w:pPr>
              <w:rPr>
                <w:rFonts w:asciiTheme="majorHAnsi" w:hAnsiTheme="majorHAnsi"/>
              </w:rPr>
            </w:pPr>
            <w:r>
              <w:rPr>
                <w:rFonts w:asciiTheme="majorHAnsi" w:hAnsiTheme="majorHAnsi"/>
              </w:rPr>
              <w:t>Non Tes</w:t>
            </w:r>
          </w:p>
        </w:tc>
        <w:tc>
          <w:tcPr>
            <w:tcW w:w="5502" w:type="dxa"/>
          </w:tcPr>
          <w:p w14:paraId="6C6B759B">
            <w:pPr>
              <w:rPr>
                <w:rFonts w:asciiTheme="majorHAnsi" w:hAnsiTheme="majorHAnsi"/>
              </w:rPr>
            </w:pPr>
            <w:r>
              <w:rPr>
                <w:rFonts w:asciiTheme="majorHAnsi" w:hAnsiTheme="majorHAnsi"/>
              </w:rPr>
              <w:t>Menyusun skema praktikum dan variabelnya</w:t>
            </w:r>
          </w:p>
        </w:tc>
      </w:tr>
      <w:tr w14:paraId="44B909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2012" w:type="dxa"/>
          </w:tcPr>
          <w:p w14:paraId="1743D22C">
            <w:pPr>
              <w:rPr>
                <w:rFonts w:asciiTheme="majorHAnsi" w:hAnsiTheme="majorHAnsi"/>
              </w:rPr>
            </w:pPr>
            <w:r>
              <w:rPr>
                <w:rFonts w:asciiTheme="majorHAnsi" w:hAnsiTheme="majorHAnsi"/>
              </w:rPr>
              <w:t>Sikap</w:t>
            </w:r>
          </w:p>
        </w:tc>
        <w:tc>
          <w:tcPr>
            <w:tcW w:w="1417" w:type="dxa"/>
          </w:tcPr>
          <w:p w14:paraId="1FE29D41">
            <w:pPr>
              <w:rPr>
                <w:rFonts w:asciiTheme="majorHAnsi" w:hAnsiTheme="majorHAnsi"/>
              </w:rPr>
            </w:pPr>
            <w:r>
              <w:rPr>
                <w:rFonts w:asciiTheme="majorHAnsi" w:hAnsiTheme="majorHAnsi"/>
              </w:rPr>
              <w:t>Non Tes</w:t>
            </w:r>
          </w:p>
        </w:tc>
        <w:tc>
          <w:tcPr>
            <w:tcW w:w="5502" w:type="dxa"/>
          </w:tcPr>
          <w:p w14:paraId="53B79417">
            <w:pPr>
              <w:rPr>
                <w:rFonts w:asciiTheme="majorHAnsi" w:hAnsiTheme="majorHAnsi"/>
              </w:rPr>
            </w:pPr>
            <w:r>
              <w:rPr>
                <w:rFonts w:asciiTheme="majorHAnsi" w:hAnsiTheme="majorHAnsi"/>
              </w:rPr>
              <w:t>Observasi</w:t>
            </w:r>
          </w:p>
        </w:tc>
      </w:tr>
    </w:tbl>
    <w:p w14:paraId="09A0EBFF">
      <w:pPr>
        <w:ind w:left="1134"/>
        <w:jc w:val="both"/>
        <w:rPr>
          <w:rFonts w:asciiTheme="majorHAnsi" w:hAnsiTheme="majorHAnsi"/>
          <w:color w:val="000000" w:themeColor="text1"/>
          <w14:textFill>
            <w14:solidFill>
              <w14:schemeClr w14:val="tx1"/>
            </w14:solidFill>
          </w14:textFill>
        </w:rPr>
      </w:pPr>
      <w:r>
        <w:rPr>
          <w:rFonts w:asciiTheme="majorHAnsi" w:hAnsiTheme="majorHAnsi"/>
          <w:b/>
          <w:color w:val="000000" w:themeColor="text1"/>
          <w14:textFill>
            <w14:solidFill>
              <w14:schemeClr w14:val="tx1"/>
            </w14:solidFill>
          </w14:textFill>
        </w:rPr>
        <w:t>Catatan:</w:t>
      </w:r>
      <w:r>
        <w:rPr>
          <w:rFonts w:asciiTheme="majorHAnsi" w:hAnsiTheme="majorHAnsi"/>
          <w:color w:val="000000" w:themeColor="text1"/>
          <w14:textFill>
            <w14:solidFill>
              <w14:schemeClr w14:val="tx1"/>
            </w14:solidFill>
          </w14:textFill>
        </w:rPr>
        <w:t xml:space="preserve"> Penilaian dalam tabel adalah contoh. Guru dapat memodifikasi penilaian disesuaikan dengan kondisi masing-masing sekolah. Remedial dapat dilakukan dengan pemberian tugas atau pembelajaran ulang yang diakhiri dengan tes. Tes remedial yang disusun disesuaikan dengan tujuan pembelajaran yang belum tuntas pada masing-masing peserta didik. </w:t>
      </w:r>
    </w:p>
    <w:p w14:paraId="7D8A4C68">
      <w:pPr>
        <w:pStyle w:val="8"/>
        <w:spacing w:before="0"/>
        <w:ind w:left="360"/>
        <w:rPr>
          <w:rFonts w:asciiTheme="majorHAnsi" w:hAnsiTheme="majorHAnsi"/>
          <w:sz w:val="22"/>
          <w:szCs w:val="22"/>
        </w:rPr>
      </w:pPr>
    </w:p>
    <w:p w14:paraId="3DA22984">
      <w:pPr>
        <w:pStyle w:val="8"/>
        <w:tabs>
          <w:tab w:val="left" w:pos="567"/>
        </w:tabs>
        <w:spacing w:before="0"/>
        <w:ind w:left="0"/>
        <w:rPr>
          <w:rFonts w:asciiTheme="majorHAnsi" w:hAnsiTheme="majorHAnsi"/>
          <w:b/>
          <w:bCs/>
          <w:sz w:val="22"/>
          <w:szCs w:val="22"/>
        </w:rPr>
      </w:pPr>
      <w:r>
        <w:rPr>
          <w:rFonts w:asciiTheme="majorHAnsi" w:hAnsiTheme="majorHAnsi"/>
          <w:b/>
          <w:bCs/>
          <w:sz w:val="22"/>
          <w:szCs w:val="22"/>
        </w:rPr>
        <w:t>B.</w:t>
      </w:r>
      <w:r>
        <w:rPr>
          <w:rFonts w:asciiTheme="majorHAnsi" w:hAnsiTheme="majorHAnsi"/>
          <w:b/>
          <w:bCs/>
          <w:sz w:val="22"/>
          <w:szCs w:val="22"/>
        </w:rPr>
        <w:tab/>
      </w:r>
      <w:r>
        <w:rPr>
          <w:rFonts w:asciiTheme="majorHAnsi" w:hAnsiTheme="majorHAnsi"/>
          <w:b/>
          <w:bCs/>
          <w:sz w:val="22"/>
          <w:szCs w:val="22"/>
        </w:rPr>
        <w:t>PENGAYAAN DAN REMEDIAL</w:t>
      </w:r>
    </w:p>
    <w:p w14:paraId="111F90FC">
      <w:pPr>
        <w:ind w:firstLine="567"/>
        <w:rPr>
          <w:rFonts w:asciiTheme="majorHAnsi" w:hAnsiTheme="majorHAnsi"/>
          <w:b/>
        </w:rPr>
      </w:pPr>
      <w:r>
        <w:rPr>
          <w:rFonts w:asciiTheme="majorHAnsi" w:hAnsiTheme="majorHAnsi"/>
          <w:b/>
        </w:rPr>
        <w:t>1.</w:t>
      </w:r>
      <w:r>
        <w:rPr>
          <w:rFonts w:asciiTheme="majorHAnsi" w:hAnsiTheme="majorHAnsi"/>
          <w:b/>
        </w:rPr>
        <w:tab/>
      </w:r>
      <w:r>
        <w:rPr>
          <w:rFonts w:asciiTheme="majorHAnsi" w:hAnsiTheme="majorHAnsi"/>
          <w:b/>
        </w:rPr>
        <w:t>Pengayaan</w:t>
      </w:r>
    </w:p>
    <w:p w14:paraId="0309D9D5">
      <w:pPr>
        <w:pStyle w:val="22"/>
        <w:widowControl/>
        <w:numPr>
          <w:ilvl w:val="0"/>
          <w:numId w:val="16"/>
        </w:numPr>
        <w:autoSpaceDE/>
        <w:autoSpaceDN/>
        <w:spacing w:before="0"/>
        <w:ind w:left="1494"/>
        <w:contextualSpacing/>
        <w:jc w:val="both"/>
        <w:rPr>
          <w:rFonts w:asciiTheme="majorHAnsi" w:hAnsiTheme="majorHAnsi"/>
        </w:rPr>
      </w:pPr>
      <w:r>
        <w:rPr>
          <w:rFonts w:asciiTheme="majorHAnsi" w:hAnsiTheme="majorHAnsi"/>
        </w:rPr>
        <w:t>Pengayaan diberikan untuk menambah wawasan peserta didik mengenai materi pembelajaran yang dapat diberikan kepada peserta didik yang telah tuntas mencapai Tujuan Pembelajaran</w:t>
      </w:r>
    </w:p>
    <w:p w14:paraId="2BF68264">
      <w:pPr>
        <w:pStyle w:val="22"/>
        <w:widowControl/>
        <w:numPr>
          <w:ilvl w:val="0"/>
          <w:numId w:val="16"/>
        </w:numPr>
        <w:autoSpaceDE/>
        <w:autoSpaceDN/>
        <w:spacing w:before="0"/>
        <w:ind w:left="1494"/>
        <w:contextualSpacing/>
        <w:jc w:val="both"/>
        <w:rPr>
          <w:rFonts w:asciiTheme="majorHAnsi" w:hAnsiTheme="majorHAnsi"/>
        </w:rPr>
      </w:pPr>
      <w:r>
        <w:rPr>
          <w:rFonts w:asciiTheme="majorHAnsi" w:hAnsiTheme="majorHAnsi"/>
        </w:rPr>
        <w:t>Pengayaan dapat ditagihkan atau tidak ditagihkan, sesuai kesepakatan dengan peserta didik.</w:t>
      </w:r>
    </w:p>
    <w:p w14:paraId="2AF51125">
      <w:pPr>
        <w:pStyle w:val="22"/>
        <w:widowControl/>
        <w:numPr>
          <w:ilvl w:val="0"/>
          <w:numId w:val="16"/>
        </w:numPr>
        <w:autoSpaceDE/>
        <w:autoSpaceDN/>
        <w:spacing w:before="0"/>
        <w:ind w:left="1494"/>
        <w:contextualSpacing/>
        <w:jc w:val="both"/>
        <w:rPr>
          <w:rFonts w:asciiTheme="majorHAnsi" w:hAnsiTheme="majorHAnsi"/>
        </w:rPr>
      </w:pPr>
      <w:r>
        <w:rPr>
          <w:rFonts w:asciiTheme="majorHAnsi" w:hAnsiTheme="majorHAnsi"/>
        </w:rPr>
        <w:t>Berdasakan hasil analisis penilaian, peserta didik yang sudah mencapai ketuntasan belajar diberi kegiatan pembelajaran pengayaan untuk perluasan atau pendalaman materi.</w:t>
      </w:r>
    </w:p>
    <w:p w14:paraId="0148D684">
      <w:pPr>
        <w:widowControl/>
        <w:autoSpaceDE/>
        <w:autoSpaceDN/>
        <w:spacing w:after="200" w:line="276" w:lineRule="auto"/>
        <w:rPr>
          <w:rFonts w:asciiTheme="majorHAnsi" w:hAnsiTheme="majorHAnsi"/>
          <w:b/>
          <w:bCs/>
        </w:rPr>
      </w:pPr>
      <w:r>
        <w:rPr>
          <w:rFonts w:asciiTheme="majorHAnsi" w:hAnsiTheme="majorHAnsi"/>
        </w:rPr>
        <w:br w:type="page"/>
      </w:r>
    </w:p>
    <w:p w14:paraId="4019CC1E">
      <w:pPr>
        <w:pStyle w:val="3"/>
        <w:tabs>
          <w:tab w:val="left" w:pos="1134"/>
        </w:tabs>
        <w:ind w:left="0"/>
        <w:rPr>
          <w:rFonts w:asciiTheme="majorHAnsi" w:hAnsiTheme="majorHAnsi"/>
          <w:sz w:val="22"/>
          <w:szCs w:val="22"/>
        </w:rPr>
      </w:pPr>
    </w:p>
    <w:p w14:paraId="625A3382">
      <w:pPr>
        <w:pStyle w:val="3"/>
        <w:tabs>
          <w:tab w:val="left" w:pos="1134"/>
        </w:tabs>
        <w:rPr>
          <w:rFonts w:asciiTheme="majorHAnsi" w:hAnsiTheme="majorHAnsi"/>
          <w:sz w:val="22"/>
          <w:szCs w:val="22"/>
        </w:rPr>
      </w:pPr>
      <w:r>
        <w:rPr>
          <w:rFonts w:asciiTheme="majorHAnsi" w:hAnsiTheme="majorHAnsi"/>
          <w:sz w:val="22"/>
          <w:szCs w:val="22"/>
        </w:rPr>
        <w:t>2.</w:t>
      </w:r>
      <w:r>
        <w:rPr>
          <w:rFonts w:asciiTheme="majorHAnsi" w:hAnsiTheme="majorHAnsi"/>
          <w:sz w:val="22"/>
          <w:szCs w:val="22"/>
        </w:rPr>
        <w:tab/>
      </w:r>
      <w:r>
        <w:rPr>
          <w:rFonts w:asciiTheme="majorHAnsi" w:hAnsiTheme="majorHAnsi"/>
          <w:sz w:val="22"/>
          <w:szCs w:val="22"/>
        </w:rPr>
        <w:t>Remedial</w:t>
      </w:r>
    </w:p>
    <w:p w14:paraId="3976ECDA">
      <w:pPr>
        <w:ind w:left="1134" w:firstLine="567"/>
        <w:jc w:val="both"/>
        <w:rPr>
          <w:rFonts w:asciiTheme="majorHAnsi" w:hAnsiTheme="majorHAnsi"/>
        </w:rPr>
      </w:pPr>
      <w:r>
        <w:rPr>
          <w:rFonts w:asciiTheme="majorHAnsi" w:hAnsiTheme="majorHAnsi"/>
        </w:rPr>
        <w:t>Siswa diminta untuk menjawab secara lisan mengenai kegiatan pembelajaran hari ini. Guru dapat memberikan skala 0–100 yang dapat dipilih siswa untuk menunjukkan pemahaman mereka terhadap materi maupun aktivitas yang telah dilakukan.</w:t>
      </w:r>
    </w:p>
    <w:p w14:paraId="39A356F2">
      <w:pPr>
        <w:rPr>
          <w:rFonts w:asciiTheme="majorHAnsi" w:hAnsiTheme="majorHAnsi"/>
          <w:b/>
          <w:color w:val="FF0000"/>
        </w:rPr>
      </w:pPr>
    </w:p>
    <w:tbl>
      <w:tblPr>
        <w:tblStyle w:val="13"/>
        <w:tblW w:w="0" w:type="auto"/>
        <w:tblInd w:w="10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490"/>
        <w:gridCol w:w="1789"/>
        <w:gridCol w:w="3707"/>
      </w:tblGrid>
      <w:tr w14:paraId="27D9AD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3969" w:type="dxa"/>
          </w:tcPr>
          <w:p w14:paraId="7CD8DE73">
            <w:pPr>
              <w:tabs>
                <w:tab w:val="left" w:pos="360"/>
                <w:tab w:val="left" w:pos="5245"/>
                <w:tab w:val="left" w:pos="9540"/>
              </w:tabs>
              <w:spacing w:after="0" w:line="240" w:lineRule="auto"/>
              <w:contextualSpacing/>
              <w:jc w:val="center"/>
              <w:rPr>
                <w:rFonts w:asciiTheme="majorHAnsi" w:hAnsiTheme="majorHAnsi"/>
                <w:sz w:val="20"/>
                <w:szCs w:val="20"/>
                <w:lang w:val="id-ID" w:eastAsia="id-ID"/>
              </w:rPr>
            </w:pPr>
          </w:p>
          <w:p w14:paraId="77C6EC10">
            <w:pPr>
              <w:tabs>
                <w:tab w:val="left" w:pos="360"/>
                <w:tab w:val="left" w:pos="5245"/>
                <w:tab w:val="left" w:pos="9540"/>
              </w:tabs>
              <w:spacing w:after="0" w:line="240" w:lineRule="auto"/>
              <w:contextualSpacing/>
              <w:jc w:val="center"/>
              <w:rPr>
                <w:rFonts w:asciiTheme="majorHAnsi" w:hAnsiTheme="majorHAnsi"/>
                <w:sz w:val="20"/>
                <w:szCs w:val="20"/>
                <w:lang w:val="id-ID" w:eastAsia="id-ID"/>
              </w:rPr>
            </w:pPr>
            <w:r>
              <w:drawing>
                <wp:anchor distT="0" distB="0" distL="114300" distR="114300" simplePos="0" relativeHeight="251723776" behindDoc="0" locked="0" layoutInCell="1" allowOverlap="1">
                  <wp:simplePos x="0" y="0"/>
                  <wp:positionH relativeFrom="column">
                    <wp:posOffset>45720</wp:posOffset>
                  </wp:positionH>
                  <wp:positionV relativeFrom="paragraph">
                    <wp:posOffset>38100</wp:posOffset>
                  </wp:positionV>
                  <wp:extent cx="1080135" cy="1080135"/>
                  <wp:effectExtent l="0" t="0" r="12065" b="120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a:xfrm>
                            <a:off x="0" y="0"/>
                            <a:ext cx="1080135" cy="1080135"/>
                          </a:xfrm>
                          <a:prstGeom prst="rect">
                            <a:avLst/>
                          </a:prstGeom>
                          <a:noFill/>
                          <a:ln>
                            <a:noFill/>
                          </a:ln>
                        </pic:spPr>
                      </pic:pic>
                    </a:graphicData>
                  </a:graphic>
                </wp:anchor>
              </w:drawing>
            </w:r>
            <w:r>
              <w:rPr>
                <w:rFonts w:asciiTheme="majorHAnsi" w:hAnsiTheme="majorHAnsi"/>
                <w:sz w:val="20"/>
                <w:szCs w:val="20"/>
                <w:lang w:val="id-ID" w:eastAsia="id-ID"/>
              </w:rPr>
              <w:t>Mengetahui,</w:t>
            </w:r>
          </w:p>
          <w:p w14:paraId="20CD9DC9">
            <w:pPr>
              <w:tabs>
                <w:tab w:val="left" w:pos="360"/>
                <w:tab w:val="left" w:pos="5245"/>
                <w:tab w:val="left" w:pos="9540"/>
              </w:tabs>
              <w:spacing w:after="0" w:line="240" w:lineRule="auto"/>
              <w:contextualSpacing/>
              <w:jc w:val="center"/>
              <w:rPr>
                <w:rFonts w:asciiTheme="majorHAnsi" w:hAnsiTheme="majorHAnsi"/>
                <w:sz w:val="20"/>
                <w:szCs w:val="20"/>
                <w:lang w:val="id-ID" w:eastAsia="id-ID"/>
              </w:rPr>
            </w:pPr>
            <w:r>
              <w:rPr>
                <w:sz w:val="32"/>
              </w:rPr>
              <w:drawing>
                <wp:anchor distT="0" distB="0" distL="114300" distR="114300" simplePos="0" relativeHeight="251724800" behindDoc="1" locked="0" layoutInCell="1" allowOverlap="1">
                  <wp:simplePos x="0" y="0"/>
                  <wp:positionH relativeFrom="column">
                    <wp:posOffset>694055</wp:posOffset>
                  </wp:positionH>
                  <wp:positionV relativeFrom="paragraph">
                    <wp:posOffset>67310</wp:posOffset>
                  </wp:positionV>
                  <wp:extent cx="850900" cy="520700"/>
                  <wp:effectExtent l="0" t="0" r="0" b="0"/>
                  <wp:wrapNone/>
                  <wp:docPr id="46" name="Picture 46" descr="F:\TTDBULOUL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descr="F:\TTDBULOULY.png"/>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a:xfrm>
                            <a:off x="0" y="0"/>
                            <a:ext cx="850900" cy="520700"/>
                          </a:xfrm>
                          <a:prstGeom prst="rect">
                            <a:avLst/>
                          </a:prstGeom>
                          <a:noFill/>
                          <a:ln>
                            <a:noFill/>
                          </a:ln>
                        </pic:spPr>
                      </pic:pic>
                    </a:graphicData>
                  </a:graphic>
                </wp:anchor>
              </w:drawing>
            </w:r>
            <w:r>
              <w:rPr>
                <w:rFonts w:asciiTheme="majorHAnsi" w:hAnsiTheme="majorHAnsi"/>
                <w:sz w:val="20"/>
                <w:szCs w:val="20"/>
                <w:lang w:val="id-ID" w:eastAsia="id-ID"/>
              </w:rPr>
              <w:t>Kepala Sekolah</w:t>
            </w:r>
          </w:p>
          <w:p w14:paraId="3205BC0A">
            <w:pPr>
              <w:tabs>
                <w:tab w:val="left" w:pos="360"/>
                <w:tab w:val="left" w:pos="5245"/>
                <w:tab w:val="left" w:pos="9540"/>
              </w:tabs>
              <w:spacing w:after="0" w:line="240" w:lineRule="auto"/>
              <w:contextualSpacing/>
              <w:jc w:val="center"/>
              <w:rPr>
                <w:rFonts w:asciiTheme="majorHAnsi" w:hAnsiTheme="majorHAnsi"/>
                <w:sz w:val="20"/>
                <w:szCs w:val="20"/>
                <w:lang w:val="id-ID" w:eastAsia="id-ID"/>
              </w:rPr>
            </w:pPr>
          </w:p>
          <w:p w14:paraId="126A0080">
            <w:pPr>
              <w:tabs>
                <w:tab w:val="left" w:pos="360"/>
                <w:tab w:val="left" w:pos="5245"/>
                <w:tab w:val="left" w:pos="9540"/>
              </w:tabs>
              <w:spacing w:after="0" w:line="240" w:lineRule="auto"/>
              <w:contextualSpacing/>
              <w:jc w:val="center"/>
              <w:rPr>
                <w:rFonts w:asciiTheme="majorHAnsi" w:hAnsiTheme="majorHAnsi"/>
                <w:sz w:val="20"/>
                <w:szCs w:val="20"/>
                <w:lang w:val="id-ID" w:eastAsia="id-ID"/>
              </w:rPr>
            </w:pPr>
          </w:p>
          <w:p w14:paraId="76357BAD">
            <w:pPr>
              <w:tabs>
                <w:tab w:val="left" w:pos="360"/>
                <w:tab w:val="left" w:pos="5245"/>
                <w:tab w:val="left" w:pos="9540"/>
              </w:tabs>
              <w:spacing w:after="0" w:line="240" w:lineRule="auto"/>
              <w:contextualSpacing/>
              <w:jc w:val="center"/>
              <w:rPr>
                <w:rFonts w:asciiTheme="majorHAnsi" w:hAnsiTheme="majorHAnsi"/>
                <w:sz w:val="20"/>
                <w:szCs w:val="20"/>
                <w:lang w:val="id-ID" w:eastAsia="id-ID"/>
              </w:rPr>
            </w:pPr>
          </w:p>
          <w:p w14:paraId="17D46539">
            <w:pPr>
              <w:tabs>
                <w:tab w:val="left" w:pos="360"/>
                <w:tab w:val="left" w:pos="5245"/>
                <w:tab w:val="left" w:pos="9540"/>
              </w:tabs>
              <w:spacing w:after="0" w:line="240" w:lineRule="auto"/>
              <w:contextualSpacing/>
              <w:jc w:val="center"/>
              <w:rPr>
                <w:rFonts w:asciiTheme="majorHAnsi" w:hAnsiTheme="majorHAnsi"/>
                <w:b/>
                <w:bCs/>
                <w:sz w:val="20"/>
                <w:szCs w:val="20"/>
                <w:u w:val="single"/>
                <w:lang w:val="id-ID" w:eastAsia="id-ID"/>
              </w:rPr>
            </w:pPr>
            <w:r>
              <w:rPr>
                <w:rFonts w:asciiTheme="majorHAnsi" w:hAnsiTheme="majorHAnsi"/>
                <w:b/>
                <w:bCs/>
                <w:sz w:val="20"/>
                <w:szCs w:val="20"/>
                <w:u w:val="single"/>
                <w:lang w:val="id-ID" w:eastAsia="id-ID"/>
              </w:rPr>
              <w:t>Louly Risdianty, S.P</w:t>
            </w:r>
          </w:p>
          <w:p w14:paraId="6131F1E7">
            <w:pPr>
              <w:tabs>
                <w:tab w:val="left" w:pos="3544"/>
              </w:tabs>
              <w:spacing w:after="0" w:line="240" w:lineRule="auto"/>
              <w:jc w:val="center"/>
              <w:rPr>
                <w:rFonts w:asciiTheme="majorHAnsi" w:hAnsiTheme="majorHAnsi"/>
                <w:sz w:val="22"/>
                <w:szCs w:val="22"/>
                <w:lang w:val="id-ID" w:eastAsia="id-ID"/>
              </w:rPr>
            </w:pPr>
          </w:p>
        </w:tc>
        <w:tc>
          <w:tcPr>
            <w:tcW w:w="2126" w:type="dxa"/>
          </w:tcPr>
          <w:p w14:paraId="5621DBB2">
            <w:pPr>
              <w:tabs>
                <w:tab w:val="left" w:pos="3544"/>
              </w:tabs>
              <w:spacing w:after="0" w:line="240" w:lineRule="auto"/>
              <w:jc w:val="center"/>
              <w:rPr>
                <w:rFonts w:asciiTheme="majorHAnsi" w:hAnsiTheme="majorHAnsi"/>
                <w:sz w:val="22"/>
                <w:szCs w:val="22"/>
                <w:lang w:val="id-ID" w:eastAsia="id-ID"/>
              </w:rPr>
            </w:pPr>
          </w:p>
        </w:tc>
        <w:tc>
          <w:tcPr>
            <w:tcW w:w="4253" w:type="dxa"/>
          </w:tcPr>
          <w:p w14:paraId="686F9F00">
            <w:pPr>
              <w:tabs>
                <w:tab w:val="left" w:pos="360"/>
                <w:tab w:val="left" w:pos="5245"/>
                <w:tab w:val="left" w:pos="9540"/>
              </w:tabs>
              <w:spacing w:after="0" w:line="240" w:lineRule="auto"/>
              <w:contextualSpacing/>
              <w:jc w:val="center"/>
              <w:rPr>
                <w:rFonts w:asciiTheme="majorHAnsi" w:hAnsiTheme="majorHAnsi"/>
                <w:sz w:val="20"/>
                <w:szCs w:val="20"/>
                <w:lang w:val="id-ID" w:eastAsia="id-ID"/>
              </w:rPr>
            </w:pPr>
            <w:r>
              <w:rPr>
                <w:rFonts w:asciiTheme="majorHAnsi" w:hAnsiTheme="majorHAnsi"/>
                <w:sz w:val="20"/>
                <w:szCs w:val="20"/>
                <w:lang w:val="id-ID" w:eastAsia="id-ID"/>
              </w:rPr>
              <w:t>Tangerang, 1 Juli 2024</w:t>
            </w:r>
          </w:p>
          <w:p w14:paraId="595A9F30">
            <w:pPr>
              <w:tabs>
                <w:tab w:val="left" w:pos="360"/>
                <w:tab w:val="left" w:pos="5245"/>
                <w:tab w:val="left" w:pos="9540"/>
              </w:tabs>
              <w:spacing w:after="0" w:line="240" w:lineRule="auto"/>
              <w:contextualSpacing/>
              <w:jc w:val="center"/>
              <w:rPr>
                <w:rFonts w:asciiTheme="majorHAnsi" w:hAnsiTheme="majorHAnsi"/>
                <w:sz w:val="20"/>
                <w:szCs w:val="20"/>
                <w:lang w:val="id-ID" w:eastAsia="id-ID"/>
              </w:rPr>
            </w:pPr>
            <w:r>
              <w:rPr>
                <w:rFonts w:hint="default" w:asciiTheme="majorHAnsi" w:hAnsiTheme="majorHAnsi"/>
                <w:sz w:val="20"/>
                <w:szCs w:val="20"/>
                <w:lang w:val="en-US" w:eastAsia="id-ID"/>
              </w:rPr>
              <w:drawing>
                <wp:anchor distT="0" distB="0" distL="114300" distR="114300" simplePos="0" relativeHeight="251722752" behindDoc="1" locked="0" layoutInCell="1" allowOverlap="1">
                  <wp:simplePos x="0" y="0"/>
                  <wp:positionH relativeFrom="column">
                    <wp:posOffset>489585</wp:posOffset>
                  </wp:positionH>
                  <wp:positionV relativeFrom="paragraph">
                    <wp:posOffset>55880</wp:posOffset>
                  </wp:positionV>
                  <wp:extent cx="1169670" cy="794385"/>
                  <wp:effectExtent l="0" t="0" r="11430" b="5715"/>
                  <wp:wrapNone/>
                  <wp:docPr id="47" name="Picture 47" descr="BUD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descr="BUDI"/>
                          <pic:cNvPicPr>
                            <a:picLocks noChangeAspect="1"/>
                          </pic:cNvPicPr>
                        </pic:nvPicPr>
                        <pic:blipFill>
                          <a:blip r:embed="rId42"/>
                          <a:stretch>
                            <a:fillRect/>
                          </a:stretch>
                        </pic:blipFill>
                        <pic:spPr>
                          <a:xfrm>
                            <a:off x="0" y="0"/>
                            <a:ext cx="1169670" cy="794385"/>
                          </a:xfrm>
                          <a:prstGeom prst="rect">
                            <a:avLst/>
                          </a:prstGeom>
                        </pic:spPr>
                      </pic:pic>
                    </a:graphicData>
                  </a:graphic>
                </wp:anchor>
              </w:drawing>
            </w:r>
          </w:p>
          <w:p w14:paraId="7E6E4578">
            <w:pPr>
              <w:tabs>
                <w:tab w:val="left" w:pos="360"/>
                <w:tab w:val="left" w:pos="5245"/>
                <w:tab w:val="left" w:pos="9540"/>
              </w:tabs>
              <w:spacing w:after="0" w:line="240" w:lineRule="auto"/>
              <w:contextualSpacing/>
              <w:jc w:val="center"/>
              <w:rPr>
                <w:rFonts w:asciiTheme="majorHAnsi" w:hAnsiTheme="majorHAnsi"/>
                <w:sz w:val="20"/>
                <w:szCs w:val="20"/>
                <w:lang w:val="id-ID" w:eastAsia="id-ID"/>
              </w:rPr>
            </w:pPr>
            <w:r>
              <w:rPr>
                <w:rFonts w:asciiTheme="majorHAnsi" w:hAnsiTheme="majorHAnsi"/>
                <w:sz w:val="20"/>
                <w:szCs w:val="20"/>
                <w:lang w:val="id-ID" w:eastAsia="id-ID"/>
              </w:rPr>
              <w:t>Guru Mata Pelajaran</w:t>
            </w:r>
          </w:p>
          <w:p w14:paraId="3B92A3CC">
            <w:pPr>
              <w:tabs>
                <w:tab w:val="left" w:pos="360"/>
                <w:tab w:val="left" w:pos="5245"/>
                <w:tab w:val="left" w:pos="9540"/>
              </w:tabs>
              <w:spacing w:after="0" w:line="240" w:lineRule="auto"/>
              <w:contextualSpacing/>
              <w:jc w:val="center"/>
              <w:rPr>
                <w:rFonts w:hint="default" w:asciiTheme="majorHAnsi" w:hAnsiTheme="majorHAnsi"/>
                <w:sz w:val="20"/>
                <w:szCs w:val="20"/>
                <w:lang w:val="en-US" w:eastAsia="id-ID"/>
              </w:rPr>
            </w:pPr>
          </w:p>
          <w:p w14:paraId="478DC185">
            <w:pPr>
              <w:tabs>
                <w:tab w:val="left" w:pos="360"/>
                <w:tab w:val="left" w:pos="5245"/>
                <w:tab w:val="left" w:pos="9540"/>
              </w:tabs>
              <w:spacing w:after="0" w:line="240" w:lineRule="auto"/>
              <w:contextualSpacing/>
              <w:jc w:val="center"/>
              <w:rPr>
                <w:rFonts w:hint="default" w:asciiTheme="majorHAnsi" w:hAnsiTheme="majorHAnsi"/>
                <w:sz w:val="20"/>
                <w:szCs w:val="20"/>
                <w:lang w:val="en-US" w:eastAsia="id-ID"/>
              </w:rPr>
            </w:pPr>
          </w:p>
          <w:p w14:paraId="0B1B52EA">
            <w:pPr>
              <w:tabs>
                <w:tab w:val="left" w:pos="360"/>
                <w:tab w:val="left" w:pos="5245"/>
                <w:tab w:val="left" w:pos="9540"/>
              </w:tabs>
              <w:spacing w:after="0" w:line="240" w:lineRule="auto"/>
              <w:contextualSpacing/>
              <w:jc w:val="both"/>
              <w:rPr>
                <w:rFonts w:asciiTheme="majorHAnsi" w:hAnsiTheme="majorHAnsi"/>
                <w:sz w:val="20"/>
                <w:szCs w:val="20"/>
                <w:lang w:val="id-ID" w:eastAsia="id-ID"/>
              </w:rPr>
            </w:pPr>
          </w:p>
          <w:p w14:paraId="0DFEEDB1">
            <w:pPr>
              <w:tabs>
                <w:tab w:val="left" w:pos="360"/>
                <w:tab w:val="left" w:pos="5245"/>
                <w:tab w:val="left" w:pos="9540"/>
              </w:tabs>
              <w:spacing w:after="0" w:line="240" w:lineRule="auto"/>
              <w:contextualSpacing/>
              <w:jc w:val="center"/>
              <w:rPr>
                <w:rFonts w:asciiTheme="majorHAnsi" w:hAnsiTheme="majorHAnsi"/>
                <w:b/>
                <w:bCs/>
                <w:sz w:val="20"/>
                <w:szCs w:val="20"/>
                <w:u w:val="single"/>
                <w:lang w:val="id-ID" w:eastAsia="id-ID"/>
              </w:rPr>
            </w:pPr>
            <w:r>
              <w:rPr>
                <w:rFonts w:asciiTheme="majorHAnsi" w:hAnsiTheme="majorHAnsi"/>
                <w:b/>
                <w:bCs/>
                <w:sz w:val="20"/>
                <w:szCs w:val="20"/>
                <w:u w:val="single"/>
                <w:lang w:val="id-ID" w:eastAsia="id-ID"/>
              </w:rPr>
              <w:t>Budiman Prastyo, S.Pd</w:t>
            </w:r>
          </w:p>
          <w:p w14:paraId="21CB954B">
            <w:pPr>
              <w:tabs>
                <w:tab w:val="left" w:pos="3544"/>
              </w:tabs>
              <w:spacing w:after="0" w:line="240" w:lineRule="auto"/>
              <w:jc w:val="center"/>
              <w:rPr>
                <w:rFonts w:asciiTheme="majorHAnsi" w:hAnsiTheme="majorHAnsi"/>
                <w:sz w:val="22"/>
                <w:szCs w:val="22"/>
                <w:lang w:val="en-US" w:eastAsia="id-ID"/>
              </w:rPr>
            </w:pPr>
          </w:p>
        </w:tc>
      </w:tr>
    </w:tbl>
    <w:p w14:paraId="260B6F2A">
      <w:pPr>
        <w:rPr>
          <w:rFonts w:asciiTheme="majorHAnsi" w:hAnsiTheme="majorHAnsi"/>
          <w:b/>
          <w:color w:val="FF0000"/>
        </w:rPr>
        <w:sectPr>
          <w:footerReference r:id="rId23" w:type="first"/>
          <w:footerReference r:id="rId22" w:type="default"/>
          <w:pgSz w:w="11906" w:h="16838"/>
          <w:pgMar w:top="851" w:right="760" w:bottom="851" w:left="2268" w:header="720" w:footer="357" w:gutter="0"/>
          <w:cols w:space="720" w:num="1"/>
          <w:titlePg/>
          <w:docGrid w:linePitch="360" w:charSpace="0"/>
        </w:sectPr>
      </w:pPr>
    </w:p>
    <w:p w14:paraId="735B25B0">
      <w:pPr>
        <w:tabs>
          <w:tab w:val="center" w:pos="8788"/>
          <w:tab w:val="left" w:pos="15683"/>
        </w:tabs>
        <w:contextualSpacing/>
        <w:jc w:val="center"/>
        <w:rPr>
          <w:rFonts w:ascii="Cambria" w:hAnsi="Cambria"/>
          <w:b/>
          <w:sz w:val="24"/>
          <w:szCs w:val="24"/>
        </w:rPr>
      </w:pPr>
      <w:r>
        <w:drawing>
          <wp:anchor distT="0" distB="0" distL="114300" distR="114300" simplePos="0" relativeHeight="251707392" behindDoc="1" locked="0" layoutInCell="1" allowOverlap="1">
            <wp:simplePos x="0" y="0"/>
            <wp:positionH relativeFrom="column">
              <wp:posOffset>8341360</wp:posOffset>
            </wp:positionH>
            <wp:positionV relativeFrom="paragraph">
              <wp:posOffset>-145415</wp:posOffset>
            </wp:positionV>
            <wp:extent cx="834390" cy="892810"/>
            <wp:effectExtent l="0" t="0" r="4445" b="3175"/>
            <wp:wrapNone/>
            <wp:docPr id="51757494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7574941" name="Picture 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a:xfrm>
                      <a:off x="0" y="0"/>
                      <a:ext cx="834073" cy="892590"/>
                    </a:xfrm>
                    <a:prstGeom prst="rect">
                      <a:avLst/>
                    </a:prstGeom>
                    <a:noFill/>
                    <a:ln>
                      <a:noFill/>
                    </a:ln>
                  </pic:spPr>
                </pic:pic>
              </a:graphicData>
            </a:graphic>
          </wp:anchor>
        </w:drawing>
      </w:r>
      <w:r>
        <w:rPr>
          <w:rFonts w:ascii="Cambria" w:hAnsi="Cambria"/>
          <w:b/>
          <w:sz w:val="24"/>
          <w:szCs w:val="24"/>
        </w:rPr>
        <w:t>PEMERINTAH PROVINSI BANTEN</w:t>
      </w:r>
    </w:p>
    <w:p w14:paraId="0AC1D258">
      <w:pPr>
        <w:contextualSpacing/>
        <w:jc w:val="center"/>
        <w:rPr>
          <w:rFonts w:ascii="Cambria" w:hAnsi="Cambria"/>
          <w:b/>
          <w:sz w:val="24"/>
          <w:szCs w:val="24"/>
        </w:rPr>
      </w:pPr>
      <w:r>
        <w:drawing>
          <wp:anchor distT="0" distB="0" distL="114300" distR="114300" simplePos="0" relativeHeight="251708416" behindDoc="1" locked="0" layoutInCell="1" allowOverlap="1">
            <wp:simplePos x="0" y="0"/>
            <wp:positionH relativeFrom="column">
              <wp:posOffset>4957445</wp:posOffset>
            </wp:positionH>
            <wp:positionV relativeFrom="paragraph">
              <wp:posOffset>1270</wp:posOffset>
            </wp:positionV>
            <wp:extent cx="641350" cy="687705"/>
            <wp:effectExtent l="0" t="0" r="6350" b="0"/>
            <wp:wrapNone/>
            <wp:docPr id="22972235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722352" name="Picture 3"/>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a:xfrm>
                      <a:off x="0" y="0"/>
                      <a:ext cx="641350" cy="687705"/>
                    </a:xfrm>
                    <a:prstGeom prst="rect">
                      <a:avLst/>
                    </a:prstGeom>
                    <a:noFill/>
                    <a:ln>
                      <a:noFill/>
                    </a:ln>
                  </pic:spPr>
                </pic:pic>
              </a:graphicData>
            </a:graphic>
          </wp:anchor>
        </w:drawing>
      </w:r>
      <w:r>
        <w:rPr>
          <w:rFonts w:ascii="Cambria" w:hAnsi="Cambria"/>
          <w:b/>
          <w:sz w:val="24"/>
          <w:szCs w:val="24"/>
        </w:rPr>
        <w:drawing>
          <wp:anchor distT="0" distB="0" distL="114300" distR="114300" simplePos="0" relativeHeight="251706368" behindDoc="0" locked="0" layoutInCell="1" allowOverlap="1">
            <wp:simplePos x="0" y="0"/>
            <wp:positionH relativeFrom="column">
              <wp:posOffset>339725</wp:posOffset>
            </wp:positionH>
            <wp:positionV relativeFrom="paragraph">
              <wp:posOffset>56515</wp:posOffset>
            </wp:positionV>
            <wp:extent cx="608965" cy="607060"/>
            <wp:effectExtent l="0" t="0" r="635" b="2540"/>
            <wp:wrapNone/>
            <wp:docPr id="1353374340" name="Picture 1353374340" descr="A blue and white logo&#10;&#10;Description automatically generated">
              <a:hlinkClick xmlns:a="http://schemas.openxmlformats.org/drawingml/2006/main" r:id="rId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3374340" name="Picture 1353374340" descr="A blue and white logo&#10;&#10;Description automatically generated"/>
                    <pic:cNvPicPr>
                      <a:picLocks noChangeAspect="1" noChangeArrowheads="1"/>
                    </pic:cNvPicPr>
                  </pic:nvPicPr>
                  <pic:blipFill>
                    <a:blip r:embed="rId30" cstate="print">
                      <a:extLst>
                        <a:ext uri="{28A0092B-C50C-407E-A947-70E740481C1C}">
                          <a14:useLocalDpi xmlns:a14="http://schemas.microsoft.com/office/drawing/2010/main" val="0"/>
                        </a:ext>
                      </a:extLst>
                    </a:blip>
                    <a:stretch>
                      <a:fillRect/>
                    </a:stretch>
                  </pic:blipFill>
                  <pic:spPr>
                    <a:xfrm>
                      <a:off x="0" y="0"/>
                      <a:ext cx="609091" cy="607060"/>
                    </a:xfrm>
                    <a:prstGeom prst="rect">
                      <a:avLst/>
                    </a:prstGeom>
                    <a:noFill/>
                    <a:ln>
                      <a:noFill/>
                    </a:ln>
                  </pic:spPr>
                </pic:pic>
              </a:graphicData>
            </a:graphic>
          </wp:anchor>
        </w:drawing>
      </w:r>
      <w:r>
        <w:rPr>
          <w:rFonts w:ascii="Cambria" w:hAnsi="Cambria"/>
          <w:b/>
          <w:sz w:val="24"/>
          <w:szCs w:val="24"/>
        </w:rPr>
        <w:t>DINAS PENDIDIKAN DAN KEBUDAYAAN</w:t>
      </w:r>
    </w:p>
    <w:p w14:paraId="48AF21C1">
      <w:pPr>
        <w:contextualSpacing/>
        <w:jc w:val="center"/>
        <w:rPr>
          <w:rFonts w:ascii="Cambria" w:hAnsi="Cambria"/>
          <w:b/>
          <w:sz w:val="40"/>
          <w:szCs w:val="40"/>
        </w:rPr>
      </w:pPr>
      <w:r>
        <w:rPr>
          <w:rFonts w:ascii="Cambria" w:hAnsi="Cambria"/>
          <w:b/>
          <w:sz w:val="40"/>
          <w:szCs w:val="40"/>
        </w:rPr>
        <w:t>SMAIT LATANSA CENDEKIA</w:t>
      </w:r>
    </w:p>
    <w:p w14:paraId="01AED444">
      <w:pPr>
        <w:contextualSpacing/>
        <w:jc w:val="center"/>
        <w:rPr>
          <w:rFonts w:ascii="Roboto" w:hAnsi="Roboto"/>
          <w:color w:val="101518"/>
          <w:shd w:val="clear" w:color="auto" w:fill="FFFFFF"/>
        </w:rPr>
      </w:pPr>
      <w:r>
        <w:rPr>
          <w:rFonts w:ascii="Cambria" w:hAnsi="Cambria"/>
          <w:bCs/>
          <w:sz w:val="20"/>
          <w:szCs w:val="20"/>
        </w:rPr>
        <w:t xml:space="preserve">Alamat : </w:t>
      </w:r>
      <w:r>
        <w:rPr>
          <w:rFonts w:ascii="Roboto" w:hAnsi="Roboto"/>
          <w:color w:val="101518"/>
          <w:shd w:val="clear" w:color="auto" w:fill="FFFFFF"/>
        </w:rPr>
        <w:t>Kp.gelam Rt.09 Rw.02, Kab. Tangerang,</w:t>
      </w:r>
    </w:p>
    <w:p w14:paraId="2B11DE71">
      <w:pPr>
        <w:contextualSpacing/>
        <w:jc w:val="center"/>
        <w:rPr>
          <w:rFonts w:ascii="Cambria" w:hAnsi="Cambria"/>
          <w:bCs/>
          <w:sz w:val="20"/>
          <w:szCs w:val="20"/>
        </w:rPr>
      </w:pPr>
      <w:r>
        <w:fldChar w:fldCharType="begin"/>
      </w:r>
      <w:r>
        <w:instrText xml:space="preserve"> HYPERLINK "mailto:humas.smaitlc@gmail.com" </w:instrText>
      </w:r>
      <w:r>
        <w:fldChar w:fldCharType="separate"/>
      </w:r>
      <w:r>
        <w:rPr>
          <w:rStyle w:val="11"/>
          <w:rFonts w:ascii="Roboto" w:hAnsi="Roboto"/>
          <w:shd w:val="clear" w:color="auto" w:fill="FFFFFF"/>
        </w:rPr>
        <w:t>humas.smaitlc@gmail.com</w:t>
      </w:r>
      <w:r>
        <w:rPr>
          <w:rStyle w:val="11"/>
          <w:rFonts w:ascii="Roboto" w:hAnsi="Roboto"/>
          <w:shd w:val="clear" w:color="auto" w:fill="FFFFFF"/>
        </w:rPr>
        <w:fldChar w:fldCharType="end"/>
      </w:r>
      <w:r>
        <w:rPr>
          <w:rFonts w:ascii="Roboto" w:hAnsi="Roboto"/>
          <w:color w:val="101518"/>
          <w:shd w:val="clear" w:color="auto" w:fill="FFFFFF"/>
        </w:rPr>
        <w:t>, sma.latansacendekia.sch.id</w:t>
      </w:r>
    </w:p>
    <w:p w14:paraId="678F4F32">
      <w:pPr>
        <w:jc w:val="center"/>
        <w:rPr>
          <w:rFonts w:asciiTheme="majorHAnsi" w:hAnsiTheme="majorHAnsi"/>
        </w:rPr>
      </w:pPr>
      <w:r>
        <w:rPr>
          <w:rFonts w:asciiTheme="majorHAnsi" w:hAnsiTheme="majorHAnsi"/>
          <w:lang w:val="en-US"/>
        </w:rPr>
        <mc:AlternateContent>
          <mc:Choice Requires="wps">
            <w:drawing>
              <wp:anchor distT="0" distB="0" distL="114300" distR="114300" simplePos="0" relativeHeight="251705344" behindDoc="0" locked="0" layoutInCell="1" allowOverlap="1">
                <wp:simplePos x="0" y="0"/>
                <wp:positionH relativeFrom="column">
                  <wp:posOffset>635</wp:posOffset>
                </wp:positionH>
                <wp:positionV relativeFrom="paragraph">
                  <wp:posOffset>99060</wp:posOffset>
                </wp:positionV>
                <wp:extent cx="6380480" cy="0"/>
                <wp:effectExtent l="0" t="0" r="0" b="0"/>
                <wp:wrapNone/>
                <wp:docPr id="743136400" name="Straight Connector 35"/>
                <wp:cNvGraphicFramePr/>
                <a:graphic xmlns:a="http://schemas.openxmlformats.org/drawingml/2006/main">
                  <a:graphicData uri="http://schemas.microsoft.com/office/word/2010/wordprocessingShape">
                    <wps:wsp>
                      <wps:cNvCnPr/>
                      <wps:spPr>
                        <a:xfrm>
                          <a:off x="0" y="0"/>
                          <a:ext cx="6380480"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5" o:spid="_x0000_s1026" o:spt="20" style="position:absolute;left:0pt;margin-left:0.05pt;margin-top:7.8pt;height:0pt;width:502.4pt;z-index:251705344;mso-width-relative:page;mso-height-relative:page;" filled="f" stroked="t" coordsize="21600,21600" o:gfxdata="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GD1n1PSAAAABwEAAA8AAAAAAAAAAQAgAAAAIgAAAGRycy9k&#10;b3ducmV2LnhtbFBLAQIUABQAAAAIAIdO4kAMPLoHzwEAAKcDAAAOAAAAAAAAAAEAIAAAACEBAABk&#10;cnMvZTJvRG9jLnhtbFBLBQYAAAAABgAGAFkBAABiBQAAAAA=&#10;">
                <v:fill on="f" focussize="0,0"/>
                <v:stroke weight="1.5pt" color="#000000 [3213]" joinstyle="round"/>
                <v:imagedata o:title=""/>
                <o:lock v:ext="edit" aspectratio="f"/>
              </v:line>
            </w:pict>
          </mc:Fallback>
        </mc:AlternateContent>
      </w:r>
    </w:p>
    <w:p w14:paraId="7FDE2034">
      <w:pPr>
        <w:jc w:val="center"/>
        <w:rPr>
          <w:rFonts w:asciiTheme="majorHAnsi" w:hAnsiTheme="majorHAnsi"/>
        </w:rPr>
      </w:pPr>
    </w:p>
    <w:p w14:paraId="07867271">
      <w:pPr>
        <w:pStyle w:val="3"/>
        <w:ind w:left="0"/>
        <w:jc w:val="center"/>
        <w:rPr>
          <w:rFonts w:asciiTheme="majorHAnsi" w:hAnsiTheme="majorHAnsi"/>
          <w:sz w:val="38"/>
          <w:szCs w:val="38"/>
        </w:rPr>
      </w:pPr>
      <w:r>
        <w:rPr>
          <w:rFonts w:asciiTheme="majorHAnsi" w:hAnsiTheme="majorHAnsi"/>
          <w:sz w:val="38"/>
          <w:szCs w:val="38"/>
        </w:rPr>
        <w:t>REFLEKSI GURU DAN PESERTA DIDIK</w:t>
      </w:r>
    </w:p>
    <w:p w14:paraId="4BE0FCCB">
      <w:pPr>
        <w:jc w:val="center"/>
        <w:rPr>
          <w:rFonts w:asciiTheme="majorHAnsi" w:hAnsiTheme="majorHAnsi"/>
          <w:b/>
          <w:color w:val="FF0000"/>
        </w:rPr>
      </w:pPr>
      <w:r>
        <w:rPr>
          <w:rFonts w:asciiTheme="majorHAnsi" w:hAnsiTheme="majorHAnsi"/>
          <w:b/>
          <w:color w:val="FF0000"/>
        </w:rPr>
        <w:t>KURIKULUM MERDEKA</w:t>
      </w:r>
    </w:p>
    <w:p w14:paraId="114EC3E0">
      <w:pPr>
        <w:pStyle w:val="8"/>
        <w:spacing w:before="0"/>
        <w:ind w:left="0"/>
        <w:rPr>
          <w:rFonts w:asciiTheme="majorHAnsi" w:hAnsiTheme="majorHAnsi"/>
          <w:b/>
          <w:sz w:val="22"/>
          <w:szCs w:val="22"/>
        </w:rPr>
      </w:pPr>
    </w:p>
    <w:tbl>
      <w:tblPr>
        <w:tblStyle w:val="13"/>
        <w:tblW w:w="0" w:type="auto"/>
        <w:tblInd w:w="10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86"/>
      </w:tblGrid>
      <w:tr w14:paraId="160727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10065" w:type="dxa"/>
            <w:shd w:val="clear" w:color="auto" w:fill="9BBB59" w:themeFill="accent3"/>
          </w:tcPr>
          <w:p w14:paraId="15BD30D5">
            <w:pPr>
              <w:pStyle w:val="8"/>
              <w:tabs>
                <w:tab w:val="left" w:pos="550"/>
              </w:tabs>
              <w:spacing w:after="60"/>
              <w:ind w:left="-57"/>
              <w:rPr>
                <w:rFonts w:asciiTheme="majorHAnsi" w:hAnsiTheme="majorHAnsi"/>
                <w:b/>
                <w:color w:val="1F497D" w:themeColor="text2"/>
                <w:sz w:val="22"/>
                <w:szCs w:val="22"/>
                <w14:textFill>
                  <w14:solidFill>
                    <w14:schemeClr w14:val="tx2"/>
                  </w14:solidFill>
                </w14:textFill>
              </w:rPr>
            </w:pPr>
            <w:r>
              <w:rPr>
                <w:rFonts w:asciiTheme="majorHAnsi" w:hAnsiTheme="majorHAnsi"/>
                <w:b/>
                <w:color w:val="1F497D" w:themeColor="text2"/>
                <w:sz w:val="22"/>
                <w:szCs w:val="22"/>
                <w14:textFill>
                  <w14:solidFill>
                    <w14:schemeClr w14:val="tx2"/>
                  </w14:solidFill>
                </w14:textFill>
              </w:rPr>
              <w:t>INFORMASI UMUM</w:t>
            </w:r>
          </w:p>
        </w:tc>
      </w:tr>
    </w:tbl>
    <w:p w14:paraId="2B892E6D">
      <w:pPr>
        <w:rPr>
          <w:rFonts w:asciiTheme="majorHAnsi" w:hAnsiTheme="majorHAnsi"/>
          <w:sz w:val="6"/>
          <w:szCs w:val="6"/>
        </w:rPr>
      </w:pPr>
    </w:p>
    <w:tbl>
      <w:tblPr>
        <w:tblStyle w:val="13"/>
        <w:tblW w:w="0" w:type="auto"/>
        <w:tblInd w:w="10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73"/>
        <w:gridCol w:w="8413"/>
      </w:tblGrid>
      <w:tr w14:paraId="55E803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573" w:type="dxa"/>
            <w:shd w:val="clear" w:color="auto" w:fill="FFFFFF" w:themeFill="background1"/>
          </w:tcPr>
          <w:p w14:paraId="48C6CFA2">
            <w:pPr>
              <w:pStyle w:val="8"/>
              <w:tabs>
                <w:tab w:val="left" w:pos="459"/>
                <w:tab w:val="left" w:pos="1168"/>
              </w:tabs>
              <w:spacing w:before="0"/>
              <w:ind w:left="-57" w:right="113"/>
              <w:rPr>
                <w:rFonts w:asciiTheme="majorHAnsi" w:hAnsiTheme="majorHAnsi"/>
                <w:b/>
                <w:sz w:val="22"/>
                <w:szCs w:val="22"/>
              </w:rPr>
            </w:pPr>
            <w:r>
              <w:rPr>
                <w:rFonts w:asciiTheme="majorHAnsi" w:hAnsiTheme="majorHAnsi"/>
                <w:b/>
                <w:sz w:val="22"/>
                <w:szCs w:val="22"/>
              </w:rPr>
              <w:drawing>
                <wp:inline distT="0" distB="0" distL="0" distR="0">
                  <wp:extent cx="191135" cy="138430"/>
                  <wp:effectExtent l="0" t="0" r="0" b="0"/>
                  <wp:docPr id="1537469190" name="Picture 1537469190" descr="identit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7469190" name="Picture 1537469190" descr="identitas"/>
                          <pic:cNvPicPr>
                            <a:picLocks noChangeAspect="1" noChangeArrowheads="1"/>
                          </pic:cNvPicPr>
                        </pic:nvPicPr>
                        <pic:blipFill>
                          <a:blip r:embed="rId34" cstate="print">
                            <a:extLst>
                              <a:ext uri="{28A0092B-C50C-407E-A947-70E740481C1C}">
                                <a14:useLocalDpi xmlns:a14="http://schemas.microsoft.com/office/drawing/2010/main" val="0"/>
                              </a:ext>
                            </a:extLst>
                          </a:blip>
                          <a:stretch>
                            <a:fillRect/>
                          </a:stretch>
                        </pic:blipFill>
                        <pic:spPr>
                          <a:xfrm>
                            <a:off x="0" y="0"/>
                            <a:ext cx="191135" cy="138430"/>
                          </a:xfrm>
                          <a:prstGeom prst="rect">
                            <a:avLst/>
                          </a:prstGeom>
                          <a:noFill/>
                          <a:ln>
                            <a:noFill/>
                          </a:ln>
                        </pic:spPr>
                      </pic:pic>
                    </a:graphicData>
                  </a:graphic>
                </wp:inline>
              </w:drawing>
            </w:r>
          </w:p>
        </w:tc>
        <w:tc>
          <w:tcPr>
            <w:tcW w:w="9492" w:type="dxa"/>
            <w:tcBorders>
              <w:bottom w:val="single" w:color="auto" w:sz="12" w:space="0"/>
            </w:tcBorders>
            <w:shd w:val="clear" w:color="auto" w:fill="FFFFFF" w:themeFill="background1"/>
          </w:tcPr>
          <w:p w14:paraId="0E1850FF">
            <w:pPr>
              <w:pStyle w:val="8"/>
              <w:tabs>
                <w:tab w:val="left" w:pos="459"/>
                <w:tab w:val="left" w:pos="1168"/>
              </w:tabs>
              <w:spacing w:before="0"/>
              <w:ind w:left="-113"/>
              <w:rPr>
                <w:rFonts w:asciiTheme="majorHAnsi" w:hAnsiTheme="majorHAnsi"/>
                <w:b/>
                <w:sz w:val="22"/>
                <w:szCs w:val="22"/>
              </w:rPr>
            </w:pPr>
            <w:r>
              <w:rPr>
                <w:rFonts w:asciiTheme="majorHAnsi" w:hAnsiTheme="majorHAnsi"/>
                <w:b/>
                <w:sz w:val="22"/>
                <w:szCs w:val="22"/>
              </w:rPr>
              <w:t>IDENTITAS MODUL</w:t>
            </w:r>
          </w:p>
        </w:tc>
      </w:tr>
    </w:tbl>
    <w:p w14:paraId="40E00BC8">
      <w:pPr>
        <w:tabs>
          <w:tab w:val="left" w:pos="2997"/>
          <w:tab w:val="left" w:pos="3139"/>
        </w:tabs>
        <w:ind w:left="567"/>
        <w:rPr>
          <w:rFonts w:asciiTheme="majorHAnsi" w:hAnsiTheme="majorHAnsi"/>
          <w:bCs/>
          <w:sz w:val="4"/>
          <w:szCs w:val="4"/>
        </w:rPr>
      </w:pPr>
    </w:p>
    <w:tbl>
      <w:tblPr>
        <w:tblStyle w:val="17"/>
        <w:tblW w:w="8505" w:type="dxa"/>
        <w:tblInd w:w="675" w:type="dxa"/>
        <w:tblBorders>
          <w:top w:val="single" w:color="9BBB59" w:themeColor="accent3" w:sz="8" w:space="0"/>
          <w:left w:val="none" w:color="auto" w:sz="0" w:space="0"/>
          <w:bottom w:val="single" w:color="9BBB59" w:themeColor="accent3" w:sz="8"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985"/>
        <w:gridCol w:w="283"/>
        <w:gridCol w:w="2694"/>
        <w:gridCol w:w="1862"/>
        <w:gridCol w:w="280"/>
        <w:gridCol w:w="1401"/>
      </w:tblGrid>
      <w:tr w14:paraId="20503424">
        <w:tblPrEx>
          <w:tblBorders>
            <w:top w:val="single" w:color="9BBB59" w:themeColor="accent3" w:sz="8" w:space="0"/>
            <w:left w:val="none" w:color="auto" w:sz="0" w:space="0"/>
            <w:bottom w:val="single" w:color="9BBB59" w:themeColor="accent3" w:sz="8" w:space="0"/>
            <w:right w:val="none" w:color="auto" w:sz="0" w:space="0"/>
            <w:insideH w:val="none" w:color="auto" w:sz="0" w:space="0"/>
            <w:insideV w:val="none" w:color="auto" w:sz="0" w:space="0"/>
          </w:tblBorders>
          <w:tblCellMar>
            <w:top w:w="0" w:type="dxa"/>
            <w:left w:w="108" w:type="dxa"/>
            <w:bottom w:w="0" w:type="dxa"/>
            <w:right w:w="108" w:type="dxa"/>
          </w:tblCellMar>
        </w:tblPrEx>
        <w:tc>
          <w:tcPr>
            <w:tcW w:w="1985" w:type="dxa"/>
            <w:tcBorders>
              <w:top w:val="single" w:color="9BBB59" w:themeColor="accent3" w:sz="8" w:space="0"/>
              <w:left w:val="nil"/>
              <w:bottom w:val="single" w:color="76923C" w:themeColor="accent3" w:themeShade="BF" w:sz="4" w:space="0"/>
              <w:right w:val="nil"/>
              <w:insideV w:val="nil"/>
            </w:tcBorders>
          </w:tcPr>
          <w:p w14:paraId="6E30DEC1">
            <w:pPr>
              <w:tabs>
                <w:tab w:val="left" w:pos="2997"/>
                <w:tab w:val="left" w:pos="3139"/>
              </w:tabs>
              <w:spacing w:before="40" w:after="40"/>
              <w:rPr>
                <w:rFonts w:asciiTheme="majorHAnsi" w:hAnsiTheme="majorHAnsi"/>
                <w:b/>
                <w:bCs/>
                <w:color w:val="auto"/>
              </w:rPr>
            </w:pPr>
            <w:r>
              <w:rPr>
                <w:rFonts w:asciiTheme="majorHAnsi" w:hAnsiTheme="majorHAnsi"/>
                <w:b w:val="0"/>
                <w:bCs/>
                <w:color w:val="auto"/>
              </w:rPr>
              <w:t>Nama</w:t>
            </w:r>
            <w:r>
              <w:rPr>
                <w:rFonts w:asciiTheme="majorHAnsi" w:hAnsiTheme="majorHAnsi"/>
                <w:b w:val="0"/>
                <w:bCs/>
                <w:color w:val="auto"/>
                <w:spacing w:val="-2"/>
              </w:rPr>
              <w:t xml:space="preserve"> </w:t>
            </w:r>
            <w:r>
              <w:rPr>
                <w:rFonts w:asciiTheme="majorHAnsi" w:hAnsiTheme="majorHAnsi"/>
                <w:b w:val="0"/>
                <w:bCs/>
                <w:color w:val="auto"/>
              </w:rPr>
              <w:t>Penyusun</w:t>
            </w:r>
          </w:p>
        </w:tc>
        <w:tc>
          <w:tcPr>
            <w:tcW w:w="283" w:type="dxa"/>
            <w:tcBorders>
              <w:top w:val="single" w:color="9BBB59" w:themeColor="accent3" w:sz="8" w:space="0"/>
              <w:bottom w:val="single" w:color="76923C" w:themeColor="accent3" w:themeShade="BF" w:sz="4" w:space="0"/>
              <w:right w:val="nil"/>
              <w:insideV w:val="nil"/>
            </w:tcBorders>
          </w:tcPr>
          <w:p w14:paraId="63DE8FEB">
            <w:pPr>
              <w:tabs>
                <w:tab w:val="left" w:pos="2997"/>
                <w:tab w:val="left" w:pos="3139"/>
              </w:tabs>
              <w:spacing w:before="40" w:after="40"/>
              <w:rPr>
                <w:rFonts w:asciiTheme="majorHAnsi" w:hAnsiTheme="majorHAnsi"/>
                <w:b/>
                <w:bCs/>
                <w:color w:val="auto"/>
              </w:rPr>
            </w:pPr>
            <w:r>
              <w:rPr>
                <w:rFonts w:asciiTheme="majorHAnsi" w:hAnsiTheme="majorHAnsi"/>
                <w:b w:val="0"/>
                <w:bCs/>
                <w:color w:val="auto"/>
              </w:rPr>
              <w:t>:</w:t>
            </w:r>
          </w:p>
        </w:tc>
        <w:tc>
          <w:tcPr>
            <w:tcW w:w="2694" w:type="dxa"/>
            <w:tcBorders>
              <w:top w:val="single" w:color="9BBB59" w:themeColor="accent3" w:sz="8" w:space="0"/>
              <w:bottom w:val="single" w:color="76923C" w:themeColor="accent3" w:themeShade="BF" w:sz="4" w:space="0"/>
              <w:right w:val="nil"/>
              <w:insideV w:val="nil"/>
            </w:tcBorders>
          </w:tcPr>
          <w:p w14:paraId="6C44034F">
            <w:pPr>
              <w:tabs>
                <w:tab w:val="left" w:pos="2997"/>
                <w:tab w:val="left" w:pos="3139"/>
              </w:tabs>
              <w:spacing w:before="40" w:after="40"/>
              <w:rPr>
                <w:rFonts w:asciiTheme="majorHAnsi" w:hAnsiTheme="majorHAnsi"/>
                <w:b/>
                <w:bCs/>
                <w:color w:val="auto"/>
              </w:rPr>
            </w:pPr>
            <w:r>
              <w:rPr>
                <w:rFonts w:asciiTheme="majorHAnsi" w:hAnsiTheme="majorHAnsi"/>
                <w:b/>
                <w:bCs/>
                <w:color w:val="auto"/>
              </w:rPr>
              <w:t>Budiman Prastyo</w:t>
            </w:r>
          </w:p>
        </w:tc>
        <w:tc>
          <w:tcPr>
            <w:tcW w:w="1862" w:type="dxa"/>
            <w:tcBorders>
              <w:top w:val="single" w:color="9BBB59" w:themeColor="accent3" w:sz="8" w:space="0"/>
              <w:left w:val="single" w:color="76923C" w:themeColor="accent3" w:themeShade="BF" w:sz="4" w:space="0"/>
              <w:bottom w:val="single" w:color="76923C" w:themeColor="accent3" w:themeShade="BF" w:sz="4" w:space="0"/>
              <w:right w:val="nil"/>
              <w:insideV w:val="nil"/>
            </w:tcBorders>
          </w:tcPr>
          <w:p w14:paraId="083FDED8">
            <w:pPr>
              <w:tabs>
                <w:tab w:val="left" w:pos="2997"/>
                <w:tab w:val="left" w:pos="3139"/>
              </w:tabs>
              <w:spacing w:before="40" w:after="40"/>
              <w:rPr>
                <w:rFonts w:asciiTheme="majorHAnsi" w:hAnsiTheme="majorHAnsi"/>
                <w:b/>
                <w:bCs/>
                <w:color w:val="auto"/>
              </w:rPr>
            </w:pPr>
            <w:r>
              <w:rPr>
                <w:rFonts w:asciiTheme="majorHAnsi" w:hAnsiTheme="majorHAnsi"/>
                <w:b w:val="0"/>
                <w:bCs/>
                <w:color w:val="auto"/>
              </w:rPr>
              <w:t>Kelas</w:t>
            </w:r>
            <w:r>
              <w:rPr>
                <w:rFonts w:asciiTheme="majorHAnsi" w:hAnsiTheme="majorHAnsi"/>
                <w:b w:val="0"/>
                <w:bCs/>
                <w:color w:val="auto"/>
                <w:spacing w:val="-1"/>
              </w:rPr>
              <w:t xml:space="preserve"> </w:t>
            </w:r>
            <w:r>
              <w:rPr>
                <w:rFonts w:asciiTheme="majorHAnsi" w:hAnsiTheme="majorHAnsi"/>
                <w:b w:val="0"/>
                <w:bCs/>
                <w:color w:val="auto"/>
              </w:rPr>
              <w:t>/ Semester</w:t>
            </w:r>
          </w:p>
        </w:tc>
        <w:tc>
          <w:tcPr>
            <w:tcW w:w="280" w:type="dxa"/>
            <w:tcBorders>
              <w:top w:val="single" w:color="9BBB59" w:themeColor="accent3" w:sz="8" w:space="0"/>
              <w:bottom w:val="single" w:color="76923C" w:themeColor="accent3" w:themeShade="BF" w:sz="4" w:space="0"/>
              <w:right w:val="nil"/>
              <w:insideV w:val="nil"/>
            </w:tcBorders>
          </w:tcPr>
          <w:p w14:paraId="1554C2BD">
            <w:pPr>
              <w:tabs>
                <w:tab w:val="left" w:pos="2997"/>
                <w:tab w:val="left" w:pos="3139"/>
              </w:tabs>
              <w:spacing w:before="40" w:after="40"/>
              <w:rPr>
                <w:rFonts w:asciiTheme="majorHAnsi" w:hAnsiTheme="majorHAnsi"/>
                <w:b/>
                <w:bCs/>
                <w:color w:val="auto"/>
              </w:rPr>
            </w:pPr>
            <w:r>
              <w:rPr>
                <w:rFonts w:asciiTheme="majorHAnsi" w:hAnsiTheme="majorHAnsi"/>
                <w:b/>
                <w:bCs w:val="0"/>
                <w:color w:val="auto"/>
              </w:rPr>
              <w:t>:</w:t>
            </w:r>
          </w:p>
        </w:tc>
        <w:tc>
          <w:tcPr>
            <w:tcW w:w="1401" w:type="dxa"/>
            <w:tcBorders>
              <w:top w:val="single" w:color="9BBB59" w:themeColor="accent3" w:sz="8" w:space="0"/>
              <w:bottom w:val="single" w:color="76923C" w:themeColor="accent3" w:themeShade="BF" w:sz="4" w:space="0"/>
              <w:right w:val="nil"/>
              <w:insideV w:val="nil"/>
            </w:tcBorders>
          </w:tcPr>
          <w:p w14:paraId="6FBF7DF6">
            <w:pPr>
              <w:tabs>
                <w:tab w:val="left" w:pos="2997"/>
                <w:tab w:val="left" w:pos="3139"/>
              </w:tabs>
              <w:spacing w:before="40" w:after="40"/>
              <w:rPr>
                <w:rFonts w:asciiTheme="majorHAnsi" w:hAnsiTheme="majorHAnsi"/>
                <w:b/>
                <w:bCs/>
                <w:color w:val="auto"/>
              </w:rPr>
            </w:pPr>
            <w:r>
              <w:rPr>
                <w:rFonts w:asciiTheme="majorHAnsi" w:hAnsiTheme="majorHAnsi"/>
                <w:b w:val="0"/>
                <w:bCs/>
                <w:color w:val="auto"/>
              </w:rPr>
              <w:t>X/Ganjil</w:t>
            </w:r>
          </w:p>
        </w:tc>
      </w:tr>
      <w:tr w14:paraId="780900C6">
        <w:tblPrEx>
          <w:tblBorders>
            <w:top w:val="single" w:color="9BBB59" w:themeColor="accent3" w:sz="8" w:space="0"/>
            <w:left w:val="none" w:color="auto" w:sz="0" w:space="0"/>
            <w:bottom w:val="single" w:color="9BBB59" w:themeColor="accent3" w:sz="8" w:space="0"/>
            <w:right w:val="none" w:color="auto" w:sz="0" w:space="0"/>
            <w:insideH w:val="none" w:color="auto" w:sz="0" w:space="0"/>
            <w:insideV w:val="none" w:color="auto" w:sz="0" w:space="0"/>
          </w:tblBorders>
          <w:tblCellMar>
            <w:top w:w="0" w:type="dxa"/>
            <w:left w:w="108" w:type="dxa"/>
            <w:bottom w:w="0" w:type="dxa"/>
            <w:right w:w="108" w:type="dxa"/>
          </w:tblCellMar>
        </w:tblPrEx>
        <w:tc>
          <w:tcPr>
            <w:tcW w:w="1985" w:type="dxa"/>
            <w:tcBorders>
              <w:top w:val="single" w:color="76923C" w:themeColor="accent3" w:themeShade="BF" w:sz="4" w:space="0"/>
              <w:left w:val="nil"/>
              <w:bottom w:val="single" w:color="76923C" w:themeColor="accent3" w:themeShade="BF" w:sz="4" w:space="0"/>
              <w:right w:val="nil"/>
              <w:insideV w:val="nil"/>
            </w:tcBorders>
            <w:shd w:val="clear" w:color="auto" w:fill="E6EED5" w:themeFill="accent3" w:themeFillTint="3F"/>
          </w:tcPr>
          <w:p w14:paraId="3FED009A">
            <w:pPr>
              <w:tabs>
                <w:tab w:val="left" w:pos="2997"/>
                <w:tab w:val="left" w:pos="3139"/>
              </w:tabs>
              <w:spacing w:before="40" w:after="40"/>
              <w:rPr>
                <w:rFonts w:asciiTheme="majorHAnsi" w:hAnsiTheme="majorHAnsi"/>
                <w:b/>
                <w:bCs/>
                <w:color w:val="auto"/>
              </w:rPr>
            </w:pPr>
            <w:r>
              <w:rPr>
                <w:rFonts w:asciiTheme="majorHAnsi" w:hAnsiTheme="majorHAnsi"/>
                <w:b w:val="0"/>
                <w:bCs/>
                <w:color w:val="auto"/>
              </w:rPr>
              <w:t>Satuan</w:t>
            </w:r>
            <w:r>
              <w:rPr>
                <w:rFonts w:asciiTheme="majorHAnsi" w:hAnsiTheme="majorHAnsi"/>
                <w:b w:val="0"/>
                <w:bCs/>
                <w:color w:val="auto"/>
                <w:spacing w:val="-2"/>
              </w:rPr>
              <w:t xml:space="preserve"> </w:t>
            </w:r>
            <w:r>
              <w:rPr>
                <w:rFonts w:asciiTheme="majorHAnsi" w:hAnsiTheme="majorHAnsi"/>
                <w:b w:val="0"/>
                <w:bCs/>
                <w:color w:val="auto"/>
              </w:rPr>
              <w:t>Pendidikan</w:t>
            </w:r>
          </w:p>
        </w:tc>
        <w:tc>
          <w:tcPr>
            <w:tcW w:w="283" w:type="dxa"/>
            <w:tcBorders>
              <w:top w:val="single" w:color="76923C" w:themeColor="accent3" w:themeShade="BF" w:sz="4" w:space="0"/>
              <w:bottom w:val="single" w:color="76923C" w:themeColor="accent3" w:themeShade="BF" w:sz="4" w:space="0"/>
              <w:right w:val="nil"/>
              <w:insideV w:val="nil"/>
            </w:tcBorders>
            <w:shd w:val="clear" w:color="auto" w:fill="E6EED5" w:themeFill="accent3" w:themeFillTint="3F"/>
          </w:tcPr>
          <w:p w14:paraId="023CDE47">
            <w:pPr>
              <w:tabs>
                <w:tab w:val="left" w:pos="2997"/>
                <w:tab w:val="left" w:pos="3139"/>
              </w:tabs>
              <w:spacing w:before="40" w:after="40"/>
              <w:rPr>
                <w:rFonts w:asciiTheme="majorHAnsi" w:hAnsiTheme="majorHAnsi"/>
                <w:bCs/>
                <w:color w:val="auto"/>
              </w:rPr>
            </w:pPr>
            <w:r>
              <w:rPr>
                <w:rFonts w:asciiTheme="majorHAnsi" w:hAnsiTheme="majorHAnsi"/>
                <w:bCs/>
                <w:color w:val="auto"/>
              </w:rPr>
              <w:t>:</w:t>
            </w:r>
          </w:p>
        </w:tc>
        <w:tc>
          <w:tcPr>
            <w:tcW w:w="2694" w:type="dxa"/>
            <w:tcBorders>
              <w:top w:val="single" w:color="76923C" w:themeColor="accent3" w:themeShade="BF" w:sz="4" w:space="0"/>
              <w:bottom w:val="single" w:color="76923C" w:themeColor="accent3" w:themeShade="BF" w:sz="4" w:space="0"/>
              <w:right w:val="nil"/>
              <w:insideV w:val="nil"/>
            </w:tcBorders>
            <w:shd w:val="clear" w:color="auto" w:fill="E6EED5" w:themeFill="accent3" w:themeFillTint="3F"/>
          </w:tcPr>
          <w:p w14:paraId="74280475">
            <w:pPr>
              <w:tabs>
                <w:tab w:val="left" w:pos="2997"/>
                <w:tab w:val="left" w:pos="3139"/>
              </w:tabs>
              <w:spacing w:before="40" w:after="40"/>
              <w:rPr>
                <w:rFonts w:asciiTheme="majorHAnsi" w:hAnsiTheme="majorHAnsi"/>
                <w:bCs/>
                <w:color w:val="auto"/>
              </w:rPr>
            </w:pPr>
            <w:r>
              <w:rPr>
                <w:rFonts w:asciiTheme="majorHAnsi" w:hAnsiTheme="majorHAnsi"/>
                <w:bCs/>
                <w:color w:val="auto"/>
              </w:rPr>
              <w:t xml:space="preserve">SMAIT Latansa Cendekia </w:t>
            </w:r>
          </w:p>
        </w:tc>
        <w:tc>
          <w:tcPr>
            <w:tcW w:w="1862" w:type="dxa"/>
            <w:tcBorders>
              <w:top w:val="single" w:color="76923C" w:themeColor="accent3" w:themeShade="BF" w:sz="4" w:space="0"/>
              <w:left w:val="single" w:color="76923C" w:themeColor="accent3" w:themeShade="BF" w:sz="4" w:space="0"/>
              <w:bottom w:val="single" w:color="76923C" w:themeColor="accent3" w:themeShade="BF" w:sz="4" w:space="0"/>
              <w:right w:val="nil"/>
              <w:insideV w:val="nil"/>
            </w:tcBorders>
            <w:shd w:val="clear" w:color="auto" w:fill="E6EED5" w:themeFill="accent3" w:themeFillTint="3F"/>
          </w:tcPr>
          <w:p w14:paraId="3E400553">
            <w:pPr>
              <w:tabs>
                <w:tab w:val="left" w:pos="2997"/>
                <w:tab w:val="left" w:pos="3139"/>
              </w:tabs>
              <w:spacing w:before="40" w:after="40"/>
              <w:rPr>
                <w:rFonts w:asciiTheme="majorHAnsi" w:hAnsiTheme="majorHAnsi"/>
                <w:bCs/>
                <w:color w:val="auto"/>
              </w:rPr>
            </w:pPr>
            <w:r>
              <w:rPr>
                <w:rFonts w:asciiTheme="majorHAnsi" w:hAnsiTheme="majorHAnsi"/>
                <w:bCs/>
                <w:color w:val="auto"/>
              </w:rPr>
              <w:t>Alokasi</w:t>
            </w:r>
            <w:r>
              <w:rPr>
                <w:rFonts w:asciiTheme="majorHAnsi" w:hAnsiTheme="majorHAnsi"/>
                <w:bCs/>
                <w:color w:val="auto"/>
                <w:spacing w:val="-1"/>
              </w:rPr>
              <w:t xml:space="preserve"> </w:t>
            </w:r>
            <w:r>
              <w:rPr>
                <w:rFonts w:asciiTheme="majorHAnsi" w:hAnsiTheme="majorHAnsi"/>
                <w:bCs/>
                <w:color w:val="auto"/>
              </w:rPr>
              <w:t>Waktu</w:t>
            </w:r>
          </w:p>
        </w:tc>
        <w:tc>
          <w:tcPr>
            <w:tcW w:w="280" w:type="dxa"/>
            <w:tcBorders>
              <w:top w:val="single" w:color="76923C" w:themeColor="accent3" w:themeShade="BF" w:sz="4" w:space="0"/>
              <w:bottom w:val="single" w:color="76923C" w:themeColor="accent3" w:themeShade="BF" w:sz="4" w:space="0"/>
              <w:right w:val="nil"/>
              <w:insideV w:val="nil"/>
            </w:tcBorders>
            <w:shd w:val="clear" w:color="auto" w:fill="E6EED5" w:themeFill="accent3" w:themeFillTint="3F"/>
          </w:tcPr>
          <w:p w14:paraId="391925A2">
            <w:pPr>
              <w:tabs>
                <w:tab w:val="left" w:pos="2997"/>
                <w:tab w:val="left" w:pos="3139"/>
              </w:tabs>
              <w:spacing w:before="40" w:after="40"/>
              <w:rPr>
                <w:rFonts w:asciiTheme="majorHAnsi" w:hAnsiTheme="majorHAnsi"/>
                <w:bCs/>
                <w:color w:val="auto"/>
              </w:rPr>
            </w:pPr>
            <w:r>
              <w:rPr>
                <w:rFonts w:asciiTheme="majorHAnsi" w:hAnsiTheme="majorHAnsi"/>
                <w:bCs/>
                <w:color w:val="auto"/>
              </w:rPr>
              <w:t>:</w:t>
            </w:r>
          </w:p>
        </w:tc>
        <w:tc>
          <w:tcPr>
            <w:tcW w:w="1401" w:type="dxa"/>
            <w:tcBorders>
              <w:top w:val="single" w:color="76923C" w:themeColor="accent3" w:themeShade="BF" w:sz="4" w:space="0"/>
              <w:bottom w:val="single" w:color="76923C" w:themeColor="accent3" w:themeShade="BF" w:sz="4" w:space="0"/>
              <w:right w:val="nil"/>
              <w:insideV w:val="nil"/>
            </w:tcBorders>
            <w:shd w:val="clear" w:color="auto" w:fill="E6EED5" w:themeFill="accent3" w:themeFillTint="3F"/>
          </w:tcPr>
          <w:p w14:paraId="14C58195">
            <w:pPr>
              <w:tabs>
                <w:tab w:val="left" w:pos="2997"/>
                <w:tab w:val="left" w:pos="3139"/>
              </w:tabs>
              <w:spacing w:before="40" w:after="40"/>
              <w:ind w:right="-57"/>
              <w:rPr>
                <w:rFonts w:asciiTheme="majorHAnsi" w:hAnsiTheme="majorHAnsi"/>
                <w:bCs/>
                <w:color w:val="auto"/>
              </w:rPr>
            </w:pPr>
          </w:p>
        </w:tc>
      </w:tr>
      <w:tr w14:paraId="61894405">
        <w:tblPrEx>
          <w:tblBorders>
            <w:top w:val="single" w:color="9BBB59" w:themeColor="accent3" w:sz="8" w:space="0"/>
            <w:left w:val="none" w:color="auto" w:sz="0" w:space="0"/>
            <w:bottom w:val="single" w:color="9BBB59" w:themeColor="accent3" w:sz="8" w:space="0"/>
            <w:right w:val="none" w:color="auto" w:sz="0" w:space="0"/>
            <w:insideH w:val="none" w:color="auto" w:sz="0" w:space="0"/>
            <w:insideV w:val="none" w:color="auto" w:sz="0" w:space="0"/>
          </w:tblBorders>
          <w:tblCellMar>
            <w:top w:w="0" w:type="dxa"/>
            <w:left w:w="108" w:type="dxa"/>
            <w:bottom w:w="0" w:type="dxa"/>
            <w:right w:w="108" w:type="dxa"/>
          </w:tblCellMar>
        </w:tblPrEx>
        <w:tc>
          <w:tcPr>
            <w:tcW w:w="1985" w:type="dxa"/>
            <w:tcBorders>
              <w:top w:val="single" w:color="76923C" w:themeColor="accent3" w:themeShade="BF" w:sz="4" w:space="0"/>
              <w:left w:val="nil"/>
              <w:bottom w:val="single" w:color="76923C" w:themeColor="accent3" w:themeShade="BF" w:sz="4" w:space="0"/>
            </w:tcBorders>
          </w:tcPr>
          <w:p w14:paraId="0C6FAF5B">
            <w:pPr>
              <w:tabs>
                <w:tab w:val="left" w:pos="2997"/>
                <w:tab w:val="left" w:pos="3139"/>
              </w:tabs>
              <w:spacing w:before="40" w:after="40"/>
              <w:rPr>
                <w:rFonts w:asciiTheme="majorHAnsi" w:hAnsiTheme="majorHAnsi"/>
                <w:b/>
                <w:bCs/>
                <w:color w:val="auto"/>
              </w:rPr>
            </w:pPr>
            <w:r>
              <w:rPr>
                <w:rFonts w:asciiTheme="majorHAnsi" w:hAnsiTheme="majorHAnsi"/>
                <w:b w:val="0"/>
                <w:bCs/>
                <w:color w:val="auto"/>
              </w:rPr>
              <w:t>Mata</w:t>
            </w:r>
            <w:r>
              <w:rPr>
                <w:rFonts w:asciiTheme="majorHAnsi" w:hAnsiTheme="majorHAnsi"/>
                <w:b w:val="0"/>
                <w:bCs/>
                <w:color w:val="auto"/>
                <w:spacing w:val="-1"/>
              </w:rPr>
              <w:t xml:space="preserve"> </w:t>
            </w:r>
            <w:r>
              <w:rPr>
                <w:rFonts w:asciiTheme="majorHAnsi" w:hAnsiTheme="majorHAnsi"/>
                <w:b w:val="0"/>
                <w:bCs/>
                <w:color w:val="auto"/>
              </w:rPr>
              <w:t>Pelajaran</w:t>
            </w:r>
          </w:p>
        </w:tc>
        <w:tc>
          <w:tcPr>
            <w:tcW w:w="283" w:type="dxa"/>
            <w:tcBorders>
              <w:top w:val="single" w:color="76923C" w:themeColor="accent3" w:themeShade="BF" w:sz="4" w:space="0"/>
              <w:bottom w:val="single" w:color="76923C" w:themeColor="accent3" w:themeShade="BF" w:sz="4" w:space="0"/>
            </w:tcBorders>
          </w:tcPr>
          <w:p w14:paraId="33A7009D">
            <w:pPr>
              <w:tabs>
                <w:tab w:val="left" w:pos="2997"/>
                <w:tab w:val="left" w:pos="3139"/>
              </w:tabs>
              <w:spacing w:before="40" w:after="40"/>
              <w:rPr>
                <w:rFonts w:asciiTheme="majorHAnsi" w:hAnsiTheme="majorHAnsi"/>
                <w:bCs/>
                <w:color w:val="auto"/>
              </w:rPr>
            </w:pPr>
            <w:r>
              <w:rPr>
                <w:rFonts w:asciiTheme="majorHAnsi" w:hAnsiTheme="majorHAnsi"/>
                <w:bCs/>
                <w:color w:val="auto"/>
              </w:rPr>
              <w:t>:</w:t>
            </w:r>
          </w:p>
        </w:tc>
        <w:tc>
          <w:tcPr>
            <w:tcW w:w="2694" w:type="dxa"/>
            <w:tcBorders>
              <w:top w:val="single" w:color="76923C" w:themeColor="accent3" w:themeShade="BF" w:sz="4" w:space="0"/>
              <w:bottom w:val="single" w:color="76923C" w:themeColor="accent3" w:themeShade="BF" w:sz="4" w:space="0"/>
              <w:right w:val="single" w:color="76923C" w:themeColor="accent3" w:themeShade="BF" w:sz="4" w:space="0"/>
            </w:tcBorders>
          </w:tcPr>
          <w:p w14:paraId="28CF569C">
            <w:pPr>
              <w:tabs>
                <w:tab w:val="left" w:pos="2997"/>
                <w:tab w:val="left" w:pos="3139"/>
              </w:tabs>
              <w:spacing w:before="40" w:after="40"/>
              <w:rPr>
                <w:rFonts w:asciiTheme="majorHAnsi" w:hAnsiTheme="majorHAnsi"/>
                <w:bCs/>
                <w:color w:val="auto"/>
              </w:rPr>
            </w:pPr>
            <w:r>
              <w:rPr>
                <w:rFonts w:asciiTheme="majorHAnsi" w:hAnsiTheme="majorHAnsi"/>
                <w:bCs/>
                <w:color w:val="auto"/>
              </w:rPr>
              <w:t>Kimia</w:t>
            </w:r>
          </w:p>
        </w:tc>
        <w:tc>
          <w:tcPr>
            <w:tcW w:w="1862" w:type="dxa"/>
            <w:tcBorders>
              <w:top w:val="single" w:color="76923C" w:themeColor="accent3" w:themeShade="BF" w:sz="4" w:space="0"/>
              <w:left w:val="single" w:color="76923C" w:themeColor="accent3" w:themeShade="BF" w:sz="4" w:space="0"/>
              <w:bottom w:val="single" w:color="76923C" w:themeColor="accent3" w:themeShade="BF" w:sz="4" w:space="0"/>
            </w:tcBorders>
          </w:tcPr>
          <w:p w14:paraId="353A74C4">
            <w:pPr>
              <w:tabs>
                <w:tab w:val="left" w:pos="2997"/>
                <w:tab w:val="left" w:pos="3139"/>
              </w:tabs>
              <w:spacing w:before="40" w:after="40"/>
              <w:rPr>
                <w:rFonts w:asciiTheme="majorHAnsi" w:hAnsiTheme="majorHAnsi"/>
                <w:bCs/>
                <w:color w:val="auto"/>
              </w:rPr>
            </w:pPr>
            <w:r>
              <w:rPr>
                <w:rFonts w:asciiTheme="majorHAnsi" w:hAnsiTheme="majorHAnsi"/>
                <w:bCs/>
                <w:color w:val="auto"/>
              </w:rPr>
              <w:t>Fase</w:t>
            </w:r>
          </w:p>
        </w:tc>
        <w:tc>
          <w:tcPr>
            <w:tcW w:w="280" w:type="dxa"/>
            <w:tcBorders>
              <w:top w:val="single" w:color="76923C" w:themeColor="accent3" w:themeShade="BF" w:sz="4" w:space="0"/>
              <w:bottom w:val="single" w:color="76923C" w:themeColor="accent3" w:themeShade="BF" w:sz="4" w:space="0"/>
            </w:tcBorders>
          </w:tcPr>
          <w:p w14:paraId="1E9E51BB">
            <w:pPr>
              <w:tabs>
                <w:tab w:val="left" w:pos="2997"/>
                <w:tab w:val="left" w:pos="3139"/>
              </w:tabs>
              <w:spacing w:before="40" w:after="40"/>
              <w:rPr>
                <w:rFonts w:asciiTheme="majorHAnsi" w:hAnsiTheme="majorHAnsi"/>
                <w:bCs/>
                <w:color w:val="auto"/>
              </w:rPr>
            </w:pPr>
            <w:r>
              <w:rPr>
                <w:rFonts w:asciiTheme="majorHAnsi" w:hAnsiTheme="majorHAnsi"/>
                <w:bCs/>
                <w:color w:val="auto"/>
              </w:rPr>
              <w:t>:</w:t>
            </w:r>
          </w:p>
        </w:tc>
        <w:tc>
          <w:tcPr>
            <w:tcW w:w="1401" w:type="dxa"/>
            <w:tcBorders>
              <w:top w:val="single" w:color="76923C" w:themeColor="accent3" w:themeShade="BF" w:sz="4" w:space="0"/>
              <w:bottom w:val="single" w:color="76923C" w:themeColor="accent3" w:themeShade="BF" w:sz="4" w:space="0"/>
            </w:tcBorders>
          </w:tcPr>
          <w:p w14:paraId="3AB23432">
            <w:pPr>
              <w:tabs>
                <w:tab w:val="left" w:pos="2997"/>
                <w:tab w:val="left" w:pos="3139"/>
              </w:tabs>
              <w:spacing w:before="40" w:after="40"/>
              <w:rPr>
                <w:rFonts w:asciiTheme="majorHAnsi" w:hAnsiTheme="majorHAnsi"/>
                <w:bCs/>
                <w:color w:val="auto"/>
              </w:rPr>
            </w:pPr>
            <w:r>
              <w:rPr>
                <w:rFonts w:asciiTheme="majorHAnsi" w:hAnsiTheme="majorHAnsi"/>
                <w:bCs/>
                <w:color w:val="auto"/>
              </w:rPr>
              <w:t>E</w:t>
            </w:r>
          </w:p>
        </w:tc>
      </w:tr>
      <w:tr w14:paraId="565CB6FF">
        <w:tblPrEx>
          <w:tblBorders>
            <w:top w:val="single" w:color="9BBB59" w:themeColor="accent3" w:sz="8" w:space="0"/>
            <w:left w:val="none" w:color="auto" w:sz="0" w:space="0"/>
            <w:bottom w:val="single" w:color="9BBB59" w:themeColor="accent3" w:sz="8" w:space="0"/>
            <w:right w:val="none" w:color="auto" w:sz="0" w:space="0"/>
            <w:insideH w:val="none" w:color="auto" w:sz="0" w:space="0"/>
            <w:insideV w:val="none" w:color="auto" w:sz="0" w:space="0"/>
          </w:tblBorders>
          <w:tblCellMar>
            <w:top w:w="0" w:type="dxa"/>
            <w:left w:w="108" w:type="dxa"/>
            <w:bottom w:w="0" w:type="dxa"/>
            <w:right w:w="108" w:type="dxa"/>
          </w:tblCellMar>
        </w:tblPrEx>
        <w:tc>
          <w:tcPr>
            <w:tcW w:w="1985" w:type="dxa"/>
            <w:tcBorders>
              <w:top w:val="single" w:color="76923C" w:themeColor="accent3" w:themeShade="BF" w:sz="4" w:space="0"/>
              <w:left w:val="nil"/>
              <w:bottom w:val="single" w:color="76923C" w:themeColor="accent3" w:themeShade="BF" w:sz="4" w:space="0"/>
              <w:right w:val="nil"/>
              <w:insideV w:val="nil"/>
            </w:tcBorders>
            <w:shd w:val="clear" w:color="auto" w:fill="E6EED5" w:themeFill="accent3" w:themeFillTint="3F"/>
          </w:tcPr>
          <w:p w14:paraId="6A035632">
            <w:pPr>
              <w:tabs>
                <w:tab w:val="left" w:pos="2997"/>
                <w:tab w:val="left" w:pos="3139"/>
              </w:tabs>
              <w:spacing w:before="40" w:after="40"/>
              <w:rPr>
                <w:rFonts w:asciiTheme="majorHAnsi" w:hAnsiTheme="majorHAnsi"/>
                <w:b/>
                <w:bCs/>
                <w:color w:val="77933C" w:themeColor="accent3" w:themeShade="BF"/>
              </w:rPr>
            </w:pPr>
            <w:r>
              <w:rPr>
                <w:rFonts w:asciiTheme="majorHAnsi" w:hAnsiTheme="majorHAnsi"/>
                <w:b w:val="0"/>
                <w:bCs w:val="0"/>
                <w:color w:val="auto"/>
              </w:rPr>
              <w:t>Elemen Mapel/Topik</w:t>
            </w:r>
          </w:p>
        </w:tc>
        <w:tc>
          <w:tcPr>
            <w:tcW w:w="283" w:type="dxa"/>
            <w:tcBorders>
              <w:top w:val="single" w:color="76923C" w:themeColor="accent3" w:themeShade="BF" w:sz="4" w:space="0"/>
              <w:bottom w:val="single" w:color="76923C" w:themeColor="accent3" w:themeShade="BF" w:sz="4" w:space="0"/>
              <w:right w:val="nil"/>
              <w:insideV w:val="nil"/>
            </w:tcBorders>
            <w:shd w:val="clear" w:color="auto" w:fill="E6EED5" w:themeFill="accent3" w:themeFillTint="3F"/>
          </w:tcPr>
          <w:p w14:paraId="1D0EA8F6">
            <w:pPr>
              <w:tabs>
                <w:tab w:val="left" w:pos="2997"/>
                <w:tab w:val="left" w:pos="3139"/>
              </w:tabs>
              <w:spacing w:before="40" w:after="40"/>
              <w:rPr>
                <w:rFonts w:asciiTheme="majorHAnsi" w:hAnsiTheme="majorHAnsi"/>
                <w:bCs/>
                <w:color w:val="auto"/>
              </w:rPr>
            </w:pPr>
            <w:r>
              <w:rPr>
                <w:rFonts w:asciiTheme="majorHAnsi" w:hAnsiTheme="majorHAnsi"/>
                <w:bCs/>
                <w:color w:val="auto"/>
              </w:rPr>
              <w:t>:</w:t>
            </w:r>
          </w:p>
        </w:tc>
        <w:tc>
          <w:tcPr>
            <w:tcW w:w="6237" w:type="dxa"/>
            <w:gridSpan w:val="4"/>
            <w:tcBorders>
              <w:top w:val="single" w:color="76923C" w:themeColor="accent3" w:themeShade="BF" w:sz="4" w:space="0"/>
              <w:bottom w:val="single" w:color="76923C" w:themeColor="accent3" w:themeShade="BF" w:sz="4" w:space="0"/>
              <w:right w:val="nil"/>
              <w:insideV w:val="nil"/>
            </w:tcBorders>
            <w:shd w:val="clear" w:color="auto" w:fill="E6EED5" w:themeFill="accent3" w:themeFillTint="3F"/>
          </w:tcPr>
          <w:p w14:paraId="5674B551">
            <w:pPr>
              <w:tabs>
                <w:tab w:val="left" w:pos="2997"/>
                <w:tab w:val="left" w:pos="3139"/>
              </w:tabs>
              <w:spacing w:before="40" w:after="40"/>
              <w:rPr>
                <w:rFonts w:asciiTheme="majorHAnsi" w:hAnsiTheme="majorHAnsi"/>
                <w:bCs/>
                <w:color w:val="77933C" w:themeColor="accent3" w:themeShade="BF"/>
              </w:rPr>
            </w:pPr>
            <w:r>
              <w:rPr>
                <w:rFonts w:asciiTheme="majorHAnsi" w:hAnsiTheme="majorHAnsi"/>
                <w:bCs/>
                <w:color w:val="auto"/>
              </w:rPr>
              <w:t>Pemahaman Kimia/Kimia di Sekitar Kita</w:t>
            </w:r>
          </w:p>
        </w:tc>
      </w:tr>
    </w:tbl>
    <w:p w14:paraId="495849AA">
      <w:pPr>
        <w:ind w:left="360"/>
        <w:rPr>
          <w:rFonts w:asciiTheme="majorHAnsi" w:hAnsiTheme="majorHAnsi"/>
          <w:b/>
          <w:color w:val="FF0000"/>
        </w:rPr>
      </w:pPr>
    </w:p>
    <w:p w14:paraId="5B0EE3AF">
      <w:pPr>
        <w:tabs>
          <w:tab w:val="left" w:pos="567"/>
        </w:tabs>
        <w:rPr>
          <w:rFonts w:asciiTheme="majorHAnsi" w:hAnsiTheme="majorHAnsi"/>
          <w:b/>
        </w:rPr>
      </w:pPr>
      <w:r>
        <w:rPr>
          <w:rFonts w:asciiTheme="majorHAnsi" w:hAnsiTheme="majorHAnsi"/>
          <w:b/>
        </w:rPr>
        <w:t>A.</w:t>
      </w:r>
      <w:r>
        <w:rPr>
          <w:rFonts w:asciiTheme="majorHAnsi" w:hAnsiTheme="majorHAnsi"/>
          <w:b/>
        </w:rPr>
        <w:tab/>
      </w:r>
      <w:r>
        <w:rPr>
          <w:rFonts w:asciiTheme="majorHAnsi" w:hAnsiTheme="majorHAnsi"/>
          <w:b/>
        </w:rPr>
        <w:t>Refleksi</w:t>
      </w:r>
      <w:r>
        <w:rPr>
          <w:rFonts w:asciiTheme="majorHAnsi" w:hAnsiTheme="majorHAnsi"/>
          <w:b/>
          <w:spacing w:val="-3"/>
        </w:rPr>
        <w:t xml:space="preserve"> </w:t>
      </w:r>
      <w:r>
        <w:rPr>
          <w:rFonts w:asciiTheme="majorHAnsi" w:hAnsiTheme="majorHAnsi"/>
          <w:b/>
        </w:rPr>
        <w:t>Guru:</w:t>
      </w:r>
    </w:p>
    <w:p w14:paraId="6541A41D">
      <w:pPr>
        <w:pStyle w:val="22"/>
        <w:numPr>
          <w:ilvl w:val="0"/>
          <w:numId w:val="17"/>
        </w:numPr>
        <w:spacing w:before="0"/>
        <w:ind w:left="1134" w:hanging="567"/>
        <w:rPr>
          <w:rFonts w:asciiTheme="majorHAnsi" w:hAnsiTheme="majorHAnsi"/>
        </w:rPr>
      </w:pPr>
      <w:r>
        <w:rPr>
          <w:rFonts w:asciiTheme="majorHAnsi" w:hAnsiTheme="majorHAnsi"/>
        </w:rPr>
        <w:t>Apakah</w:t>
      </w:r>
      <w:r>
        <w:rPr>
          <w:rFonts w:asciiTheme="majorHAnsi" w:hAnsiTheme="majorHAnsi"/>
          <w:spacing w:val="-2"/>
        </w:rPr>
        <w:t xml:space="preserve"> </w:t>
      </w:r>
      <w:r>
        <w:rPr>
          <w:rFonts w:asciiTheme="majorHAnsi" w:hAnsiTheme="majorHAnsi"/>
        </w:rPr>
        <w:t>kegiatan</w:t>
      </w:r>
      <w:r>
        <w:rPr>
          <w:rFonts w:asciiTheme="majorHAnsi" w:hAnsiTheme="majorHAnsi"/>
          <w:spacing w:val="-1"/>
        </w:rPr>
        <w:t xml:space="preserve"> </w:t>
      </w:r>
      <w:r>
        <w:rPr>
          <w:rFonts w:asciiTheme="majorHAnsi" w:hAnsiTheme="majorHAnsi"/>
        </w:rPr>
        <w:t>pembelajaran</w:t>
      </w:r>
      <w:r>
        <w:rPr>
          <w:rFonts w:asciiTheme="majorHAnsi" w:hAnsiTheme="majorHAnsi"/>
          <w:spacing w:val="-1"/>
        </w:rPr>
        <w:t xml:space="preserve"> </w:t>
      </w:r>
      <w:r>
        <w:rPr>
          <w:rFonts w:asciiTheme="majorHAnsi" w:hAnsiTheme="majorHAnsi"/>
        </w:rPr>
        <w:t>berlangsung</w:t>
      </w:r>
      <w:r>
        <w:rPr>
          <w:rFonts w:asciiTheme="majorHAnsi" w:hAnsiTheme="majorHAnsi"/>
          <w:spacing w:val="-1"/>
        </w:rPr>
        <w:t xml:space="preserve"> </w:t>
      </w:r>
      <w:r>
        <w:rPr>
          <w:rFonts w:asciiTheme="majorHAnsi" w:hAnsiTheme="majorHAnsi"/>
        </w:rPr>
        <w:t>dengan</w:t>
      </w:r>
      <w:r>
        <w:rPr>
          <w:rFonts w:asciiTheme="majorHAnsi" w:hAnsiTheme="majorHAnsi"/>
          <w:spacing w:val="-1"/>
        </w:rPr>
        <w:t xml:space="preserve"> </w:t>
      </w:r>
      <w:r>
        <w:rPr>
          <w:rFonts w:asciiTheme="majorHAnsi" w:hAnsiTheme="majorHAnsi"/>
        </w:rPr>
        <w:t>baik?</w:t>
      </w:r>
    </w:p>
    <w:p w14:paraId="2241C9D3">
      <w:pPr>
        <w:pStyle w:val="22"/>
        <w:numPr>
          <w:ilvl w:val="0"/>
          <w:numId w:val="17"/>
        </w:numPr>
        <w:spacing w:before="0"/>
        <w:ind w:left="1134" w:hanging="567"/>
        <w:rPr>
          <w:rFonts w:asciiTheme="majorHAnsi" w:hAnsiTheme="majorHAnsi"/>
        </w:rPr>
      </w:pPr>
      <w:r>
        <w:rPr>
          <w:rFonts w:asciiTheme="majorHAnsi" w:hAnsiTheme="majorHAnsi"/>
        </w:rPr>
        <w:t>Apa</w:t>
      </w:r>
      <w:r>
        <w:rPr>
          <w:rFonts w:asciiTheme="majorHAnsi" w:hAnsiTheme="majorHAnsi"/>
          <w:spacing w:val="-3"/>
        </w:rPr>
        <w:t xml:space="preserve"> </w:t>
      </w:r>
      <w:r>
        <w:rPr>
          <w:rFonts w:asciiTheme="majorHAnsi" w:hAnsiTheme="majorHAnsi"/>
        </w:rPr>
        <w:t>momen</w:t>
      </w:r>
      <w:r>
        <w:rPr>
          <w:rFonts w:asciiTheme="majorHAnsi" w:hAnsiTheme="majorHAnsi"/>
          <w:spacing w:val="-1"/>
        </w:rPr>
        <w:t xml:space="preserve"> </w:t>
      </w:r>
      <w:r>
        <w:rPr>
          <w:rFonts w:asciiTheme="majorHAnsi" w:hAnsiTheme="majorHAnsi"/>
        </w:rPr>
        <w:t>paling</w:t>
      </w:r>
      <w:r>
        <w:rPr>
          <w:rFonts w:asciiTheme="majorHAnsi" w:hAnsiTheme="majorHAnsi"/>
          <w:spacing w:val="-1"/>
        </w:rPr>
        <w:t xml:space="preserve"> </w:t>
      </w:r>
      <w:r>
        <w:rPr>
          <w:rFonts w:asciiTheme="majorHAnsi" w:hAnsiTheme="majorHAnsi"/>
        </w:rPr>
        <w:t>berkesan</w:t>
      </w:r>
      <w:r>
        <w:rPr>
          <w:rFonts w:asciiTheme="majorHAnsi" w:hAnsiTheme="majorHAnsi"/>
          <w:spacing w:val="-1"/>
        </w:rPr>
        <w:t xml:space="preserve"> </w:t>
      </w:r>
      <w:r>
        <w:rPr>
          <w:rFonts w:asciiTheme="majorHAnsi" w:hAnsiTheme="majorHAnsi"/>
        </w:rPr>
        <w:t>saat</w:t>
      </w:r>
      <w:r>
        <w:rPr>
          <w:rFonts w:asciiTheme="majorHAnsi" w:hAnsiTheme="majorHAnsi"/>
          <w:spacing w:val="-1"/>
        </w:rPr>
        <w:t xml:space="preserve"> </w:t>
      </w:r>
      <w:r>
        <w:rPr>
          <w:rFonts w:asciiTheme="majorHAnsi" w:hAnsiTheme="majorHAnsi"/>
        </w:rPr>
        <w:t>proses</w:t>
      </w:r>
      <w:r>
        <w:rPr>
          <w:rFonts w:asciiTheme="majorHAnsi" w:hAnsiTheme="majorHAnsi"/>
          <w:spacing w:val="-1"/>
        </w:rPr>
        <w:t xml:space="preserve"> </w:t>
      </w:r>
      <w:r>
        <w:rPr>
          <w:rFonts w:asciiTheme="majorHAnsi" w:hAnsiTheme="majorHAnsi"/>
        </w:rPr>
        <w:t>kegiatan</w:t>
      </w:r>
      <w:r>
        <w:rPr>
          <w:rFonts w:asciiTheme="majorHAnsi" w:hAnsiTheme="majorHAnsi"/>
          <w:spacing w:val="1"/>
        </w:rPr>
        <w:t xml:space="preserve"> </w:t>
      </w:r>
      <w:r>
        <w:rPr>
          <w:rFonts w:asciiTheme="majorHAnsi" w:hAnsiTheme="majorHAnsi"/>
        </w:rPr>
        <w:t>pembelajaran?</w:t>
      </w:r>
    </w:p>
    <w:p w14:paraId="50E85C99">
      <w:pPr>
        <w:pStyle w:val="22"/>
        <w:numPr>
          <w:ilvl w:val="0"/>
          <w:numId w:val="17"/>
        </w:numPr>
        <w:spacing w:before="0"/>
        <w:ind w:left="1134" w:hanging="567"/>
        <w:rPr>
          <w:rFonts w:asciiTheme="majorHAnsi" w:hAnsiTheme="majorHAnsi"/>
        </w:rPr>
      </w:pPr>
      <w:r>
        <w:rPr>
          <w:rFonts w:asciiTheme="majorHAnsi" w:hAnsiTheme="majorHAnsi"/>
        </w:rPr>
        <w:t>Apa</w:t>
      </w:r>
      <w:r>
        <w:rPr>
          <w:rFonts w:asciiTheme="majorHAnsi" w:hAnsiTheme="majorHAnsi"/>
          <w:spacing w:val="-3"/>
        </w:rPr>
        <w:t xml:space="preserve"> </w:t>
      </w:r>
      <w:r>
        <w:rPr>
          <w:rFonts w:asciiTheme="majorHAnsi" w:hAnsiTheme="majorHAnsi"/>
        </w:rPr>
        <w:t>tantangan</w:t>
      </w:r>
      <w:r>
        <w:rPr>
          <w:rFonts w:asciiTheme="majorHAnsi" w:hAnsiTheme="majorHAnsi"/>
          <w:spacing w:val="-1"/>
        </w:rPr>
        <w:t xml:space="preserve"> </w:t>
      </w:r>
      <w:r>
        <w:rPr>
          <w:rFonts w:asciiTheme="majorHAnsi" w:hAnsiTheme="majorHAnsi"/>
        </w:rPr>
        <w:t>yang</w:t>
      </w:r>
      <w:r>
        <w:rPr>
          <w:rFonts w:asciiTheme="majorHAnsi" w:hAnsiTheme="majorHAnsi"/>
          <w:spacing w:val="-1"/>
        </w:rPr>
        <w:t xml:space="preserve"> </w:t>
      </w:r>
      <w:r>
        <w:rPr>
          <w:rFonts w:asciiTheme="majorHAnsi" w:hAnsiTheme="majorHAnsi"/>
        </w:rPr>
        <w:t>dihadapi</w:t>
      </w:r>
      <w:r>
        <w:rPr>
          <w:rFonts w:asciiTheme="majorHAnsi" w:hAnsiTheme="majorHAnsi"/>
          <w:spacing w:val="-1"/>
        </w:rPr>
        <w:t xml:space="preserve"> </w:t>
      </w:r>
      <w:r>
        <w:rPr>
          <w:rFonts w:asciiTheme="majorHAnsi" w:hAnsiTheme="majorHAnsi"/>
        </w:rPr>
        <w:t>saat</w:t>
      </w:r>
      <w:r>
        <w:rPr>
          <w:rFonts w:asciiTheme="majorHAnsi" w:hAnsiTheme="majorHAnsi"/>
          <w:spacing w:val="-1"/>
        </w:rPr>
        <w:t xml:space="preserve"> </w:t>
      </w:r>
      <w:r>
        <w:rPr>
          <w:rFonts w:asciiTheme="majorHAnsi" w:hAnsiTheme="majorHAnsi"/>
        </w:rPr>
        <w:t>proses</w:t>
      </w:r>
      <w:r>
        <w:rPr>
          <w:rFonts w:asciiTheme="majorHAnsi" w:hAnsiTheme="majorHAnsi"/>
          <w:spacing w:val="-1"/>
        </w:rPr>
        <w:t xml:space="preserve"> </w:t>
      </w:r>
      <w:r>
        <w:rPr>
          <w:rFonts w:asciiTheme="majorHAnsi" w:hAnsiTheme="majorHAnsi"/>
        </w:rPr>
        <w:t>kegiatan</w:t>
      </w:r>
      <w:r>
        <w:rPr>
          <w:rFonts w:asciiTheme="majorHAnsi" w:hAnsiTheme="majorHAnsi"/>
          <w:spacing w:val="2"/>
        </w:rPr>
        <w:t xml:space="preserve"> </w:t>
      </w:r>
      <w:r>
        <w:rPr>
          <w:rFonts w:asciiTheme="majorHAnsi" w:hAnsiTheme="majorHAnsi"/>
        </w:rPr>
        <w:t>pembelajaran?</w:t>
      </w:r>
    </w:p>
    <w:p w14:paraId="7D353537">
      <w:pPr>
        <w:pStyle w:val="22"/>
        <w:numPr>
          <w:ilvl w:val="0"/>
          <w:numId w:val="17"/>
        </w:numPr>
        <w:spacing w:before="0"/>
        <w:ind w:left="1134" w:hanging="567"/>
        <w:rPr>
          <w:rFonts w:asciiTheme="majorHAnsi" w:hAnsiTheme="majorHAnsi"/>
        </w:rPr>
      </w:pPr>
      <w:r>
        <w:rPr>
          <w:rFonts w:asciiTheme="majorHAnsi" w:hAnsiTheme="majorHAnsi"/>
        </w:rPr>
        <w:t>Bagaimana</w:t>
      </w:r>
      <w:r>
        <w:rPr>
          <w:rFonts w:asciiTheme="majorHAnsi" w:hAnsiTheme="majorHAnsi"/>
          <w:spacing w:val="-3"/>
        </w:rPr>
        <w:t xml:space="preserve"> </w:t>
      </w:r>
      <w:r>
        <w:rPr>
          <w:rFonts w:asciiTheme="majorHAnsi" w:hAnsiTheme="majorHAnsi"/>
        </w:rPr>
        <w:t>cara</w:t>
      </w:r>
      <w:r>
        <w:rPr>
          <w:rFonts w:asciiTheme="majorHAnsi" w:hAnsiTheme="majorHAnsi"/>
          <w:spacing w:val="-3"/>
        </w:rPr>
        <w:t xml:space="preserve"> </w:t>
      </w:r>
      <w:r>
        <w:rPr>
          <w:rFonts w:asciiTheme="majorHAnsi" w:hAnsiTheme="majorHAnsi"/>
        </w:rPr>
        <w:t>mengatasi</w:t>
      </w:r>
      <w:r>
        <w:rPr>
          <w:rFonts w:asciiTheme="majorHAnsi" w:hAnsiTheme="majorHAnsi"/>
          <w:spacing w:val="-2"/>
        </w:rPr>
        <w:t xml:space="preserve"> </w:t>
      </w:r>
      <w:r>
        <w:rPr>
          <w:rFonts w:asciiTheme="majorHAnsi" w:hAnsiTheme="majorHAnsi"/>
        </w:rPr>
        <w:t>tantangan</w:t>
      </w:r>
      <w:r>
        <w:rPr>
          <w:rFonts w:asciiTheme="majorHAnsi" w:hAnsiTheme="majorHAnsi"/>
          <w:spacing w:val="-2"/>
        </w:rPr>
        <w:t xml:space="preserve"> </w:t>
      </w:r>
      <w:r>
        <w:rPr>
          <w:rFonts w:asciiTheme="majorHAnsi" w:hAnsiTheme="majorHAnsi"/>
        </w:rPr>
        <w:t>tersebut?</w:t>
      </w:r>
    </w:p>
    <w:p w14:paraId="7D4784CD">
      <w:pPr>
        <w:pStyle w:val="8"/>
        <w:spacing w:before="0"/>
        <w:ind w:left="0"/>
        <w:rPr>
          <w:rFonts w:asciiTheme="majorHAnsi" w:hAnsiTheme="majorHAnsi"/>
          <w:sz w:val="22"/>
          <w:szCs w:val="22"/>
        </w:rPr>
      </w:pPr>
    </w:p>
    <w:p w14:paraId="3BBE9632">
      <w:pPr>
        <w:pStyle w:val="3"/>
        <w:tabs>
          <w:tab w:val="left" w:pos="567"/>
        </w:tabs>
        <w:ind w:left="0"/>
        <w:rPr>
          <w:rFonts w:asciiTheme="majorHAnsi" w:hAnsiTheme="majorHAnsi"/>
          <w:sz w:val="22"/>
          <w:szCs w:val="22"/>
        </w:rPr>
      </w:pPr>
      <w:r>
        <w:rPr>
          <w:rFonts w:asciiTheme="majorHAnsi" w:hAnsiTheme="majorHAnsi"/>
          <w:sz w:val="22"/>
          <w:szCs w:val="22"/>
        </w:rPr>
        <w:t>B.</w:t>
      </w:r>
      <w:r>
        <w:rPr>
          <w:rFonts w:asciiTheme="majorHAnsi" w:hAnsiTheme="majorHAnsi"/>
          <w:sz w:val="22"/>
          <w:szCs w:val="22"/>
        </w:rPr>
        <w:tab/>
      </w:r>
      <w:r>
        <w:rPr>
          <w:rFonts w:asciiTheme="majorHAnsi" w:hAnsiTheme="majorHAnsi"/>
          <w:sz w:val="22"/>
          <w:szCs w:val="22"/>
        </w:rPr>
        <w:t>Refleksi</w:t>
      </w:r>
      <w:r>
        <w:rPr>
          <w:rFonts w:asciiTheme="majorHAnsi" w:hAnsiTheme="majorHAnsi"/>
          <w:spacing w:val="-2"/>
          <w:sz w:val="22"/>
          <w:szCs w:val="22"/>
        </w:rPr>
        <w:t xml:space="preserve"> </w:t>
      </w:r>
      <w:r>
        <w:rPr>
          <w:rFonts w:asciiTheme="majorHAnsi" w:hAnsiTheme="majorHAnsi"/>
          <w:sz w:val="22"/>
          <w:szCs w:val="22"/>
        </w:rPr>
        <w:t>Peserta</w:t>
      </w:r>
      <w:r>
        <w:rPr>
          <w:rFonts w:asciiTheme="majorHAnsi" w:hAnsiTheme="majorHAnsi"/>
          <w:spacing w:val="-2"/>
          <w:sz w:val="22"/>
          <w:szCs w:val="22"/>
        </w:rPr>
        <w:t xml:space="preserve"> </w:t>
      </w:r>
      <w:r>
        <w:rPr>
          <w:rFonts w:asciiTheme="majorHAnsi" w:hAnsiTheme="majorHAnsi"/>
          <w:sz w:val="22"/>
          <w:szCs w:val="22"/>
        </w:rPr>
        <w:t>Didik:</w:t>
      </w:r>
    </w:p>
    <w:p w14:paraId="1994E165">
      <w:pPr>
        <w:pStyle w:val="22"/>
        <w:widowControl/>
        <w:numPr>
          <w:ilvl w:val="0"/>
          <w:numId w:val="18"/>
        </w:numPr>
        <w:autoSpaceDE/>
        <w:autoSpaceDN/>
        <w:spacing w:before="0"/>
        <w:ind w:left="1107" w:hanging="540"/>
        <w:contextualSpacing/>
        <w:rPr>
          <w:rFonts w:asciiTheme="majorHAnsi" w:hAnsiTheme="majorHAnsi" w:cstheme="minorHAnsi"/>
        </w:rPr>
      </w:pPr>
      <w:r>
        <w:rPr>
          <w:rFonts w:asciiTheme="majorHAnsi" w:hAnsiTheme="majorHAnsi" w:cstheme="minorHAnsi"/>
        </w:rPr>
        <w:t>Bagaimana yang menurutmu paling sulit di pelajaran ini?</w:t>
      </w:r>
    </w:p>
    <w:p w14:paraId="7F97A260">
      <w:pPr>
        <w:pStyle w:val="22"/>
        <w:widowControl/>
        <w:numPr>
          <w:ilvl w:val="0"/>
          <w:numId w:val="18"/>
        </w:numPr>
        <w:autoSpaceDE/>
        <w:autoSpaceDN/>
        <w:spacing w:before="0"/>
        <w:ind w:left="1107" w:hanging="540"/>
        <w:contextualSpacing/>
        <w:rPr>
          <w:rFonts w:asciiTheme="majorHAnsi" w:hAnsiTheme="majorHAnsi" w:cstheme="minorHAnsi"/>
        </w:rPr>
      </w:pPr>
      <w:r>
        <w:rPr>
          <w:rFonts w:asciiTheme="majorHAnsi" w:hAnsiTheme="majorHAnsi" w:cstheme="minorHAnsi"/>
        </w:rPr>
        <w:t>Apa yang akan kamu lakukan untuk memperbaiki hasil belajarmu?</w:t>
      </w:r>
    </w:p>
    <w:p w14:paraId="773D3009">
      <w:pPr>
        <w:pStyle w:val="22"/>
        <w:widowControl/>
        <w:numPr>
          <w:ilvl w:val="0"/>
          <w:numId w:val="18"/>
        </w:numPr>
        <w:autoSpaceDE/>
        <w:autoSpaceDN/>
        <w:spacing w:before="0"/>
        <w:ind w:left="1107" w:hanging="540"/>
        <w:contextualSpacing/>
        <w:rPr>
          <w:rFonts w:asciiTheme="majorHAnsi" w:hAnsiTheme="majorHAnsi" w:cstheme="minorHAnsi"/>
        </w:rPr>
      </w:pPr>
      <w:r>
        <w:rPr>
          <w:rFonts w:asciiTheme="majorHAnsi" w:hAnsiTheme="majorHAnsi" w:cstheme="minorHAnsi"/>
        </w:rPr>
        <w:t>Kepada siapa kamu akan meminta bantuan untuk memahamai pelajaran ini?</w:t>
      </w:r>
    </w:p>
    <w:p w14:paraId="0168D085">
      <w:pPr>
        <w:pStyle w:val="22"/>
        <w:widowControl/>
        <w:numPr>
          <w:ilvl w:val="0"/>
          <w:numId w:val="18"/>
        </w:numPr>
        <w:autoSpaceDE/>
        <w:autoSpaceDN/>
        <w:spacing w:before="0"/>
        <w:ind w:left="1107" w:hanging="540"/>
        <w:contextualSpacing/>
        <w:rPr>
          <w:rFonts w:asciiTheme="majorHAnsi" w:hAnsiTheme="majorHAnsi" w:cstheme="minorHAnsi"/>
        </w:rPr>
      </w:pPr>
      <w:r>
        <w:rPr>
          <w:rFonts w:asciiTheme="majorHAnsi" w:hAnsiTheme="majorHAnsi" w:cstheme="minorHAnsi"/>
        </w:rPr>
        <w:t>Jika kamu diminta untuk memberikan bintang 1 samapi 5. Berapa bintang yang akan kamu berikan?</w:t>
      </w:r>
    </w:p>
    <w:p w14:paraId="2D142C8C">
      <w:pPr>
        <w:pStyle w:val="22"/>
        <w:widowControl/>
        <w:numPr>
          <w:ilvl w:val="0"/>
          <w:numId w:val="18"/>
        </w:numPr>
        <w:autoSpaceDE/>
        <w:autoSpaceDN/>
        <w:spacing w:before="0"/>
        <w:ind w:left="1107" w:hanging="540"/>
        <w:contextualSpacing/>
        <w:rPr>
          <w:rFonts w:asciiTheme="majorHAnsi" w:hAnsiTheme="majorHAnsi" w:cstheme="minorHAnsi"/>
        </w:rPr>
      </w:pPr>
      <w:r>
        <w:rPr>
          <w:rFonts w:asciiTheme="majorHAnsi" w:hAnsiTheme="majorHAnsi" w:cstheme="minorHAnsi"/>
        </w:rPr>
        <w:t>Bagian mana dari pelajaran ini yang menurut kamu menyenangkan?</w:t>
      </w:r>
    </w:p>
    <w:p w14:paraId="79FDD378">
      <w:pPr>
        <w:widowControl/>
        <w:autoSpaceDE/>
        <w:autoSpaceDN/>
        <w:ind w:left="27"/>
        <w:contextualSpacing/>
        <w:rPr>
          <w:rFonts w:asciiTheme="majorHAnsi" w:hAnsiTheme="majorHAnsi" w:cstheme="minorHAnsi"/>
        </w:rPr>
      </w:pPr>
    </w:p>
    <w:p w14:paraId="7DC3581B">
      <w:pPr>
        <w:rPr>
          <w:rFonts w:asciiTheme="majorHAnsi" w:hAnsiTheme="majorHAnsi"/>
          <w:b/>
          <w:color w:val="FF0000"/>
        </w:rPr>
      </w:pPr>
    </w:p>
    <w:p w14:paraId="144810E5">
      <w:pPr>
        <w:rPr>
          <w:rFonts w:asciiTheme="majorHAnsi" w:hAnsiTheme="majorHAnsi"/>
          <w:b/>
          <w:color w:val="FF0000"/>
        </w:rPr>
      </w:pPr>
    </w:p>
    <w:tbl>
      <w:tblPr>
        <w:tblStyle w:val="13"/>
        <w:tblW w:w="0" w:type="auto"/>
        <w:tblInd w:w="10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490"/>
        <w:gridCol w:w="1789"/>
        <w:gridCol w:w="3707"/>
      </w:tblGrid>
      <w:tr w14:paraId="3A7542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3969" w:type="dxa"/>
          </w:tcPr>
          <w:p w14:paraId="2A54C574">
            <w:pPr>
              <w:tabs>
                <w:tab w:val="left" w:pos="360"/>
                <w:tab w:val="left" w:pos="5245"/>
                <w:tab w:val="left" w:pos="9540"/>
              </w:tabs>
              <w:spacing w:after="0" w:line="240" w:lineRule="auto"/>
              <w:contextualSpacing/>
              <w:jc w:val="center"/>
              <w:rPr>
                <w:rFonts w:asciiTheme="majorHAnsi" w:hAnsiTheme="majorHAnsi"/>
                <w:sz w:val="20"/>
                <w:szCs w:val="20"/>
                <w:lang w:val="id-ID" w:eastAsia="id-ID"/>
              </w:rPr>
            </w:pPr>
          </w:p>
          <w:p w14:paraId="59ACAA93">
            <w:pPr>
              <w:tabs>
                <w:tab w:val="left" w:pos="360"/>
                <w:tab w:val="left" w:pos="5245"/>
                <w:tab w:val="left" w:pos="9540"/>
              </w:tabs>
              <w:spacing w:after="0" w:line="240" w:lineRule="auto"/>
              <w:contextualSpacing/>
              <w:jc w:val="center"/>
              <w:rPr>
                <w:rFonts w:asciiTheme="majorHAnsi" w:hAnsiTheme="majorHAnsi"/>
                <w:sz w:val="20"/>
                <w:szCs w:val="20"/>
                <w:lang w:val="id-ID" w:eastAsia="id-ID"/>
              </w:rPr>
            </w:pPr>
            <w:r>
              <w:drawing>
                <wp:anchor distT="0" distB="0" distL="114300" distR="114300" simplePos="0" relativeHeight="251720704" behindDoc="0" locked="0" layoutInCell="1" allowOverlap="1">
                  <wp:simplePos x="0" y="0"/>
                  <wp:positionH relativeFrom="column">
                    <wp:posOffset>45720</wp:posOffset>
                  </wp:positionH>
                  <wp:positionV relativeFrom="paragraph">
                    <wp:posOffset>38100</wp:posOffset>
                  </wp:positionV>
                  <wp:extent cx="1080135" cy="1080135"/>
                  <wp:effectExtent l="0" t="0" r="12065" b="120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a:xfrm>
                            <a:off x="0" y="0"/>
                            <a:ext cx="1080135" cy="1080135"/>
                          </a:xfrm>
                          <a:prstGeom prst="rect">
                            <a:avLst/>
                          </a:prstGeom>
                          <a:noFill/>
                          <a:ln>
                            <a:noFill/>
                          </a:ln>
                        </pic:spPr>
                      </pic:pic>
                    </a:graphicData>
                  </a:graphic>
                </wp:anchor>
              </w:drawing>
            </w:r>
            <w:r>
              <w:rPr>
                <w:rFonts w:asciiTheme="majorHAnsi" w:hAnsiTheme="majorHAnsi"/>
                <w:sz w:val="20"/>
                <w:szCs w:val="20"/>
                <w:lang w:val="id-ID" w:eastAsia="id-ID"/>
              </w:rPr>
              <w:t>Mengetahui,</w:t>
            </w:r>
          </w:p>
          <w:p w14:paraId="0A8C1036">
            <w:pPr>
              <w:tabs>
                <w:tab w:val="left" w:pos="360"/>
                <w:tab w:val="left" w:pos="5245"/>
                <w:tab w:val="left" w:pos="9540"/>
              </w:tabs>
              <w:spacing w:after="0" w:line="240" w:lineRule="auto"/>
              <w:contextualSpacing/>
              <w:jc w:val="center"/>
              <w:rPr>
                <w:rFonts w:asciiTheme="majorHAnsi" w:hAnsiTheme="majorHAnsi"/>
                <w:sz w:val="20"/>
                <w:szCs w:val="20"/>
                <w:lang w:val="id-ID" w:eastAsia="id-ID"/>
              </w:rPr>
            </w:pPr>
            <w:r>
              <w:rPr>
                <w:sz w:val="32"/>
              </w:rPr>
              <w:drawing>
                <wp:anchor distT="0" distB="0" distL="114300" distR="114300" simplePos="0" relativeHeight="251721728" behindDoc="1" locked="0" layoutInCell="1" allowOverlap="1">
                  <wp:simplePos x="0" y="0"/>
                  <wp:positionH relativeFrom="column">
                    <wp:posOffset>694055</wp:posOffset>
                  </wp:positionH>
                  <wp:positionV relativeFrom="paragraph">
                    <wp:posOffset>67310</wp:posOffset>
                  </wp:positionV>
                  <wp:extent cx="850900" cy="520700"/>
                  <wp:effectExtent l="0" t="0" r="0" b="0"/>
                  <wp:wrapNone/>
                  <wp:docPr id="36" name="Picture 36" descr="F:\TTDBULOUL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F:\TTDBULOULY.png"/>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a:xfrm>
                            <a:off x="0" y="0"/>
                            <a:ext cx="850900" cy="520700"/>
                          </a:xfrm>
                          <a:prstGeom prst="rect">
                            <a:avLst/>
                          </a:prstGeom>
                          <a:noFill/>
                          <a:ln>
                            <a:noFill/>
                          </a:ln>
                        </pic:spPr>
                      </pic:pic>
                    </a:graphicData>
                  </a:graphic>
                </wp:anchor>
              </w:drawing>
            </w:r>
            <w:r>
              <w:rPr>
                <w:rFonts w:asciiTheme="majorHAnsi" w:hAnsiTheme="majorHAnsi"/>
                <w:sz w:val="20"/>
                <w:szCs w:val="20"/>
                <w:lang w:val="id-ID" w:eastAsia="id-ID"/>
              </w:rPr>
              <w:t>Kepala Sekolah</w:t>
            </w:r>
          </w:p>
          <w:p w14:paraId="59FAF847">
            <w:pPr>
              <w:tabs>
                <w:tab w:val="left" w:pos="360"/>
                <w:tab w:val="left" w:pos="5245"/>
                <w:tab w:val="left" w:pos="9540"/>
              </w:tabs>
              <w:spacing w:after="0" w:line="240" w:lineRule="auto"/>
              <w:contextualSpacing/>
              <w:jc w:val="center"/>
              <w:rPr>
                <w:rFonts w:asciiTheme="majorHAnsi" w:hAnsiTheme="majorHAnsi"/>
                <w:sz w:val="20"/>
                <w:szCs w:val="20"/>
                <w:lang w:val="id-ID" w:eastAsia="id-ID"/>
              </w:rPr>
            </w:pPr>
          </w:p>
          <w:p w14:paraId="168B3B25">
            <w:pPr>
              <w:tabs>
                <w:tab w:val="left" w:pos="360"/>
                <w:tab w:val="left" w:pos="5245"/>
                <w:tab w:val="left" w:pos="9540"/>
              </w:tabs>
              <w:spacing w:after="0" w:line="240" w:lineRule="auto"/>
              <w:contextualSpacing/>
              <w:jc w:val="center"/>
              <w:rPr>
                <w:rFonts w:asciiTheme="majorHAnsi" w:hAnsiTheme="majorHAnsi"/>
                <w:sz w:val="20"/>
                <w:szCs w:val="20"/>
                <w:lang w:val="id-ID" w:eastAsia="id-ID"/>
              </w:rPr>
            </w:pPr>
          </w:p>
          <w:p w14:paraId="715E3A49">
            <w:pPr>
              <w:tabs>
                <w:tab w:val="left" w:pos="360"/>
                <w:tab w:val="left" w:pos="5245"/>
                <w:tab w:val="left" w:pos="9540"/>
              </w:tabs>
              <w:spacing w:after="0" w:line="240" w:lineRule="auto"/>
              <w:contextualSpacing/>
              <w:jc w:val="center"/>
              <w:rPr>
                <w:rFonts w:asciiTheme="majorHAnsi" w:hAnsiTheme="majorHAnsi"/>
                <w:sz w:val="20"/>
                <w:szCs w:val="20"/>
                <w:lang w:val="id-ID" w:eastAsia="id-ID"/>
              </w:rPr>
            </w:pPr>
          </w:p>
          <w:p w14:paraId="3C652280">
            <w:pPr>
              <w:tabs>
                <w:tab w:val="left" w:pos="360"/>
                <w:tab w:val="left" w:pos="5245"/>
                <w:tab w:val="left" w:pos="9540"/>
              </w:tabs>
              <w:spacing w:after="0" w:line="240" w:lineRule="auto"/>
              <w:contextualSpacing/>
              <w:jc w:val="center"/>
              <w:rPr>
                <w:rFonts w:asciiTheme="majorHAnsi" w:hAnsiTheme="majorHAnsi"/>
                <w:b/>
                <w:bCs/>
                <w:sz w:val="20"/>
                <w:szCs w:val="20"/>
                <w:u w:val="single"/>
                <w:lang w:val="id-ID" w:eastAsia="id-ID"/>
              </w:rPr>
            </w:pPr>
            <w:r>
              <w:rPr>
                <w:rFonts w:asciiTheme="majorHAnsi" w:hAnsiTheme="majorHAnsi"/>
                <w:b/>
                <w:bCs/>
                <w:sz w:val="20"/>
                <w:szCs w:val="20"/>
                <w:u w:val="single"/>
                <w:lang w:val="id-ID" w:eastAsia="id-ID"/>
              </w:rPr>
              <w:t>Louly Risdianty, S.P</w:t>
            </w:r>
          </w:p>
          <w:p w14:paraId="51055979">
            <w:pPr>
              <w:tabs>
                <w:tab w:val="left" w:pos="3544"/>
              </w:tabs>
              <w:spacing w:after="0" w:line="240" w:lineRule="auto"/>
              <w:jc w:val="center"/>
              <w:rPr>
                <w:rFonts w:asciiTheme="majorHAnsi" w:hAnsiTheme="majorHAnsi"/>
                <w:sz w:val="22"/>
                <w:szCs w:val="22"/>
                <w:lang w:val="id-ID" w:eastAsia="id-ID"/>
              </w:rPr>
            </w:pPr>
          </w:p>
        </w:tc>
        <w:tc>
          <w:tcPr>
            <w:tcW w:w="2126" w:type="dxa"/>
          </w:tcPr>
          <w:p w14:paraId="1F7ADDB3">
            <w:pPr>
              <w:tabs>
                <w:tab w:val="left" w:pos="3544"/>
              </w:tabs>
              <w:spacing w:after="0" w:line="240" w:lineRule="auto"/>
              <w:jc w:val="center"/>
              <w:rPr>
                <w:rFonts w:asciiTheme="majorHAnsi" w:hAnsiTheme="majorHAnsi"/>
                <w:sz w:val="22"/>
                <w:szCs w:val="22"/>
                <w:lang w:val="id-ID" w:eastAsia="id-ID"/>
              </w:rPr>
            </w:pPr>
          </w:p>
        </w:tc>
        <w:tc>
          <w:tcPr>
            <w:tcW w:w="4253" w:type="dxa"/>
          </w:tcPr>
          <w:p w14:paraId="3F38F7D0">
            <w:pPr>
              <w:tabs>
                <w:tab w:val="left" w:pos="360"/>
                <w:tab w:val="left" w:pos="5245"/>
                <w:tab w:val="left" w:pos="9540"/>
              </w:tabs>
              <w:spacing w:after="0" w:line="240" w:lineRule="auto"/>
              <w:contextualSpacing/>
              <w:jc w:val="center"/>
              <w:rPr>
                <w:rFonts w:asciiTheme="majorHAnsi" w:hAnsiTheme="majorHAnsi"/>
                <w:sz w:val="20"/>
                <w:szCs w:val="20"/>
                <w:lang w:val="id-ID" w:eastAsia="id-ID"/>
              </w:rPr>
            </w:pPr>
            <w:r>
              <w:rPr>
                <w:rFonts w:asciiTheme="majorHAnsi" w:hAnsiTheme="majorHAnsi"/>
                <w:sz w:val="20"/>
                <w:szCs w:val="20"/>
                <w:lang w:val="id-ID" w:eastAsia="id-ID"/>
              </w:rPr>
              <w:t>Tangerang, 1 Juli 202</w:t>
            </w:r>
            <w:r>
              <w:rPr>
                <w:rFonts w:hint="default" w:asciiTheme="majorHAnsi" w:hAnsiTheme="majorHAnsi"/>
                <w:sz w:val="20"/>
                <w:szCs w:val="20"/>
                <w:lang w:val="en-US" w:eastAsia="id-ID"/>
              </w:rPr>
              <w:t>5</w:t>
            </w:r>
          </w:p>
          <w:p w14:paraId="17D7AC82">
            <w:pPr>
              <w:tabs>
                <w:tab w:val="left" w:pos="360"/>
                <w:tab w:val="left" w:pos="5245"/>
                <w:tab w:val="left" w:pos="9540"/>
              </w:tabs>
              <w:spacing w:after="0" w:line="240" w:lineRule="auto"/>
              <w:contextualSpacing/>
              <w:jc w:val="center"/>
              <w:rPr>
                <w:rFonts w:asciiTheme="majorHAnsi" w:hAnsiTheme="majorHAnsi"/>
                <w:sz w:val="20"/>
                <w:szCs w:val="20"/>
                <w:lang w:val="id-ID" w:eastAsia="id-ID"/>
              </w:rPr>
            </w:pPr>
            <w:r>
              <w:rPr>
                <w:rFonts w:hint="default" w:asciiTheme="majorHAnsi" w:hAnsiTheme="majorHAnsi"/>
                <w:sz w:val="20"/>
                <w:szCs w:val="20"/>
                <w:lang w:val="en-US" w:eastAsia="id-ID"/>
              </w:rPr>
              <w:drawing>
                <wp:anchor distT="0" distB="0" distL="114300" distR="114300" simplePos="0" relativeHeight="251719680" behindDoc="1" locked="0" layoutInCell="1" allowOverlap="1">
                  <wp:simplePos x="0" y="0"/>
                  <wp:positionH relativeFrom="column">
                    <wp:posOffset>489585</wp:posOffset>
                  </wp:positionH>
                  <wp:positionV relativeFrom="paragraph">
                    <wp:posOffset>55880</wp:posOffset>
                  </wp:positionV>
                  <wp:extent cx="1169670" cy="794385"/>
                  <wp:effectExtent l="0" t="0" r="11430" b="5715"/>
                  <wp:wrapNone/>
                  <wp:docPr id="44" name="Picture 44" descr="BUD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BUDI"/>
                          <pic:cNvPicPr>
                            <a:picLocks noChangeAspect="1"/>
                          </pic:cNvPicPr>
                        </pic:nvPicPr>
                        <pic:blipFill>
                          <a:blip r:embed="rId42"/>
                          <a:stretch>
                            <a:fillRect/>
                          </a:stretch>
                        </pic:blipFill>
                        <pic:spPr>
                          <a:xfrm>
                            <a:off x="0" y="0"/>
                            <a:ext cx="1169670" cy="794385"/>
                          </a:xfrm>
                          <a:prstGeom prst="rect">
                            <a:avLst/>
                          </a:prstGeom>
                        </pic:spPr>
                      </pic:pic>
                    </a:graphicData>
                  </a:graphic>
                </wp:anchor>
              </w:drawing>
            </w:r>
          </w:p>
          <w:p w14:paraId="7E856C60">
            <w:pPr>
              <w:tabs>
                <w:tab w:val="left" w:pos="360"/>
                <w:tab w:val="left" w:pos="5245"/>
                <w:tab w:val="left" w:pos="9540"/>
              </w:tabs>
              <w:spacing w:after="0" w:line="240" w:lineRule="auto"/>
              <w:contextualSpacing/>
              <w:jc w:val="center"/>
              <w:rPr>
                <w:rFonts w:asciiTheme="majorHAnsi" w:hAnsiTheme="majorHAnsi"/>
                <w:sz w:val="20"/>
                <w:szCs w:val="20"/>
                <w:lang w:val="id-ID" w:eastAsia="id-ID"/>
              </w:rPr>
            </w:pPr>
            <w:r>
              <w:rPr>
                <w:rFonts w:asciiTheme="majorHAnsi" w:hAnsiTheme="majorHAnsi"/>
                <w:sz w:val="20"/>
                <w:szCs w:val="20"/>
                <w:lang w:val="id-ID" w:eastAsia="id-ID"/>
              </w:rPr>
              <w:t>Guru Mata Pelajaran</w:t>
            </w:r>
          </w:p>
          <w:p w14:paraId="749F6DDE">
            <w:pPr>
              <w:tabs>
                <w:tab w:val="left" w:pos="360"/>
                <w:tab w:val="left" w:pos="5245"/>
                <w:tab w:val="left" w:pos="9540"/>
              </w:tabs>
              <w:spacing w:after="0" w:line="240" w:lineRule="auto"/>
              <w:contextualSpacing/>
              <w:jc w:val="center"/>
              <w:rPr>
                <w:rFonts w:hint="default" w:asciiTheme="majorHAnsi" w:hAnsiTheme="majorHAnsi"/>
                <w:sz w:val="20"/>
                <w:szCs w:val="20"/>
                <w:lang w:val="en-US" w:eastAsia="id-ID"/>
              </w:rPr>
            </w:pPr>
          </w:p>
          <w:p w14:paraId="215D1015">
            <w:pPr>
              <w:tabs>
                <w:tab w:val="left" w:pos="360"/>
                <w:tab w:val="left" w:pos="5245"/>
                <w:tab w:val="left" w:pos="9540"/>
              </w:tabs>
              <w:spacing w:after="0" w:line="240" w:lineRule="auto"/>
              <w:contextualSpacing/>
              <w:jc w:val="center"/>
              <w:rPr>
                <w:rFonts w:hint="default" w:asciiTheme="majorHAnsi" w:hAnsiTheme="majorHAnsi"/>
                <w:sz w:val="20"/>
                <w:szCs w:val="20"/>
                <w:lang w:val="en-US" w:eastAsia="id-ID"/>
              </w:rPr>
            </w:pPr>
          </w:p>
          <w:p w14:paraId="2D002EDA">
            <w:pPr>
              <w:tabs>
                <w:tab w:val="left" w:pos="360"/>
                <w:tab w:val="left" w:pos="5245"/>
                <w:tab w:val="left" w:pos="9540"/>
              </w:tabs>
              <w:spacing w:after="0" w:line="240" w:lineRule="auto"/>
              <w:contextualSpacing/>
              <w:jc w:val="both"/>
              <w:rPr>
                <w:rFonts w:asciiTheme="majorHAnsi" w:hAnsiTheme="majorHAnsi"/>
                <w:sz w:val="20"/>
                <w:szCs w:val="20"/>
                <w:lang w:val="id-ID" w:eastAsia="id-ID"/>
              </w:rPr>
            </w:pPr>
          </w:p>
          <w:p w14:paraId="642B47FC">
            <w:pPr>
              <w:tabs>
                <w:tab w:val="left" w:pos="360"/>
                <w:tab w:val="left" w:pos="5245"/>
                <w:tab w:val="left" w:pos="9540"/>
              </w:tabs>
              <w:spacing w:after="0" w:line="240" w:lineRule="auto"/>
              <w:contextualSpacing/>
              <w:jc w:val="center"/>
              <w:rPr>
                <w:rFonts w:asciiTheme="majorHAnsi" w:hAnsiTheme="majorHAnsi"/>
                <w:b/>
                <w:bCs/>
                <w:sz w:val="20"/>
                <w:szCs w:val="20"/>
                <w:u w:val="single"/>
                <w:lang w:val="id-ID" w:eastAsia="id-ID"/>
              </w:rPr>
            </w:pPr>
            <w:r>
              <w:rPr>
                <w:rFonts w:asciiTheme="majorHAnsi" w:hAnsiTheme="majorHAnsi"/>
                <w:b/>
                <w:bCs/>
                <w:sz w:val="20"/>
                <w:szCs w:val="20"/>
                <w:u w:val="single"/>
                <w:lang w:val="id-ID" w:eastAsia="id-ID"/>
              </w:rPr>
              <w:t>Budiman Prastyo, S.Pd</w:t>
            </w:r>
          </w:p>
          <w:p w14:paraId="18A87665">
            <w:pPr>
              <w:tabs>
                <w:tab w:val="left" w:pos="3544"/>
              </w:tabs>
              <w:spacing w:after="0" w:line="240" w:lineRule="auto"/>
              <w:jc w:val="center"/>
              <w:rPr>
                <w:rFonts w:asciiTheme="majorHAnsi" w:hAnsiTheme="majorHAnsi"/>
                <w:sz w:val="22"/>
                <w:szCs w:val="22"/>
                <w:lang w:val="en-US" w:eastAsia="id-ID"/>
              </w:rPr>
            </w:pPr>
          </w:p>
        </w:tc>
      </w:tr>
    </w:tbl>
    <w:p w14:paraId="32FABDA9">
      <w:pPr>
        <w:rPr>
          <w:rFonts w:asciiTheme="majorHAnsi" w:hAnsiTheme="majorHAnsi"/>
          <w:b/>
          <w:color w:val="FF0000"/>
        </w:rPr>
        <w:sectPr>
          <w:footerReference r:id="rId25" w:type="first"/>
          <w:footerReference r:id="rId24" w:type="default"/>
          <w:pgSz w:w="11906" w:h="16838"/>
          <w:pgMar w:top="851" w:right="760" w:bottom="851" w:left="2268" w:header="720" w:footer="357" w:gutter="0"/>
          <w:cols w:space="720" w:num="1"/>
          <w:titlePg/>
          <w:docGrid w:linePitch="360" w:charSpace="0"/>
        </w:sectPr>
      </w:pPr>
    </w:p>
    <w:p w14:paraId="25F59044">
      <w:pPr>
        <w:tabs>
          <w:tab w:val="center" w:pos="8788"/>
          <w:tab w:val="left" w:pos="15683"/>
        </w:tabs>
        <w:contextualSpacing/>
        <w:jc w:val="center"/>
        <w:rPr>
          <w:rFonts w:ascii="Cambria" w:hAnsi="Cambria"/>
          <w:b/>
          <w:sz w:val="24"/>
          <w:szCs w:val="24"/>
        </w:rPr>
      </w:pPr>
      <w:r>
        <w:drawing>
          <wp:anchor distT="0" distB="0" distL="114300" distR="114300" simplePos="0" relativeHeight="251711488" behindDoc="1" locked="0" layoutInCell="1" allowOverlap="1">
            <wp:simplePos x="0" y="0"/>
            <wp:positionH relativeFrom="column">
              <wp:posOffset>8341360</wp:posOffset>
            </wp:positionH>
            <wp:positionV relativeFrom="paragraph">
              <wp:posOffset>-145415</wp:posOffset>
            </wp:positionV>
            <wp:extent cx="834390" cy="892810"/>
            <wp:effectExtent l="0" t="0" r="4445" b="3175"/>
            <wp:wrapNone/>
            <wp:docPr id="113671197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6711976" name="Picture 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a:xfrm>
                      <a:off x="0" y="0"/>
                      <a:ext cx="834073" cy="892590"/>
                    </a:xfrm>
                    <a:prstGeom prst="rect">
                      <a:avLst/>
                    </a:prstGeom>
                    <a:noFill/>
                    <a:ln>
                      <a:noFill/>
                    </a:ln>
                  </pic:spPr>
                </pic:pic>
              </a:graphicData>
            </a:graphic>
          </wp:anchor>
        </w:drawing>
      </w:r>
      <w:r>
        <w:rPr>
          <w:rFonts w:ascii="Cambria" w:hAnsi="Cambria"/>
          <w:b/>
          <w:sz w:val="24"/>
          <w:szCs w:val="24"/>
        </w:rPr>
        <w:t>PEMERINTAH PROVINSI BANTEN</w:t>
      </w:r>
    </w:p>
    <w:p w14:paraId="58AC48DC">
      <w:pPr>
        <w:contextualSpacing/>
        <w:jc w:val="center"/>
        <w:rPr>
          <w:rFonts w:ascii="Cambria" w:hAnsi="Cambria"/>
          <w:b/>
          <w:sz w:val="24"/>
          <w:szCs w:val="24"/>
        </w:rPr>
      </w:pPr>
      <w:r>
        <w:drawing>
          <wp:anchor distT="0" distB="0" distL="114300" distR="114300" simplePos="0" relativeHeight="251712512" behindDoc="1" locked="0" layoutInCell="1" allowOverlap="1">
            <wp:simplePos x="0" y="0"/>
            <wp:positionH relativeFrom="column">
              <wp:posOffset>4957445</wp:posOffset>
            </wp:positionH>
            <wp:positionV relativeFrom="paragraph">
              <wp:posOffset>1270</wp:posOffset>
            </wp:positionV>
            <wp:extent cx="641350" cy="687705"/>
            <wp:effectExtent l="0" t="0" r="6350" b="0"/>
            <wp:wrapNone/>
            <wp:docPr id="107672043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6720435" name="Picture 3"/>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a:xfrm>
                      <a:off x="0" y="0"/>
                      <a:ext cx="641350" cy="687705"/>
                    </a:xfrm>
                    <a:prstGeom prst="rect">
                      <a:avLst/>
                    </a:prstGeom>
                    <a:noFill/>
                    <a:ln>
                      <a:noFill/>
                    </a:ln>
                  </pic:spPr>
                </pic:pic>
              </a:graphicData>
            </a:graphic>
          </wp:anchor>
        </w:drawing>
      </w:r>
      <w:r>
        <w:rPr>
          <w:rFonts w:ascii="Cambria" w:hAnsi="Cambria"/>
          <w:b/>
          <w:sz w:val="24"/>
          <w:szCs w:val="24"/>
        </w:rPr>
        <w:drawing>
          <wp:anchor distT="0" distB="0" distL="114300" distR="114300" simplePos="0" relativeHeight="251710464" behindDoc="0" locked="0" layoutInCell="1" allowOverlap="1">
            <wp:simplePos x="0" y="0"/>
            <wp:positionH relativeFrom="column">
              <wp:posOffset>339725</wp:posOffset>
            </wp:positionH>
            <wp:positionV relativeFrom="paragraph">
              <wp:posOffset>56515</wp:posOffset>
            </wp:positionV>
            <wp:extent cx="608965" cy="607060"/>
            <wp:effectExtent l="0" t="0" r="635" b="2540"/>
            <wp:wrapNone/>
            <wp:docPr id="1086399133" name="Picture 1086399133" descr="A blue and white logo&#10;&#10;Description automatically generated">
              <a:hlinkClick xmlns:a="http://schemas.openxmlformats.org/drawingml/2006/main" r:id="rId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6399133" name="Picture 1086399133" descr="A blue and white logo&#10;&#10;Description automatically generated"/>
                    <pic:cNvPicPr>
                      <a:picLocks noChangeAspect="1" noChangeArrowheads="1"/>
                    </pic:cNvPicPr>
                  </pic:nvPicPr>
                  <pic:blipFill>
                    <a:blip r:embed="rId30" cstate="print">
                      <a:extLst>
                        <a:ext uri="{28A0092B-C50C-407E-A947-70E740481C1C}">
                          <a14:useLocalDpi xmlns:a14="http://schemas.microsoft.com/office/drawing/2010/main" val="0"/>
                        </a:ext>
                      </a:extLst>
                    </a:blip>
                    <a:stretch>
                      <a:fillRect/>
                    </a:stretch>
                  </pic:blipFill>
                  <pic:spPr>
                    <a:xfrm>
                      <a:off x="0" y="0"/>
                      <a:ext cx="609091" cy="607060"/>
                    </a:xfrm>
                    <a:prstGeom prst="rect">
                      <a:avLst/>
                    </a:prstGeom>
                    <a:noFill/>
                    <a:ln>
                      <a:noFill/>
                    </a:ln>
                  </pic:spPr>
                </pic:pic>
              </a:graphicData>
            </a:graphic>
          </wp:anchor>
        </w:drawing>
      </w:r>
      <w:r>
        <w:rPr>
          <w:rFonts w:ascii="Cambria" w:hAnsi="Cambria"/>
          <w:b/>
          <w:sz w:val="24"/>
          <w:szCs w:val="24"/>
        </w:rPr>
        <w:t>DINAS PENDIDIKAN DAN KEBUDAYAAN</w:t>
      </w:r>
    </w:p>
    <w:p w14:paraId="6473F6B0">
      <w:pPr>
        <w:contextualSpacing/>
        <w:jc w:val="center"/>
        <w:rPr>
          <w:rFonts w:ascii="Cambria" w:hAnsi="Cambria"/>
          <w:b/>
          <w:sz w:val="40"/>
          <w:szCs w:val="40"/>
        </w:rPr>
      </w:pPr>
      <w:r>
        <w:rPr>
          <w:rFonts w:ascii="Cambria" w:hAnsi="Cambria"/>
          <w:b/>
          <w:sz w:val="40"/>
          <w:szCs w:val="40"/>
        </w:rPr>
        <w:t>SMAIT LATANSA CENDEKIA</w:t>
      </w:r>
    </w:p>
    <w:p w14:paraId="4FCBA4D0">
      <w:pPr>
        <w:contextualSpacing/>
        <w:jc w:val="center"/>
        <w:rPr>
          <w:rFonts w:ascii="Roboto" w:hAnsi="Roboto"/>
          <w:color w:val="101518"/>
          <w:shd w:val="clear" w:color="auto" w:fill="FFFFFF"/>
        </w:rPr>
      </w:pPr>
      <w:r>
        <w:rPr>
          <w:rFonts w:ascii="Cambria" w:hAnsi="Cambria"/>
          <w:bCs/>
          <w:sz w:val="20"/>
          <w:szCs w:val="20"/>
        </w:rPr>
        <w:t xml:space="preserve">Alamat : </w:t>
      </w:r>
      <w:r>
        <w:rPr>
          <w:rFonts w:ascii="Roboto" w:hAnsi="Roboto"/>
          <w:color w:val="101518"/>
          <w:shd w:val="clear" w:color="auto" w:fill="FFFFFF"/>
        </w:rPr>
        <w:t>Kp.gelam Rt.09 Rw.02, Kab. Tangerang,</w:t>
      </w:r>
    </w:p>
    <w:p w14:paraId="527EA876">
      <w:pPr>
        <w:contextualSpacing/>
        <w:jc w:val="center"/>
        <w:rPr>
          <w:rFonts w:ascii="Cambria" w:hAnsi="Cambria"/>
          <w:bCs/>
          <w:sz w:val="20"/>
          <w:szCs w:val="20"/>
        </w:rPr>
      </w:pPr>
      <w:r>
        <w:fldChar w:fldCharType="begin"/>
      </w:r>
      <w:r>
        <w:instrText xml:space="preserve"> HYPERLINK "mailto:humas.smaitlc@gmail.com" </w:instrText>
      </w:r>
      <w:r>
        <w:fldChar w:fldCharType="separate"/>
      </w:r>
      <w:r>
        <w:rPr>
          <w:rStyle w:val="11"/>
          <w:rFonts w:ascii="Roboto" w:hAnsi="Roboto"/>
          <w:shd w:val="clear" w:color="auto" w:fill="FFFFFF"/>
        </w:rPr>
        <w:t>humas.smaitlc@gmail.com</w:t>
      </w:r>
      <w:r>
        <w:rPr>
          <w:rStyle w:val="11"/>
          <w:rFonts w:ascii="Roboto" w:hAnsi="Roboto"/>
          <w:shd w:val="clear" w:color="auto" w:fill="FFFFFF"/>
        </w:rPr>
        <w:fldChar w:fldCharType="end"/>
      </w:r>
      <w:r>
        <w:rPr>
          <w:rFonts w:ascii="Roboto" w:hAnsi="Roboto"/>
          <w:color w:val="101518"/>
          <w:shd w:val="clear" w:color="auto" w:fill="FFFFFF"/>
        </w:rPr>
        <w:t>, sma.latansacendekia.sch.id</w:t>
      </w:r>
    </w:p>
    <w:p w14:paraId="60119C18">
      <w:pPr>
        <w:jc w:val="center"/>
        <w:rPr>
          <w:rFonts w:asciiTheme="majorHAnsi" w:hAnsiTheme="majorHAnsi"/>
        </w:rPr>
      </w:pPr>
      <w:r>
        <w:rPr>
          <w:rFonts w:asciiTheme="majorHAnsi" w:hAnsiTheme="majorHAnsi"/>
          <w:lang w:val="en-US"/>
        </w:rPr>
        <mc:AlternateContent>
          <mc:Choice Requires="wps">
            <w:drawing>
              <wp:anchor distT="0" distB="0" distL="114300" distR="114300" simplePos="0" relativeHeight="251709440" behindDoc="0" locked="0" layoutInCell="1" allowOverlap="1">
                <wp:simplePos x="0" y="0"/>
                <wp:positionH relativeFrom="column">
                  <wp:posOffset>635</wp:posOffset>
                </wp:positionH>
                <wp:positionV relativeFrom="paragraph">
                  <wp:posOffset>99060</wp:posOffset>
                </wp:positionV>
                <wp:extent cx="6380480" cy="0"/>
                <wp:effectExtent l="0" t="0" r="0" b="0"/>
                <wp:wrapNone/>
                <wp:docPr id="975418588" name="Straight Connector 35"/>
                <wp:cNvGraphicFramePr/>
                <a:graphic xmlns:a="http://schemas.openxmlformats.org/drawingml/2006/main">
                  <a:graphicData uri="http://schemas.microsoft.com/office/word/2010/wordprocessingShape">
                    <wps:wsp>
                      <wps:cNvCnPr/>
                      <wps:spPr>
                        <a:xfrm>
                          <a:off x="0" y="0"/>
                          <a:ext cx="6380480"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5" o:spid="_x0000_s1026" o:spt="20" style="position:absolute;left:0pt;margin-left:0.05pt;margin-top:7.8pt;height:0pt;width:502.4pt;z-index:251709440;mso-width-relative:page;mso-height-relative:page;" filled="f" stroked="t" coordsize="21600,21600" o:gfxdata="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GD1n1PSAAAABwEAAA8AAAAAAAAAAQAgAAAAIgAAAGRycy9k&#10;b3ducmV2LnhtbFBLAQIUABQAAAAIAIdO4kArvKoAzwEAAKcDAAAOAAAAAAAAAAEAIAAAACEBAABk&#10;cnMvZTJvRG9jLnhtbFBLBQYAAAAABgAGAFkBAABiBQAAAAA=&#10;">
                <v:fill on="f" focussize="0,0"/>
                <v:stroke weight="1.5pt" color="#000000 [3213]" joinstyle="round"/>
                <v:imagedata o:title=""/>
                <o:lock v:ext="edit" aspectratio="f"/>
              </v:line>
            </w:pict>
          </mc:Fallback>
        </mc:AlternateContent>
      </w:r>
    </w:p>
    <w:p w14:paraId="1E9E2DC5">
      <w:pPr>
        <w:jc w:val="center"/>
        <w:rPr>
          <w:rFonts w:asciiTheme="majorHAnsi" w:hAnsiTheme="majorHAnsi"/>
        </w:rPr>
      </w:pPr>
    </w:p>
    <w:p w14:paraId="354EAB5E">
      <w:pPr>
        <w:pStyle w:val="3"/>
        <w:ind w:left="0"/>
        <w:jc w:val="center"/>
        <w:rPr>
          <w:rFonts w:asciiTheme="majorHAnsi" w:hAnsiTheme="majorHAnsi"/>
          <w:sz w:val="38"/>
          <w:szCs w:val="38"/>
        </w:rPr>
      </w:pPr>
      <w:r>
        <w:rPr>
          <w:rFonts w:asciiTheme="majorHAnsi" w:hAnsiTheme="majorHAnsi"/>
          <w:sz w:val="38"/>
          <w:szCs w:val="38"/>
        </w:rPr>
        <w:t>LAMPIRAN</w:t>
      </w:r>
    </w:p>
    <w:p w14:paraId="261115F5">
      <w:pPr>
        <w:jc w:val="center"/>
        <w:rPr>
          <w:rFonts w:asciiTheme="majorHAnsi" w:hAnsiTheme="majorHAnsi"/>
          <w:b/>
          <w:color w:val="FF0000"/>
        </w:rPr>
      </w:pPr>
      <w:r>
        <w:rPr>
          <w:rFonts w:asciiTheme="majorHAnsi" w:hAnsiTheme="majorHAnsi"/>
          <w:b/>
          <w:color w:val="FF0000"/>
        </w:rPr>
        <w:t>KURIKULUM MERDEKA</w:t>
      </w:r>
    </w:p>
    <w:p w14:paraId="7884258D">
      <w:pPr>
        <w:pStyle w:val="8"/>
        <w:spacing w:before="0"/>
        <w:ind w:left="0"/>
        <w:rPr>
          <w:rFonts w:asciiTheme="majorHAnsi" w:hAnsiTheme="majorHAnsi"/>
          <w:b/>
          <w:sz w:val="22"/>
          <w:szCs w:val="22"/>
        </w:rPr>
      </w:pPr>
    </w:p>
    <w:tbl>
      <w:tblPr>
        <w:tblStyle w:val="13"/>
        <w:tblW w:w="0" w:type="auto"/>
        <w:tblInd w:w="10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86"/>
      </w:tblGrid>
      <w:tr w14:paraId="517851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10065" w:type="dxa"/>
            <w:shd w:val="clear" w:color="auto" w:fill="9BBB59" w:themeFill="accent3"/>
          </w:tcPr>
          <w:p w14:paraId="00A1925B">
            <w:pPr>
              <w:pStyle w:val="8"/>
              <w:tabs>
                <w:tab w:val="left" w:pos="550"/>
              </w:tabs>
              <w:spacing w:after="60"/>
              <w:ind w:left="-57"/>
              <w:rPr>
                <w:rFonts w:asciiTheme="majorHAnsi" w:hAnsiTheme="majorHAnsi"/>
                <w:b/>
                <w:color w:val="1F497D" w:themeColor="text2"/>
                <w:sz w:val="22"/>
                <w:szCs w:val="22"/>
                <w14:textFill>
                  <w14:solidFill>
                    <w14:schemeClr w14:val="tx2"/>
                  </w14:solidFill>
                </w14:textFill>
              </w:rPr>
            </w:pPr>
            <w:r>
              <w:rPr>
                <w:rFonts w:asciiTheme="majorHAnsi" w:hAnsiTheme="majorHAnsi"/>
                <w:b/>
                <w:color w:val="1F497D" w:themeColor="text2"/>
                <w:sz w:val="22"/>
                <w:szCs w:val="22"/>
                <w14:textFill>
                  <w14:solidFill>
                    <w14:schemeClr w14:val="tx2"/>
                  </w14:solidFill>
                </w14:textFill>
              </w:rPr>
              <w:t>INFORMASI UMUM</w:t>
            </w:r>
          </w:p>
        </w:tc>
      </w:tr>
    </w:tbl>
    <w:p w14:paraId="0FDD5350">
      <w:pPr>
        <w:rPr>
          <w:rFonts w:asciiTheme="majorHAnsi" w:hAnsiTheme="majorHAnsi"/>
          <w:sz w:val="6"/>
          <w:szCs w:val="6"/>
        </w:rPr>
      </w:pPr>
    </w:p>
    <w:tbl>
      <w:tblPr>
        <w:tblStyle w:val="13"/>
        <w:tblW w:w="0" w:type="auto"/>
        <w:tblInd w:w="10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73"/>
        <w:gridCol w:w="8413"/>
      </w:tblGrid>
      <w:tr w14:paraId="7A7F45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573" w:type="dxa"/>
            <w:shd w:val="clear" w:color="auto" w:fill="FFFFFF" w:themeFill="background1"/>
          </w:tcPr>
          <w:p w14:paraId="38D1CEC6">
            <w:pPr>
              <w:pStyle w:val="8"/>
              <w:tabs>
                <w:tab w:val="left" w:pos="459"/>
                <w:tab w:val="left" w:pos="1168"/>
              </w:tabs>
              <w:spacing w:before="0"/>
              <w:ind w:left="-57" w:right="113"/>
              <w:rPr>
                <w:rFonts w:asciiTheme="majorHAnsi" w:hAnsiTheme="majorHAnsi"/>
                <w:b/>
                <w:sz w:val="22"/>
                <w:szCs w:val="22"/>
              </w:rPr>
            </w:pPr>
            <w:r>
              <w:rPr>
                <w:rFonts w:asciiTheme="majorHAnsi" w:hAnsiTheme="majorHAnsi"/>
                <w:b/>
                <w:sz w:val="22"/>
                <w:szCs w:val="22"/>
              </w:rPr>
              <w:drawing>
                <wp:inline distT="0" distB="0" distL="0" distR="0">
                  <wp:extent cx="191135" cy="138430"/>
                  <wp:effectExtent l="0" t="0" r="0" b="0"/>
                  <wp:docPr id="155680090" name="Picture 155680090" descr="identit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680090" name="Picture 155680090" descr="identitas"/>
                          <pic:cNvPicPr>
                            <a:picLocks noChangeAspect="1" noChangeArrowheads="1"/>
                          </pic:cNvPicPr>
                        </pic:nvPicPr>
                        <pic:blipFill>
                          <a:blip r:embed="rId34" cstate="print">
                            <a:extLst>
                              <a:ext uri="{28A0092B-C50C-407E-A947-70E740481C1C}">
                                <a14:useLocalDpi xmlns:a14="http://schemas.microsoft.com/office/drawing/2010/main" val="0"/>
                              </a:ext>
                            </a:extLst>
                          </a:blip>
                          <a:stretch>
                            <a:fillRect/>
                          </a:stretch>
                        </pic:blipFill>
                        <pic:spPr>
                          <a:xfrm>
                            <a:off x="0" y="0"/>
                            <a:ext cx="191135" cy="138430"/>
                          </a:xfrm>
                          <a:prstGeom prst="rect">
                            <a:avLst/>
                          </a:prstGeom>
                          <a:noFill/>
                          <a:ln>
                            <a:noFill/>
                          </a:ln>
                        </pic:spPr>
                      </pic:pic>
                    </a:graphicData>
                  </a:graphic>
                </wp:inline>
              </w:drawing>
            </w:r>
          </w:p>
        </w:tc>
        <w:tc>
          <w:tcPr>
            <w:tcW w:w="9492" w:type="dxa"/>
            <w:tcBorders>
              <w:bottom w:val="single" w:color="auto" w:sz="12" w:space="0"/>
            </w:tcBorders>
            <w:shd w:val="clear" w:color="auto" w:fill="FFFFFF" w:themeFill="background1"/>
          </w:tcPr>
          <w:p w14:paraId="63F649EF">
            <w:pPr>
              <w:pStyle w:val="8"/>
              <w:tabs>
                <w:tab w:val="left" w:pos="459"/>
                <w:tab w:val="left" w:pos="1168"/>
              </w:tabs>
              <w:spacing w:before="0"/>
              <w:ind w:left="-113"/>
              <w:rPr>
                <w:rFonts w:asciiTheme="majorHAnsi" w:hAnsiTheme="majorHAnsi"/>
                <w:b/>
                <w:sz w:val="22"/>
                <w:szCs w:val="22"/>
              </w:rPr>
            </w:pPr>
            <w:r>
              <w:rPr>
                <w:rFonts w:asciiTheme="majorHAnsi" w:hAnsiTheme="majorHAnsi"/>
                <w:b/>
                <w:sz w:val="22"/>
                <w:szCs w:val="22"/>
              </w:rPr>
              <w:t>IDENTITAS MODUL</w:t>
            </w:r>
          </w:p>
        </w:tc>
      </w:tr>
    </w:tbl>
    <w:p w14:paraId="7F879991">
      <w:pPr>
        <w:tabs>
          <w:tab w:val="left" w:pos="2997"/>
          <w:tab w:val="left" w:pos="3139"/>
        </w:tabs>
        <w:ind w:left="567"/>
        <w:rPr>
          <w:rFonts w:asciiTheme="majorHAnsi" w:hAnsiTheme="majorHAnsi"/>
          <w:bCs/>
          <w:sz w:val="4"/>
          <w:szCs w:val="4"/>
        </w:rPr>
      </w:pPr>
    </w:p>
    <w:tbl>
      <w:tblPr>
        <w:tblStyle w:val="17"/>
        <w:tblW w:w="8364" w:type="dxa"/>
        <w:tblInd w:w="675" w:type="dxa"/>
        <w:tblBorders>
          <w:top w:val="single" w:color="9BBB59" w:themeColor="accent3" w:sz="8" w:space="0"/>
          <w:left w:val="none" w:color="auto" w:sz="0" w:space="0"/>
          <w:bottom w:val="single" w:color="9BBB59" w:themeColor="accent3" w:sz="8"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985"/>
        <w:gridCol w:w="283"/>
        <w:gridCol w:w="2694"/>
        <w:gridCol w:w="1862"/>
        <w:gridCol w:w="280"/>
        <w:gridCol w:w="1260"/>
      </w:tblGrid>
      <w:tr w14:paraId="534005C8">
        <w:tblPrEx>
          <w:tblBorders>
            <w:top w:val="single" w:color="9BBB59" w:themeColor="accent3" w:sz="8" w:space="0"/>
            <w:left w:val="none" w:color="auto" w:sz="0" w:space="0"/>
            <w:bottom w:val="single" w:color="9BBB59" w:themeColor="accent3" w:sz="8" w:space="0"/>
            <w:right w:val="none" w:color="auto" w:sz="0" w:space="0"/>
            <w:insideH w:val="none" w:color="auto" w:sz="0" w:space="0"/>
            <w:insideV w:val="none" w:color="auto" w:sz="0" w:space="0"/>
          </w:tblBorders>
          <w:tblCellMar>
            <w:top w:w="0" w:type="dxa"/>
            <w:left w:w="108" w:type="dxa"/>
            <w:bottom w:w="0" w:type="dxa"/>
            <w:right w:w="108" w:type="dxa"/>
          </w:tblCellMar>
        </w:tblPrEx>
        <w:tc>
          <w:tcPr>
            <w:tcW w:w="1985" w:type="dxa"/>
            <w:tcBorders>
              <w:top w:val="single" w:color="9BBB59" w:themeColor="accent3" w:sz="8" w:space="0"/>
              <w:left w:val="nil"/>
              <w:bottom w:val="single" w:color="76923C" w:themeColor="accent3" w:themeShade="BF" w:sz="4" w:space="0"/>
              <w:right w:val="nil"/>
              <w:insideV w:val="nil"/>
            </w:tcBorders>
          </w:tcPr>
          <w:p w14:paraId="101B5E44">
            <w:pPr>
              <w:tabs>
                <w:tab w:val="left" w:pos="2997"/>
                <w:tab w:val="left" w:pos="3139"/>
              </w:tabs>
              <w:spacing w:before="40" w:after="40"/>
              <w:rPr>
                <w:rFonts w:asciiTheme="majorHAnsi" w:hAnsiTheme="majorHAnsi"/>
                <w:b/>
                <w:bCs/>
                <w:color w:val="auto"/>
              </w:rPr>
            </w:pPr>
            <w:r>
              <w:rPr>
                <w:rFonts w:asciiTheme="majorHAnsi" w:hAnsiTheme="majorHAnsi"/>
                <w:b w:val="0"/>
                <w:bCs/>
                <w:color w:val="auto"/>
              </w:rPr>
              <w:t>Nama</w:t>
            </w:r>
            <w:r>
              <w:rPr>
                <w:rFonts w:asciiTheme="majorHAnsi" w:hAnsiTheme="majorHAnsi"/>
                <w:b w:val="0"/>
                <w:bCs/>
                <w:color w:val="auto"/>
                <w:spacing w:val="-2"/>
              </w:rPr>
              <w:t xml:space="preserve"> </w:t>
            </w:r>
            <w:r>
              <w:rPr>
                <w:rFonts w:asciiTheme="majorHAnsi" w:hAnsiTheme="majorHAnsi"/>
                <w:b w:val="0"/>
                <w:bCs/>
                <w:color w:val="auto"/>
              </w:rPr>
              <w:t>Penyusun</w:t>
            </w:r>
          </w:p>
        </w:tc>
        <w:tc>
          <w:tcPr>
            <w:tcW w:w="283" w:type="dxa"/>
            <w:tcBorders>
              <w:top w:val="single" w:color="9BBB59" w:themeColor="accent3" w:sz="8" w:space="0"/>
              <w:bottom w:val="single" w:color="76923C" w:themeColor="accent3" w:themeShade="BF" w:sz="4" w:space="0"/>
              <w:right w:val="nil"/>
              <w:insideV w:val="nil"/>
            </w:tcBorders>
          </w:tcPr>
          <w:p w14:paraId="04FC23A9">
            <w:pPr>
              <w:tabs>
                <w:tab w:val="left" w:pos="2997"/>
                <w:tab w:val="left" w:pos="3139"/>
              </w:tabs>
              <w:spacing w:before="40" w:after="40"/>
              <w:rPr>
                <w:rFonts w:asciiTheme="majorHAnsi" w:hAnsiTheme="majorHAnsi"/>
                <w:b/>
                <w:bCs/>
                <w:color w:val="auto"/>
              </w:rPr>
            </w:pPr>
            <w:r>
              <w:rPr>
                <w:rFonts w:asciiTheme="majorHAnsi" w:hAnsiTheme="majorHAnsi"/>
                <w:b w:val="0"/>
                <w:bCs/>
                <w:color w:val="auto"/>
              </w:rPr>
              <w:t>:</w:t>
            </w:r>
          </w:p>
        </w:tc>
        <w:tc>
          <w:tcPr>
            <w:tcW w:w="2694" w:type="dxa"/>
            <w:tcBorders>
              <w:top w:val="single" w:color="9BBB59" w:themeColor="accent3" w:sz="8" w:space="0"/>
              <w:bottom w:val="single" w:color="76923C" w:themeColor="accent3" w:themeShade="BF" w:sz="4" w:space="0"/>
              <w:right w:val="nil"/>
              <w:insideV w:val="nil"/>
            </w:tcBorders>
          </w:tcPr>
          <w:p w14:paraId="57F0AC69">
            <w:pPr>
              <w:tabs>
                <w:tab w:val="left" w:pos="2997"/>
                <w:tab w:val="left" w:pos="3139"/>
              </w:tabs>
              <w:spacing w:before="40" w:after="40"/>
              <w:rPr>
                <w:rFonts w:asciiTheme="majorHAnsi" w:hAnsiTheme="majorHAnsi"/>
                <w:b/>
                <w:bCs/>
                <w:color w:val="auto"/>
              </w:rPr>
            </w:pPr>
            <w:r>
              <w:rPr>
                <w:rFonts w:asciiTheme="majorHAnsi" w:hAnsiTheme="majorHAnsi"/>
                <w:b/>
                <w:bCs/>
                <w:color w:val="auto"/>
              </w:rPr>
              <w:t>Budiman Prastyo</w:t>
            </w:r>
          </w:p>
        </w:tc>
        <w:tc>
          <w:tcPr>
            <w:tcW w:w="1862" w:type="dxa"/>
            <w:tcBorders>
              <w:top w:val="single" w:color="9BBB59" w:themeColor="accent3" w:sz="8" w:space="0"/>
              <w:left w:val="single" w:color="76923C" w:themeColor="accent3" w:themeShade="BF" w:sz="4" w:space="0"/>
              <w:bottom w:val="single" w:color="76923C" w:themeColor="accent3" w:themeShade="BF" w:sz="4" w:space="0"/>
              <w:right w:val="nil"/>
              <w:insideV w:val="nil"/>
            </w:tcBorders>
          </w:tcPr>
          <w:p w14:paraId="471323D1">
            <w:pPr>
              <w:tabs>
                <w:tab w:val="left" w:pos="2997"/>
                <w:tab w:val="left" w:pos="3139"/>
              </w:tabs>
              <w:spacing w:before="40" w:after="40"/>
              <w:rPr>
                <w:rFonts w:asciiTheme="majorHAnsi" w:hAnsiTheme="majorHAnsi"/>
                <w:b/>
                <w:bCs/>
                <w:color w:val="auto"/>
              </w:rPr>
            </w:pPr>
            <w:r>
              <w:rPr>
                <w:rFonts w:asciiTheme="majorHAnsi" w:hAnsiTheme="majorHAnsi"/>
                <w:b w:val="0"/>
                <w:bCs/>
                <w:color w:val="auto"/>
              </w:rPr>
              <w:t>Kelas</w:t>
            </w:r>
            <w:r>
              <w:rPr>
                <w:rFonts w:asciiTheme="majorHAnsi" w:hAnsiTheme="majorHAnsi"/>
                <w:b w:val="0"/>
                <w:bCs/>
                <w:color w:val="auto"/>
                <w:spacing w:val="-1"/>
              </w:rPr>
              <w:t xml:space="preserve"> </w:t>
            </w:r>
            <w:r>
              <w:rPr>
                <w:rFonts w:asciiTheme="majorHAnsi" w:hAnsiTheme="majorHAnsi"/>
                <w:b w:val="0"/>
                <w:bCs/>
                <w:color w:val="auto"/>
              </w:rPr>
              <w:t>/ Semester</w:t>
            </w:r>
          </w:p>
        </w:tc>
        <w:tc>
          <w:tcPr>
            <w:tcW w:w="280" w:type="dxa"/>
            <w:tcBorders>
              <w:top w:val="single" w:color="9BBB59" w:themeColor="accent3" w:sz="8" w:space="0"/>
              <w:bottom w:val="single" w:color="76923C" w:themeColor="accent3" w:themeShade="BF" w:sz="4" w:space="0"/>
              <w:right w:val="nil"/>
              <w:insideV w:val="nil"/>
            </w:tcBorders>
          </w:tcPr>
          <w:p w14:paraId="4451E370">
            <w:pPr>
              <w:tabs>
                <w:tab w:val="left" w:pos="2997"/>
                <w:tab w:val="left" w:pos="3139"/>
              </w:tabs>
              <w:spacing w:before="40" w:after="40"/>
              <w:rPr>
                <w:rFonts w:asciiTheme="majorHAnsi" w:hAnsiTheme="majorHAnsi"/>
                <w:b/>
                <w:bCs/>
                <w:color w:val="auto"/>
              </w:rPr>
            </w:pPr>
            <w:r>
              <w:rPr>
                <w:rFonts w:asciiTheme="majorHAnsi" w:hAnsiTheme="majorHAnsi"/>
                <w:b/>
                <w:bCs w:val="0"/>
                <w:color w:val="auto"/>
              </w:rPr>
              <w:t>:</w:t>
            </w:r>
          </w:p>
        </w:tc>
        <w:tc>
          <w:tcPr>
            <w:tcW w:w="1260" w:type="dxa"/>
            <w:tcBorders>
              <w:top w:val="single" w:color="9BBB59" w:themeColor="accent3" w:sz="8" w:space="0"/>
              <w:bottom w:val="single" w:color="76923C" w:themeColor="accent3" w:themeShade="BF" w:sz="4" w:space="0"/>
              <w:right w:val="nil"/>
              <w:insideV w:val="nil"/>
            </w:tcBorders>
          </w:tcPr>
          <w:p w14:paraId="148F29B7">
            <w:pPr>
              <w:tabs>
                <w:tab w:val="left" w:pos="2997"/>
                <w:tab w:val="left" w:pos="3139"/>
              </w:tabs>
              <w:spacing w:before="40" w:after="40"/>
              <w:rPr>
                <w:rFonts w:asciiTheme="majorHAnsi" w:hAnsiTheme="majorHAnsi"/>
                <w:b/>
                <w:bCs/>
                <w:color w:val="auto"/>
              </w:rPr>
            </w:pPr>
            <w:r>
              <w:rPr>
                <w:rFonts w:asciiTheme="majorHAnsi" w:hAnsiTheme="majorHAnsi"/>
                <w:b w:val="0"/>
                <w:bCs/>
                <w:color w:val="auto"/>
              </w:rPr>
              <w:t>X/Ganjil</w:t>
            </w:r>
          </w:p>
        </w:tc>
      </w:tr>
      <w:tr w14:paraId="60E49EA8">
        <w:tblPrEx>
          <w:tblBorders>
            <w:top w:val="single" w:color="9BBB59" w:themeColor="accent3" w:sz="8" w:space="0"/>
            <w:left w:val="none" w:color="auto" w:sz="0" w:space="0"/>
            <w:bottom w:val="single" w:color="9BBB59" w:themeColor="accent3" w:sz="8" w:space="0"/>
            <w:right w:val="none" w:color="auto" w:sz="0" w:space="0"/>
            <w:insideH w:val="none" w:color="auto" w:sz="0" w:space="0"/>
            <w:insideV w:val="none" w:color="auto" w:sz="0" w:space="0"/>
          </w:tblBorders>
          <w:tblCellMar>
            <w:top w:w="0" w:type="dxa"/>
            <w:left w:w="108" w:type="dxa"/>
            <w:bottom w:w="0" w:type="dxa"/>
            <w:right w:w="108" w:type="dxa"/>
          </w:tblCellMar>
        </w:tblPrEx>
        <w:tc>
          <w:tcPr>
            <w:tcW w:w="1985" w:type="dxa"/>
            <w:tcBorders>
              <w:top w:val="single" w:color="76923C" w:themeColor="accent3" w:themeShade="BF" w:sz="4" w:space="0"/>
              <w:left w:val="nil"/>
              <w:bottom w:val="single" w:color="76923C" w:themeColor="accent3" w:themeShade="BF" w:sz="4" w:space="0"/>
              <w:right w:val="nil"/>
              <w:insideV w:val="nil"/>
            </w:tcBorders>
            <w:shd w:val="clear" w:color="auto" w:fill="E6EED5" w:themeFill="accent3" w:themeFillTint="3F"/>
          </w:tcPr>
          <w:p w14:paraId="5A2A9B40">
            <w:pPr>
              <w:tabs>
                <w:tab w:val="left" w:pos="2997"/>
                <w:tab w:val="left" w:pos="3139"/>
              </w:tabs>
              <w:spacing w:before="40" w:after="40"/>
              <w:rPr>
                <w:rFonts w:asciiTheme="majorHAnsi" w:hAnsiTheme="majorHAnsi"/>
                <w:b/>
                <w:bCs/>
                <w:color w:val="auto"/>
              </w:rPr>
            </w:pPr>
            <w:r>
              <w:rPr>
                <w:rFonts w:asciiTheme="majorHAnsi" w:hAnsiTheme="majorHAnsi"/>
                <w:b w:val="0"/>
                <w:bCs/>
                <w:color w:val="auto"/>
              </w:rPr>
              <w:t>Satuan</w:t>
            </w:r>
            <w:r>
              <w:rPr>
                <w:rFonts w:asciiTheme="majorHAnsi" w:hAnsiTheme="majorHAnsi"/>
                <w:b w:val="0"/>
                <w:bCs/>
                <w:color w:val="auto"/>
                <w:spacing w:val="-2"/>
              </w:rPr>
              <w:t xml:space="preserve"> </w:t>
            </w:r>
            <w:r>
              <w:rPr>
                <w:rFonts w:asciiTheme="majorHAnsi" w:hAnsiTheme="majorHAnsi"/>
                <w:b w:val="0"/>
                <w:bCs/>
                <w:color w:val="auto"/>
              </w:rPr>
              <w:t>Pendidikan</w:t>
            </w:r>
          </w:p>
        </w:tc>
        <w:tc>
          <w:tcPr>
            <w:tcW w:w="283" w:type="dxa"/>
            <w:tcBorders>
              <w:top w:val="single" w:color="76923C" w:themeColor="accent3" w:themeShade="BF" w:sz="4" w:space="0"/>
              <w:bottom w:val="single" w:color="76923C" w:themeColor="accent3" w:themeShade="BF" w:sz="4" w:space="0"/>
              <w:right w:val="nil"/>
              <w:insideV w:val="nil"/>
            </w:tcBorders>
            <w:shd w:val="clear" w:color="auto" w:fill="E6EED5" w:themeFill="accent3" w:themeFillTint="3F"/>
          </w:tcPr>
          <w:p w14:paraId="2F92DF09">
            <w:pPr>
              <w:tabs>
                <w:tab w:val="left" w:pos="2997"/>
                <w:tab w:val="left" w:pos="3139"/>
              </w:tabs>
              <w:spacing w:before="40" w:after="40"/>
              <w:rPr>
                <w:rFonts w:asciiTheme="majorHAnsi" w:hAnsiTheme="majorHAnsi"/>
                <w:bCs/>
                <w:color w:val="auto"/>
              </w:rPr>
            </w:pPr>
            <w:r>
              <w:rPr>
                <w:rFonts w:asciiTheme="majorHAnsi" w:hAnsiTheme="majorHAnsi"/>
                <w:bCs/>
                <w:color w:val="auto"/>
              </w:rPr>
              <w:t>:</w:t>
            </w:r>
          </w:p>
        </w:tc>
        <w:tc>
          <w:tcPr>
            <w:tcW w:w="2694" w:type="dxa"/>
            <w:tcBorders>
              <w:top w:val="single" w:color="76923C" w:themeColor="accent3" w:themeShade="BF" w:sz="4" w:space="0"/>
              <w:bottom w:val="single" w:color="76923C" w:themeColor="accent3" w:themeShade="BF" w:sz="4" w:space="0"/>
              <w:right w:val="nil"/>
              <w:insideV w:val="nil"/>
            </w:tcBorders>
            <w:shd w:val="clear" w:color="auto" w:fill="E6EED5" w:themeFill="accent3" w:themeFillTint="3F"/>
          </w:tcPr>
          <w:p w14:paraId="30832E9E">
            <w:pPr>
              <w:tabs>
                <w:tab w:val="left" w:pos="2997"/>
                <w:tab w:val="left" w:pos="3139"/>
              </w:tabs>
              <w:spacing w:before="40" w:after="40"/>
              <w:rPr>
                <w:rFonts w:asciiTheme="majorHAnsi" w:hAnsiTheme="majorHAnsi"/>
                <w:bCs/>
                <w:color w:val="auto"/>
              </w:rPr>
            </w:pPr>
            <w:r>
              <w:rPr>
                <w:rFonts w:asciiTheme="majorHAnsi" w:hAnsiTheme="majorHAnsi"/>
                <w:bCs/>
                <w:color w:val="auto"/>
              </w:rPr>
              <w:t xml:space="preserve">SMAIT Latansa Cendekia </w:t>
            </w:r>
          </w:p>
        </w:tc>
        <w:tc>
          <w:tcPr>
            <w:tcW w:w="1862" w:type="dxa"/>
            <w:tcBorders>
              <w:top w:val="single" w:color="76923C" w:themeColor="accent3" w:themeShade="BF" w:sz="4" w:space="0"/>
              <w:left w:val="single" w:color="76923C" w:themeColor="accent3" w:themeShade="BF" w:sz="4" w:space="0"/>
              <w:bottom w:val="single" w:color="76923C" w:themeColor="accent3" w:themeShade="BF" w:sz="4" w:space="0"/>
              <w:right w:val="nil"/>
              <w:insideV w:val="nil"/>
            </w:tcBorders>
            <w:shd w:val="clear" w:color="auto" w:fill="E6EED5" w:themeFill="accent3" w:themeFillTint="3F"/>
          </w:tcPr>
          <w:p w14:paraId="33A02EC7">
            <w:pPr>
              <w:tabs>
                <w:tab w:val="left" w:pos="2997"/>
                <w:tab w:val="left" w:pos="3139"/>
              </w:tabs>
              <w:spacing w:before="40" w:after="40"/>
              <w:rPr>
                <w:rFonts w:asciiTheme="majorHAnsi" w:hAnsiTheme="majorHAnsi"/>
                <w:bCs/>
                <w:color w:val="auto"/>
              </w:rPr>
            </w:pPr>
            <w:r>
              <w:rPr>
                <w:rFonts w:asciiTheme="majorHAnsi" w:hAnsiTheme="majorHAnsi"/>
                <w:bCs/>
                <w:color w:val="auto"/>
              </w:rPr>
              <w:t>Alokasi</w:t>
            </w:r>
            <w:r>
              <w:rPr>
                <w:rFonts w:asciiTheme="majorHAnsi" w:hAnsiTheme="majorHAnsi"/>
                <w:bCs/>
                <w:color w:val="auto"/>
                <w:spacing w:val="-1"/>
              </w:rPr>
              <w:t xml:space="preserve"> </w:t>
            </w:r>
            <w:r>
              <w:rPr>
                <w:rFonts w:asciiTheme="majorHAnsi" w:hAnsiTheme="majorHAnsi"/>
                <w:bCs/>
                <w:color w:val="auto"/>
              </w:rPr>
              <w:t>Waktu</w:t>
            </w:r>
          </w:p>
        </w:tc>
        <w:tc>
          <w:tcPr>
            <w:tcW w:w="280" w:type="dxa"/>
            <w:tcBorders>
              <w:top w:val="single" w:color="76923C" w:themeColor="accent3" w:themeShade="BF" w:sz="4" w:space="0"/>
              <w:bottom w:val="single" w:color="76923C" w:themeColor="accent3" w:themeShade="BF" w:sz="4" w:space="0"/>
              <w:right w:val="nil"/>
              <w:insideV w:val="nil"/>
            </w:tcBorders>
            <w:shd w:val="clear" w:color="auto" w:fill="E6EED5" w:themeFill="accent3" w:themeFillTint="3F"/>
          </w:tcPr>
          <w:p w14:paraId="232F57CB">
            <w:pPr>
              <w:tabs>
                <w:tab w:val="left" w:pos="2997"/>
                <w:tab w:val="left" w:pos="3139"/>
              </w:tabs>
              <w:spacing w:before="40" w:after="40"/>
              <w:rPr>
                <w:rFonts w:asciiTheme="majorHAnsi" w:hAnsiTheme="majorHAnsi"/>
                <w:bCs/>
                <w:color w:val="auto"/>
              </w:rPr>
            </w:pPr>
            <w:r>
              <w:rPr>
                <w:rFonts w:asciiTheme="majorHAnsi" w:hAnsiTheme="majorHAnsi"/>
                <w:bCs/>
                <w:color w:val="auto"/>
              </w:rPr>
              <w:t>:</w:t>
            </w:r>
          </w:p>
        </w:tc>
        <w:tc>
          <w:tcPr>
            <w:tcW w:w="1260" w:type="dxa"/>
            <w:tcBorders>
              <w:top w:val="single" w:color="76923C" w:themeColor="accent3" w:themeShade="BF" w:sz="4" w:space="0"/>
              <w:bottom w:val="single" w:color="76923C" w:themeColor="accent3" w:themeShade="BF" w:sz="4" w:space="0"/>
              <w:right w:val="nil"/>
              <w:insideV w:val="nil"/>
            </w:tcBorders>
            <w:shd w:val="clear" w:color="auto" w:fill="E6EED5" w:themeFill="accent3" w:themeFillTint="3F"/>
          </w:tcPr>
          <w:p w14:paraId="6A47D5DE">
            <w:pPr>
              <w:tabs>
                <w:tab w:val="left" w:pos="2997"/>
                <w:tab w:val="left" w:pos="3139"/>
              </w:tabs>
              <w:spacing w:before="40" w:after="40"/>
              <w:ind w:right="-57"/>
              <w:rPr>
                <w:rFonts w:asciiTheme="majorHAnsi" w:hAnsiTheme="majorHAnsi"/>
                <w:bCs/>
                <w:color w:val="auto"/>
              </w:rPr>
            </w:pPr>
          </w:p>
        </w:tc>
      </w:tr>
      <w:tr w14:paraId="0CFF35AD">
        <w:tblPrEx>
          <w:tblBorders>
            <w:top w:val="single" w:color="9BBB59" w:themeColor="accent3" w:sz="8" w:space="0"/>
            <w:left w:val="none" w:color="auto" w:sz="0" w:space="0"/>
            <w:bottom w:val="single" w:color="9BBB59" w:themeColor="accent3" w:sz="8" w:space="0"/>
            <w:right w:val="none" w:color="auto" w:sz="0" w:space="0"/>
            <w:insideH w:val="none" w:color="auto" w:sz="0" w:space="0"/>
            <w:insideV w:val="none" w:color="auto" w:sz="0" w:space="0"/>
          </w:tblBorders>
          <w:tblCellMar>
            <w:top w:w="0" w:type="dxa"/>
            <w:left w:w="108" w:type="dxa"/>
            <w:bottom w:w="0" w:type="dxa"/>
            <w:right w:w="108" w:type="dxa"/>
          </w:tblCellMar>
        </w:tblPrEx>
        <w:tc>
          <w:tcPr>
            <w:tcW w:w="1985" w:type="dxa"/>
            <w:tcBorders>
              <w:top w:val="single" w:color="76923C" w:themeColor="accent3" w:themeShade="BF" w:sz="4" w:space="0"/>
              <w:left w:val="nil"/>
              <w:bottom w:val="single" w:color="76923C" w:themeColor="accent3" w:themeShade="BF" w:sz="4" w:space="0"/>
            </w:tcBorders>
          </w:tcPr>
          <w:p w14:paraId="3DA77A48">
            <w:pPr>
              <w:tabs>
                <w:tab w:val="left" w:pos="2997"/>
                <w:tab w:val="left" w:pos="3139"/>
              </w:tabs>
              <w:spacing w:before="40" w:after="40"/>
              <w:rPr>
                <w:rFonts w:asciiTheme="majorHAnsi" w:hAnsiTheme="majorHAnsi"/>
                <w:b/>
                <w:bCs/>
                <w:color w:val="auto"/>
              </w:rPr>
            </w:pPr>
            <w:r>
              <w:rPr>
                <w:rFonts w:asciiTheme="majorHAnsi" w:hAnsiTheme="majorHAnsi"/>
                <w:b w:val="0"/>
                <w:bCs/>
                <w:color w:val="auto"/>
              </w:rPr>
              <w:t>Mata</w:t>
            </w:r>
            <w:r>
              <w:rPr>
                <w:rFonts w:asciiTheme="majorHAnsi" w:hAnsiTheme="majorHAnsi"/>
                <w:b w:val="0"/>
                <w:bCs/>
                <w:color w:val="auto"/>
                <w:spacing w:val="-1"/>
              </w:rPr>
              <w:t xml:space="preserve"> </w:t>
            </w:r>
            <w:r>
              <w:rPr>
                <w:rFonts w:asciiTheme="majorHAnsi" w:hAnsiTheme="majorHAnsi"/>
                <w:b w:val="0"/>
                <w:bCs/>
                <w:color w:val="auto"/>
              </w:rPr>
              <w:t>Pelajaran</w:t>
            </w:r>
          </w:p>
        </w:tc>
        <w:tc>
          <w:tcPr>
            <w:tcW w:w="283" w:type="dxa"/>
            <w:tcBorders>
              <w:top w:val="single" w:color="76923C" w:themeColor="accent3" w:themeShade="BF" w:sz="4" w:space="0"/>
              <w:bottom w:val="single" w:color="76923C" w:themeColor="accent3" w:themeShade="BF" w:sz="4" w:space="0"/>
            </w:tcBorders>
          </w:tcPr>
          <w:p w14:paraId="5D0B0188">
            <w:pPr>
              <w:tabs>
                <w:tab w:val="left" w:pos="2997"/>
                <w:tab w:val="left" w:pos="3139"/>
              </w:tabs>
              <w:spacing w:before="40" w:after="40"/>
              <w:rPr>
                <w:rFonts w:asciiTheme="majorHAnsi" w:hAnsiTheme="majorHAnsi"/>
                <w:bCs/>
                <w:color w:val="auto"/>
              </w:rPr>
            </w:pPr>
            <w:r>
              <w:rPr>
                <w:rFonts w:asciiTheme="majorHAnsi" w:hAnsiTheme="majorHAnsi"/>
                <w:bCs/>
                <w:color w:val="auto"/>
              </w:rPr>
              <w:t>:</w:t>
            </w:r>
          </w:p>
        </w:tc>
        <w:tc>
          <w:tcPr>
            <w:tcW w:w="2694" w:type="dxa"/>
            <w:tcBorders>
              <w:top w:val="single" w:color="76923C" w:themeColor="accent3" w:themeShade="BF" w:sz="4" w:space="0"/>
              <w:bottom w:val="single" w:color="76923C" w:themeColor="accent3" w:themeShade="BF" w:sz="4" w:space="0"/>
              <w:right w:val="single" w:color="76923C" w:themeColor="accent3" w:themeShade="BF" w:sz="4" w:space="0"/>
            </w:tcBorders>
          </w:tcPr>
          <w:p w14:paraId="0A46B565">
            <w:pPr>
              <w:tabs>
                <w:tab w:val="left" w:pos="2997"/>
                <w:tab w:val="left" w:pos="3139"/>
              </w:tabs>
              <w:spacing w:before="40" w:after="40"/>
              <w:rPr>
                <w:rFonts w:asciiTheme="majorHAnsi" w:hAnsiTheme="majorHAnsi"/>
                <w:bCs/>
                <w:color w:val="auto"/>
              </w:rPr>
            </w:pPr>
            <w:r>
              <w:rPr>
                <w:rFonts w:asciiTheme="majorHAnsi" w:hAnsiTheme="majorHAnsi"/>
                <w:bCs/>
                <w:color w:val="auto"/>
              </w:rPr>
              <w:t>Kimia</w:t>
            </w:r>
          </w:p>
        </w:tc>
        <w:tc>
          <w:tcPr>
            <w:tcW w:w="1862" w:type="dxa"/>
            <w:tcBorders>
              <w:top w:val="single" w:color="76923C" w:themeColor="accent3" w:themeShade="BF" w:sz="4" w:space="0"/>
              <w:left w:val="single" w:color="76923C" w:themeColor="accent3" w:themeShade="BF" w:sz="4" w:space="0"/>
              <w:bottom w:val="single" w:color="76923C" w:themeColor="accent3" w:themeShade="BF" w:sz="4" w:space="0"/>
            </w:tcBorders>
          </w:tcPr>
          <w:p w14:paraId="55A9A840">
            <w:pPr>
              <w:tabs>
                <w:tab w:val="left" w:pos="2997"/>
                <w:tab w:val="left" w:pos="3139"/>
              </w:tabs>
              <w:spacing w:before="40" w:after="40"/>
              <w:rPr>
                <w:rFonts w:asciiTheme="majorHAnsi" w:hAnsiTheme="majorHAnsi"/>
                <w:bCs/>
                <w:color w:val="auto"/>
              </w:rPr>
            </w:pPr>
            <w:r>
              <w:rPr>
                <w:rFonts w:asciiTheme="majorHAnsi" w:hAnsiTheme="majorHAnsi"/>
                <w:bCs/>
                <w:color w:val="auto"/>
              </w:rPr>
              <w:t>Fase</w:t>
            </w:r>
          </w:p>
        </w:tc>
        <w:tc>
          <w:tcPr>
            <w:tcW w:w="280" w:type="dxa"/>
            <w:tcBorders>
              <w:top w:val="single" w:color="76923C" w:themeColor="accent3" w:themeShade="BF" w:sz="4" w:space="0"/>
              <w:bottom w:val="single" w:color="76923C" w:themeColor="accent3" w:themeShade="BF" w:sz="4" w:space="0"/>
            </w:tcBorders>
          </w:tcPr>
          <w:p w14:paraId="68A880CE">
            <w:pPr>
              <w:tabs>
                <w:tab w:val="left" w:pos="2997"/>
                <w:tab w:val="left" w:pos="3139"/>
              </w:tabs>
              <w:spacing w:before="40" w:after="40"/>
              <w:rPr>
                <w:rFonts w:asciiTheme="majorHAnsi" w:hAnsiTheme="majorHAnsi"/>
                <w:bCs/>
                <w:color w:val="auto"/>
              </w:rPr>
            </w:pPr>
            <w:r>
              <w:rPr>
                <w:rFonts w:asciiTheme="majorHAnsi" w:hAnsiTheme="majorHAnsi"/>
                <w:bCs/>
                <w:color w:val="auto"/>
              </w:rPr>
              <w:t>:</w:t>
            </w:r>
          </w:p>
        </w:tc>
        <w:tc>
          <w:tcPr>
            <w:tcW w:w="1260" w:type="dxa"/>
            <w:tcBorders>
              <w:top w:val="single" w:color="76923C" w:themeColor="accent3" w:themeShade="BF" w:sz="4" w:space="0"/>
              <w:bottom w:val="single" w:color="76923C" w:themeColor="accent3" w:themeShade="BF" w:sz="4" w:space="0"/>
            </w:tcBorders>
          </w:tcPr>
          <w:p w14:paraId="23624BB5">
            <w:pPr>
              <w:tabs>
                <w:tab w:val="left" w:pos="2997"/>
                <w:tab w:val="left" w:pos="3139"/>
              </w:tabs>
              <w:spacing w:before="40" w:after="40"/>
              <w:rPr>
                <w:rFonts w:asciiTheme="majorHAnsi" w:hAnsiTheme="majorHAnsi"/>
                <w:bCs/>
                <w:color w:val="auto"/>
              </w:rPr>
            </w:pPr>
            <w:r>
              <w:rPr>
                <w:rFonts w:asciiTheme="majorHAnsi" w:hAnsiTheme="majorHAnsi"/>
                <w:bCs/>
                <w:color w:val="auto"/>
              </w:rPr>
              <w:t>E</w:t>
            </w:r>
          </w:p>
        </w:tc>
      </w:tr>
      <w:tr w14:paraId="08F5DB68">
        <w:tblPrEx>
          <w:tblBorders>
            <w:top w:val="single" w:color="9BBB59" w:themeColor="accent3" w:sz="8" w:space="0"/>
            <w:left w:val="none" w:color="auto" w:sz="0" w:space="0"/>
            <w:bottom w:val="single" w:color="9BBB59" w:themeColor="accent3" w:sz="8" w:space="0"/>
            <w:right w:val="none" w:color="auto" w:sz="0" w:space="0"/>
            <w:insideH w:val="none" w:color="auto" w:sz="0" w:space="0"/>
            <w:insideV w:val="none" w:color="auto" w:sz="0" w:space="0"/>
          </w:tblBorders>
          <w:tblCellMar>
            <w:top w:w="0" w:type="dxa"/>
            <w:left w:w="108" w:type="dxa"/>
            <w:bottom w:w="0" w:type="dxa"/>
            <w:right w:w="108" w:type="dxa"/>
          </w:tblCellMar>
        </w:tblPrEx>
        <w:tc>
          <w:tcPr>
            <w:tcW w:w="1985" w:type="dxa"/>
            <w:tcBorders>
              <w:top w:val="single" w:color="76923C" w:themeColor="accent3" w:themeShade="BF" w:sz="4" w:space="0"/>
              <w:left w:val="nil"/>
              <w:bottom w:val="single" w:color="76923C" w:themeColor="accent3" w:themeShade="BF" w:sz="4" w:space="0"/>
              <w:right w:val="nil"/>
              <w:insideV w:val="nil"/>
            </w:tcBorders>
            <w:shd w:val="clear" w:color="auto" w:fill="E6EED5" w:themeFill="accent3" w:themeFillTint="3F"/>
          </w:tcPr>
          <w:p w14:paraId="35BAD5EF">
            <w:pPr>
              <w:tabs>
                <w:tab w:val="left" w:pos="2997"/>
                <w:tab w:val="left" w:pos="3139"/>
              </w:tabs>
              <w:spacing w:before="40" w:after="40"/>
              <w:rPr>
                <w:rFonts w:asciiTheme="majorHAnsi" w:hAnsiTheme="majorHAnsi"/>
                <w:b/>
                <w:bCs/>
                <w:color w:val="77933C" w:themeColor="accent3" w:themeShade="BF"/>
              </w:rPr>
            </w:pPr>
            <w:r>
              <w:rPr>
                <w:rFonts w:asciiTheme="majorHAnsi" w:hAnsiTheme="majorHAnsi"/>
                <w:b w:val="0"/>
                <w:bCs w:val="0"/>
                <w:color w:val="auto"/>
              </w:rPr>
              <w:t>Elemen Mapel/Topik</w:t>
            </w:r>
          </w:p>
        </w:tc>
        <w:tc>
          <w:tcPr>
            <w:tcW w:w="283" w:type="dxa"/>
            <w:tcBorders>
              <w:top w:val="single" w:color="76923C" w:themeColor="accent3" w:themeShade="BF" w:sz="4" w:space="0"/>
              <w:bottom w:val="single" w:color="76923C" w:themeColor="accent3" w:themeShade="BF" w:sz="4" w:space="0"/>
              <w:right w:val="nil"/>
              <w:insideV w:val="nil"/>
            </w:tcBorders>
            <w:shd w:val="clear" w:color="auto" w:fill="E6EED5" w:themeFill="accent3" w:themeFillTint="3F"/>
          </w:tcPr>
          <w:p w14:paraId="5BAE127B">
            <w:pPr>
              <w:tabs>
                <w:tab w:val="left" w:pos="2997"/>
                <w:tab w:val="left" w:pos="3139"/>
              </w:tabs>
              <w:spacing w:before="40" w:after="40"/>
              <w:rPr>
                <w:rFonts w:asciiTheme="majorHAnsi" w:hAnsiTheme="majorHAnsi"/>
                <w:bCs/>
                <w:color w:val="auto"/>
              </w:rPr>
            </w:pPr>
            <w:r>
              <w:rPr>
                <w:rFonts w:asciiTheme="majorHAnsi" w:hAnsiTheme="majorHAnsi"/>
                <w:bCs/>
                <w:color w:val="auto"/>
              </w:rPr>
              <w:t>:</w:t>
            </w:r>
          </w:p>
        </w:tc>
        <w:tc>
          <w:tcPr>
            <w:tcW w:w="6096" w:type="dxa"/>
            <w:gridSpan w:val="4"/>
            <w:tcBorders>
              <w:top w:val="single" w:color="76923C" w:themeColor="accent3" w:themeShade="BF" w:sz="4" w:space="0"/>
              <w:bottom w:val="single" w:color="76923C" w:themeColor="accent3" w:themeShade="BF" w:sz="4" w:space="0"/>
              <w:right w:val="nil"/>
              <w:insideV w:val="nil"/>
            </w:tcBorders>
            <w:shd w:val="clear" w:color="auto" w:fill="E6EED5" w:themeFill="accent3" w:themeFillTint="3F"/>
          </w:tcPr>
          <w:p w14:paraId="4007DEA9">
            <w:pPr>
              <w:tabs>
                <w:tab w:val="left" w:pos="2997"/>
                <w:tab w:val="left" w:pos="3139"/>
              </w:tabs>
              <w:spacing w:before="40" w:after="40"/>
              <w:rPr>
                <w:rFonts w:asciiTheme="majorHAnsi" w:hAnsiTheme="majorHAnsi"/>
                <w:bCs/>
                <w:color w:val="77933C" w:themeColor="accent3" w:themeShade="BF"/>
              </w:rPr>
            </w:pPr>
            <w:r>
              <w:rPr>
                <w:rFonts w:asciiTheme="majorHAnsi" w:hAnsiTheme="majorHAnsi"/>
                <w:bCs/>
                <w:color w:val="auto"/>
              </w:rPr>
              <w:t>Pemahaman Kimia/Kimia di Sekitar Kita</w:t>
            </w:r>
          </w:p>
        </w:tc>
      </w:tr>
    </w:tbl>
    <w:p w14:paraId="61F80592">
      <w:pPr>
        <w:ind w:left="360"/>
        <w:jc w:val="center"/>
        <w:rPr>
          <w:rFonts w:asciiTheme="majorHAnsi" w:hAnsiTheme="majorHAnsi"/>
          <w:b/>
          <w:color w:val="FF0000"/>
        </w:rPr>
      </w:pPr>
    </w:p>
    <w:tbl>
      <w:tblPr>
        <w:tblStyle w:val="45"/>
        <w:tblW w:w="10065" w:type="dxa"/>
        <w:tblInd w:w="10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560"/>
        <w:gridCol w:w="8505"/>
      </w:tblGrid>
      <w:tr w14:paraId="7744F5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1560" w:type="dxa"/>
            <w:tcBorders>
              <w:bottom w:val="single" w:color="auto" w:sz="12" w:space="0"/>
            </w:tcBorders>
          </w:tcPr>
          <w:p w14:paraId="02FA92DA">
            <w:pPr>
              <w:rPr>
                <w:rFonts w:asciiTheme="majorHAnsi" w:hAnsiTheme="majorHAnsi"/>
                <w:b/>
              </w:rPr>
            </w:pPr>
            <w:r>
              <w:rPr>
                <w:rFonts w:asciiTheme="majorHAnsi" w:hAnsiTheme="majorHAnsi"/>
                <w:b/>
                <w:i/>
                <w:sz w:val="24"/>
              </w:rPr>
              <w:t>Lampiran</w:t>
            </w:r>
            <w:r>
              <w:rPr>
                <w:rFonts w:asciiTheme="majorHAnsi" w:hAnsiTheme="majorHAnsi"/>
                <w:b/>
                <w:i/>
                <w:spacing w:val="-1"/>
                <w:sz w:val="24"/>
              </w:rPr>
              <w:t xml:space="preserve"> </w:t>
            </w:r>
            <w:r>
              <w:rPr>
                <w:rFonts w:asciiTheme="majorHAnsi" w:hAnsiTheme="majorHAnsi"/>
                <w:b/>
                <w:i/>
                <w:sz w:val="24"/>
              </w:rPr>
              <w:t>1</w:t>
            </w:r>
          </w:p>
        </w:tc>
        <w:tc>
          <w:tcPr>
            <w:tcW w:w="8505" w:type="dxa"/>
            <w:tcBorders>
              <w:bottom w:val="single" w:color="auto" w:sz="12" w:space="0"/>
            </w:tcBorders>
          </w:tcPr>
          <w:p w14:paraId="61E05C62">
            <w:pPr>
              <w:rPr>
                <w:rFonts w:asciiTheme="majorHAnsi" w:hAnsiTheme="majorHAnsi"/>
                <w:b/>
              </w:rPr>
            </w:pPr>
            <w:r>
              <w:rPr>
                <w:rFonts w:asciiTheme="majorHAnsi" w:hAnsiTheme="majorHAnsi"/>
                <w:b/>
              </w:rPr>
              <w:t xml:space="preserve">: </w:t>
            </w:r>
            <w:r>
              <w:rPr>
                <w:rFonts w:asciiTheme="majorHAnsi" w:hAnsiTheme="majorHAnsi"/>
                <w:b/>
                <w:sz w:val="24"/>
              </w:rPr>
              <w:t>Lembar</w:t>
            </w:r>
            <w:r>
              <w:rPr>
                <w:rFonts w:asciiTheme="majorHAnsi" w:hAnsiTheme="majorHAnsi"/>
                <w:b/>
                <w:spacing w:val="-2"/>
                <w:sz w:val="24"/>
              </w:rPr>
              <w:t xml:space="preserve"> </w:t>
            </w:r>
            <w:r>
              <w:rPr>
                <w:rFonts w:asciiTheme="majorHAnsi" w:hAnsiTheme="majorHAnsi"/>
                <w:b/>
                <w:sz w:val="24"/>
              </w:rPr>
              <w:t>Kerja</w:t>
            </w:r>
            <w:r>
              <w:rPr>
                <w:rFonts w:asciiTheme="majorHAnsi" w:hAnsiTheme="majorHAnsi"/>
                <w:b/>
                <w:spacing w:val="-2"/>
                <w:sz w:val="24"/>
              </w:rPr>
              <w:t xml:space="preserve"> </w:t>
            </w:r>
            <w:r>
              <w:rPr>
                <w:rFonts w:asciiTheme="majorHAnsi" w:hAnsiTheme="majorHAnsi"/>
                <w:b/>
                <w:sz w:val="24"/>
              </w:rPr>
              <w:t>Peserta</w:t>
            </w:r>
            <w:r>
              <w:rPr>
                <w:rFonts w:asciiTheme="majorHAnsi" w:hAnsiTheme="majorHAnsi"/>
                <w:b/>
                <w:spacing w:val="-1"/>
                <w:sz w:val="24"/>
              </w:rPr>
              <w:t xml:space="preserve"> </w:t>
            </w:r>
            <w:r>
              <w:rPr>
                <w:rFonts w:asciiTheme="majorHAnsi" w:hAnsiTheme="majorHAnsi"/>
                <w:b/>
                <w:sz w:val="24"/>
              </w:rPr>
              <w:t>Didik</w:t>
            </w:r>
            <w:r>
              <w:rPr>
                <w:rFonts w:asciiTheme="majorHAnsi" w:hAnsiTheme="majorHAnsi"/>
                <w:b/>
                <w:spacing w:val="-1"/>
                <w:sz w:val="24"/>
              </w:rPr>
              <w:t xml:space="preserve"> </w:t>
            </w:r>
            <w:r>
              <w:rPr>
                <w:rFonts w:asciiTheme="majorHAnsi" w:hAnsiTheme="majorHAnsi"/>
                <w:b/>
                <w:sz w:val="24"/>
              </w:rPr>
              <w:t>(LKPD)</w:t>
            </w:r>
          </w:p>
        </w:tc>
      </w:tr>
    </w:tbl>
    <w:p w14:paraId="2B85F8DB">
      <w:pPr>
        <w:pStyle w:val="8"/>
        <w:tabs>
          <w:tab w:val="left" w:pos="2833"/>
          <w:tab w:val="left" w:pos="3116"/>
        </w:tabs>
        <w:spacing w:before="0"/>
        <w:ind w:left="360"/>
        <w:rPr>
          <w:rFonts w:asciiTheme="majorHAnsi" w:hAnsiTheme="majorHAnsi"/>
          <w:sz w:val="22"/>
          <w:szCs w:val="22"/>
        </w:rPr>
      </w:pPr>
    </w:p>
    <w:p w14:paraId="4DA8BE01">
      <w:pPr>
        <w:pStyle w:val="8"/>
        <w:tabs>
          <w:tab w:val="left" w:pos="2833"/>
          <w:tab w:val="left" w:pos="3116"/>
        </w:tabs>
        <w:spacing w:before="0"/>
        <w:ind w:left="0"/>
        <w:rPr>
          <w:rFonts w:asciiTheme="majorHAnsi" w:hAnsiTheme="majorHAnsi"/>
          <w:spacing w:val="-57"/>
          <w:sz w:val="22"/>
          <w:szCs w:val="22"/>
        </w:rPr>
      </w:pPr>
      <w:r>
        <w:rPr>
          <w:rFonts w:asciiTheme="majorHAnsi" w:hAnsiTheme="majorHAnsi"/>
          <w:sz w:val="22"/>
          <w:szCs w:val="22"/>
        </w:rPr>
        <w:t>LKPD</w:t>
      </w:r>
      <w:r>
        <w:rPr>
          <w:rFonts w:asciiTheme="majorHAnsi" w:hAnsiTheme="majorHAnsi"/>
          <w:spacing w:val="-3"/>
          <w:sz w:val="22"/>
          <w:szCs w:val="22"/>
        </w:rPr>
        <w:t xml:space="preserve"> </w:t>
      </w:r>
      <w:r>
        <w:rPr>
          <w:rFonts w:asciiTheme="majorHAnsi" w:hAnsiTheme="majorHAnsi"/>
          <w:sz w:val="22"/>
          <w:szCs w:val="22"/>
        </w:rPr>
        <w:t>adalah</w:t>
      </w:r>
      <w:r>
        <w:rPr>
          <w:rFonts w:asciiTheme="majorHAnsi" w:hAnsiTheme="majorHAnsi"/>
          <w:spacing w:val="-4"/>
          <w:sz w:val="22"/>
          <w:szCs w:val="22"/>
        </w:rPr>
        <w:t xml:space="preserve"> </w:t>
      </w:r>
      <w:r>
        <w:rPr>
          <w:rFonts w:asciiTheme="majorHAnsi" w:hAnsiTheme="majorHAnsi"/>
          <w:sz w:val="22"/>
          <w:szCs w:val="22"/>
        </w:rPr>
        <w:t>panduan</w:t>
      </w:r>
      <w:r>
        <w:rPr>
          <w:rFonts w:asciiTheme="majorHAnsi" w:hAnsiTheme="majorHAnsi"/>
          <w:spacing w:val="-2"/>
          <w:sz w:val="22"/>
          <w:szCs w:val="22"/>
        </w:rPr>
        <w:t xml:space="preserve"> </w:t>
      </w:r>
      <w:r>
        <w:rPr>
          <w:rFonts w:asciiTheme="majorHAnsi" w:hAnsiTheme="majorHAnsi"/>
          <w:sz w:val="22"/>
          <w:szCs w:val="22"/>
        </w:rPr>
        <w:t>dalam</w:t>
      </w:r>
      <w:r>
        <w:rPr>
          <w:rFonts w:asciiTheme="majorHAnsi" w:hAnsiTheme="majorHAnsi"/>
          <w:spacing w:val="-2"/>
          <w:sz w:val="22"/>
          <w:szCs w:val="22"/>
        </w:rPr>
        <w:t xml:space="preserve"> </w:t>
      </w:r>
      <w:r>
        <w:rPr>
          <w:rFonts w:asciiTheme="majorHAnsi" w:hAnsiTheme="majorHAnsi"/>
          <w:sz w:val="22"/>
          <w:szCs w:val="22"/>
        </w:rPr>
        <w:t>melakukan</w:t>
      </w:r>
      <w:r>
        <w:rPr>
          <w:rFonts w:asciiTheme="majorHAnsi" w:hAnsiTheme="majorHAnsi"/>
          <w:spacing w:val="-2"/>
          <w:sz w:val="22"/>
          <w:szCs w:val="22"/>
        </w:rPr>
        <w:t xml:space="preserve"> </w:t>
      </w:r>
      <w:r>
        <w:rPr>
          <w:rFonts w:asciiTheme="majorHAnsi" w:hAnsiTheme="majorHAnsi"/>
          <w:sz w:val="22"/>
          <w:szCs w:val="22"/>
        </w:rPr>
        <w:t>aktivitas</w:t>
      </w:r>
      <w:r>
        <w:rPr>
          <w:rFonts w:asciiTheme="majorHAnsi" w:hAnsiTheme="majorHAnsi"/>
          <w:spacing w:val="-3"/>
          <w:sz w:val="22"/>
          <w:szCs w:val="22"/>
        </w:rPr>
        <w:t xml:space="preserve"> </w:t>
      </w:r>
      <w:r>
        <w:rPr>
          <w:rFonts w:asciiTheme="majorHAnsi" w:hAnsiTheme="majorHAnsi"/>
          <w:sz w:val="22"/>
          <w:szCs w:val="22"/>
        </w:rPr>
        <w:t>pembelajaran,</w:t>
      </w:r>
      <w:r>
        <w:rPr>
          <w:rFonts w:asciiTheme="majorHAnsi" w:hAnsiTheme="majorHAnsi"/>
          <w:spacing w:val="-2"/>
          <w:sz w:val="22"/>
          <w:szCs w:val="22"/>
        </w:rPr>
        <w:t xml:space="preserve"> </w:t>
      </w:r>
      <w:r>
        <w:rPr>
          <w:rFonts w:asciiTheme="majorHAnsi" w:hAnsiTheme="majorHAnsi"/>
          <w:sz w:val="22"/>
          <w:szCs w:val="22"/>
        </w:rPr>
        <w:t>yaitu:</w:t>
      </w:r>
      <w:r>
        <w:rPr>
          <w:rFonts w:asciiTheme="majorHAnsi" w:hAnsiTheme="majorHAnsi"/>
          <w:spacing w:val="-57"/>
          <w:sz w:val="22"/>
          <w:szCs w:val="22"/>
        </w:rPr>
        <w:t xml:space="preserve"> </w:t>
      </w:r>
    </w:p>
    <w:p w14:paraId="5D8DFB09">
      <w:pPr>
        <w:pStyle w:val="8"/>
        <w:tabs>
          <w:tab w:val="left" w:pos="2833"/>
          <w:tab w:val="left" w:pos="3116"/>
        </w:tabs>
        <w:spacing w:before="0"/>
        <w:ind w:left="0"/>
        <w:rPr>
          <w:rFonts w:asciiTheme="majorHAnsi" w:hAnsiTheme="majorHAnsi"/>
          <w:sz w:val="22"/>
          <w:szCs w:val="22"/>
        </w:rPr>
      </w:pPr>
      <w:r>
        <w:rPr>
          <w:rFonts w:asciiTheme="majorHAnsi" w:hAnsiTheme="majorHAnsi"/>
          <w:sz w:val="22"/>
          <w:szCs w:val="22"/>
        </w:rPr>
        <w:t>Kelas/Semester</w:t>
      </w:r>
      <w:r>
        <w:rPr>
          <w:rFonts w:asciiTheme="majorHAnsi" w:hAnsiTheme="majorHAnsi"/>
          <w:sz w:val="22"/>
          <w:szCs w:val="22"/>
        </w:rPr>
        <w:tab/>
      </w:r>
      <w:r>
        <w:rPr>
          <w:rFonts w:asciiTheme="majorHAnsi" w:hAnsiTheme="majorHAnsi"/>
          <w:sz w:val="22"/>
          <w:szCs w:val="22"/>
        </w:rPr>
        <w:t>:</w:t>
      </w:r>
      <w:r>
        <w:rPr>
          <w:rFonts w:asciiTheme="majorHAnsi" w:hAnsiTheme="majorHAnsi"/>
          <w:sz w:val="22"/>
          <w:szCs w:val="22"/>
        </w:rPr>
        <w:tab/>
      </w:r>
      <w:r>
        <w:rPr>
          <w:rFonts w:asciiTheme="majorHAnsi" w:hAnsiTheme="majorHAnsi"/>
          <w:sz w:val="22"/>
          <w:szCs w:val="22"/>
        </w:rPr>
        <w:t>X / .......</w:t>
      </w:r>
    </w:p>
    <w:p w14:paraId="2AE47DD5">
      <w:pPr>
        <w:pStyle w:val="8"/>
        <w:tabs>
          <w:tab w:val="left" w:pos="2833"/>
          <w:tab w:val="left" w:pos="3116"/>
        </w:tabs>
        <w:spacing w:before="0"/>
        <w:ind w:left="0"/>
        <w:rPr>
          <w:rFonts w:asciiTheme="majorHAnsi" w:hAnsiTheme="majorHAnsi"/>
          <w:sz w:val="22"/>
          <w:szCs w:val="22"/>
        </w:rPr>
      </w:pPr>
      <w:r>
        <w:rPr>
          <w:rFonts w:asciiTheme="majorHAnsi" w:hAnsiTheme="majorHAnsi"/>
          <w:sz w:val="22"/>
          <w:szCs w:val="22"/>
        </w:rPr>
        <w:t>Mata</w:t>
      </w:r>
      <w:r>
        <w:rPr>
          <w:rFonts w:asciiTheme="majorHAnsi" w:hAnsiTheme="majorHAnsi"/>
          <w:spacing w:val="-1"/>
          <w:sz w:val="22"/>
          <w:szCs w:val="22"/>
        </w:rPr>
        <w:t xml:space="preserve"> </w:t>
      </w:r>
      <w:r>
        <w:rPr>
          <w:rFonts w:asciiTheme="majorHAnsi" w:hAnsiTheme="majorHAnsi"/>
          <w:sz w:val="22"/>
          <w:szCs w:val="22"/>
        </w:rPr>
        <w:t>Pelajaran</w:t>
      </w:r>
      <w:r>
        <w:rPr>
          <w:rFonts w:asciiTheme="majorHAnsi" w:hAnsiTheme="majorHAnsi"/>
          <w:sz w:val="22"/>
          <w:szCs w:val="22"/>
        </w:rPr>
        <w:tab/>
      </w:r>
      <w:r>
        <w:rPr>
          <w:rFonts w:asciiTheme="majorHAnsi" w:hAnsiTheme="majorHAnsi"/>
          <w:sz w:val="22"/>
          <w:szCs w:val="22"/>
        </w:rPr>
        <w:t>:</w:t>
      </w:r>
      <w:r>
        <w:rPr>
          <w:rFonts w:asciiTheme="majorHAnsi" w:hAnsiTheme="majorHAnsi"/>
          <w:sz w:val="22"/>
          <w:szCs w:val="22"/>
        </w:rPr>
        <w:tab/>
      </w:r>
      <w:r>
        <w:rPr>
          <w:rFonts w:asciiTheme="majorHAnsi" w:hAnsiTheme="majorHAnsi"/>
          <w:sz w:val="22"/>
          <w:szCs w:val="22"/>
        </w:rPr>
        <w:t>.................................................................................</w:t>
      </w:r>
    </w:p>
    <w:p w14:paraId="1ABC2DFF">
      <w:pPr>
        <w:pStyle w:val="8"/>
        <w:tabs>
          <w:tab w:val="left" w:pos="2833"/>
          <w:tab w:val="left" w:pos="3116"/>
          <w:tab w:val="left" w:pos="3176"/>
        </w:tabs>
        <w:spacing w:before="0"/>
        <w:ind w:left="0"/>
        <w:rPr>
          <w:rFonts w:asciiTheme="majorHAnsi" w:hAnsiTheme="majorHAnsi"/>
          <w:sz w:val="22"/>
          <w:szCs w:val="22"/>
        </w:rPr>
      </w:pPr>
      <w:r>
        <w:rPr>
          <w:rFonts w:asciiTheme="majorHAnsi" w:hAnsiTheme="majorHAnsi"/>
          <w:sz w:val="22"/>
          <w:szCs w:val="22"/>
        </w:rPr>
        <w:t>Hari/Tanggal</w:t>
      </w:r>
      <w:r>
        <w:rPr>
          <w:rFonts w:asciiTheme="majorHAnsi" w:hAnsiTheme="majorHAnsi"/>
          <w:sz w:val="22"/>
          <w:szCs w:val="22"/>
        </w:rPr>
        <w:tab/>
      </w:r>
      <w:r>
        <w:rPr>
          <w:rFonts w:asciiTheme="majorHAnsi" w:hAnsiTheme="majorHAnsi"/>
          <w:sz w:val="22"/>
          <w:szCs w:val="22"/>
        </w:rPr>
        <w:t>:</w:t>
      </w:r>
      <w:r>
        <w:rPr>
          <w:rFonts w:asciiTheme="majorHAnsi" w:hAnsiTheme="majorHAnsi"/>
          <w:sz w:val="22"/>
          <w:szCs w:val="22"/>
        </w:rPr>
        <w:tab/>
      </w:r>
      <w:r>
        <w:rPr>
          <w:rFonts w:asciiTheme="majorHAnsi" w:hAnsiTheme="majorHAnsi"/>
          <w:sz w:val="22"/>
          <w:szCs w:val="22"/>
        </w:rPr>
        <w:t>.................................................................................</w:t>
      </w:r>
    </w:p>
    <w:p w14:paraId="403D4C67">
      <w:pPr>
        <w:pStyle w:val="8"/>
        <w:tabs>
          <w:tab w:val="left" w:pos="2833"/>
          <w:tab w:val="left" w:pos="3116"/>
        </w:tabs>
        <w:spacing w:before="0"/>
        <w:ind w:left="0"/>
        <w:rPr>
          <w:rFonts w:asciiTheme="majorHAnsi" w:hAnsiTheme="majorHAnsi"/>
          <w:sz w:val="22"/>
          <w:szCs w:val="22"/>
        </w:rPr>
      </w:pPr>
      <w:r>
        <w:rPr>
          <w:rFonts w:asciiTheme="majorHAnsi" w:hAnsiTheme="majorHAnsi"/>
          <w:sz w:val="22"/>
          <w:szCs w:val="22"/>
        </w:rPr>
        <w:t>Nama</w:t>
      </w:r>
      <w:r>
        <w:rPr>
          <w:rFonts w:asciiTheme="majorHAnsi" w:hAnsiTheme="majorHAnsi"/>
          <w:spacing w:val="-1"/>
          <w:sz w:val="22"/>
          <w:szCs w:val="22"/>
        </w:rPr>
        <w:t xml:space="preserve"> </w:t>
      </w:r>
      <w:r>
        <w:rPr>
          <w:rFonts w:asciiTheme="majorHAnsi" w:hAnsiTheme="majorHAnsi"/>
          <w:sz w:val="22"/>
          <w:szCs w:val="22"/>
        </w:rPr>
        <w:t>siswa</w:t>
      </w:r>
      <w:r>
        <w:rPr>
          <w:rFonts w:asciiTheme="majorHAnsi" w:hAnsiTheme="majorHAnsi"/>
          <w:sz w:val="22"/>
          <w:szCs w:val="22"/>
        </w:rPr>
        <w:tab/>
      </w:r>
      <w:r>
        <w:rPr>
          <w:rFonts w:asciiTheme="majorHAnsi" w:hAnsiTheme="majorHAnsi"/>
          <w:sz w:val="22"/>
          <w:szCs w:val="22"/>
        </w:rPr>
        <w:t>:</w:t>
      </w:r>
      <w:r>
        <w:rPr>
          <w:rFonts w:asciiTheme="majorHAnsi" w:hAnsiTheme="majorHAnsi"/>
          <w:sz w:val="22"/>
          <w:szCs w:val="22"/>
        </w:rPr>
        <w:tab/>
      </w:r>
      <w:r>
        <w:rPr>
          <w:rFonts w:asciiTheme="majorHAnsi" w:hAnsiTheme="majorHAnsi"/>
          <w:sz w:val="22"/>
          <w:szCs w:val="22"/>
        </w:rPr>
        <w:t>.................................................................................</w:t>
      </w:r>
    </w:p>
    <w:p w14:paraId="0AA8F12D">
      <w:pPr>
        <w:pStyle w:val="8"/>
        <w:tabs>
          <w:tab w:val="left" w:pos="2833"/>
          <w:tab w:val="left" w:pos="3116"/>
        </w:tabs>
        <w:spacing w:before="0"/>
        <w:ind w:left="0"/>
        <w:rPr>
          <w:rFonts w:asciiTheme="majorHAnsi" w:hAnsiTheme="majorHAnsi"/>
          <w:sz w:val="22"/>
          <w:szCs w:val="22"/>
        </w:rPr>
      </w:pPr>
      <w:r>
        <w:rPr>
          <w:rFonts w:asciiTheme="majorHAnsi" w:hAnsiTheme="majorHAnsi"/>
          <w:sz w:val="22"/>
          <w:szCs w:val="22"/>
        </w:rPr>
        <w:t>Materi</w:t>
      </w:r>
      <w:r>
        <w:rPr>
          <w:rFonts w:asciiTheme="majorHAnsi" w:hAnsiTheme="majorHAnsi"/>
          <w:spacing w:val="-2"/>
          <w:sz w:val="22"/>
          <w:szCs w:val="22"/>
        </w:rPr>
        <w:t xml:space="preserve"> </w:t>
      </w:r>
      <w:r>
        <w:rPr>
          <w:rFonts w:asciiTheme="majorHAnsi" w:hAnsiTheme="majorHAnsi"/>
          <w:sz w:val="22"/>
          <w:szCs w:val="22"/>
        </w:rPr>
        <w:t>pembelajaran</w:t>
      </w:r>
      <w:r>
        <w:rPr>
          <w:rFonts w:asciiTheme="majorHAnsi" w:hAnsiTheme="majorHAnsi"/>
          <w:sz w:val="22"/>
          <w:szCs w:val="22"/>
        </w:rPr>
        <w:tab/>
      </w:r>
      <w:r>
        <w:rPr>
          <w:rFonts w:asciiTheme="majorHAnsi" w:hAnsiTheme="majorHAnsi"/>
          <w:sz w:val="22"/>
          <w:szCs w:val="22"/>
        </w:rPr>
        <w:t>:</w:t>
      </w:r>
      <w:r>
        <w:rPr>
          <w:rFonts w:asciiTheme="majorHAnsi" w:hAnsiTheme="majorHAnsi"/>
          <w:sz w:val="22"/>
          <w:szCs w:val="22"/>
        </w:rPr>
        <w:tab/>
      </w:r>
      <w:r>
        <w:rPr>
          <w:rFonts w:asciiTheme="majorHAnsi" w:hAnsiTheme="majorHAnsi"/>
          <w:sz w:val="22"/>
          <w:szCs w:val="22"/>
        </w:rPr>
        <w:t>.................................................................................</w:t>
      </w:r>
    </w:p>
    <w:p w14:paraId="0E38F217">
      <w:pPr>
        <w:pStyle w:val="8"/>
        <w:tabs>
          <w:tab w:val="left" w:pos="2833"/>
          <w:tab w:val="left" w:pos="3116"/>
        </w:tabs>
        <w:spacing w:before="0"/>
        <w:ind w:left="0"/>
        <w:rPr>
          <w:rFonts w:asciiTheme="majorHAnsi" w:hAnsiTheme="majorHAnsi"/>
          <w:sz w:val="22"/>
          <w:szCs w:val="22"/>
        </w:rPr>
      </w:pPr>
      <w:r>
        <w:rPr>
          <w:rFonts w:asciiTheme="majorHAnsi" w:hAnsiTheme="majorHAnsi"/>
          <w:sz w:val="22"/>
          <w:szCs w:val="22"/>
        </w:rPr>
        <w:tab/>
      </w:r>
      <w:r>
        <w:rPr>
          <w:rFonts w:asciiTheme="majorHAnsi" w:hAnsiTheme="majorHAnsi"/>
          <w:sz w:val="22"/>
          <w:szCs w:val="22"/>
        </w:rPr>
        <w:tab/>
      </w:r>
      <w:r>
        <w:rPr>
          <w:rFonts w:asciiTheme="majorHAnsi" w:hAnsiTheme="majorHAnsi"/>
          <w:sz w:val="22"/>
          <w:szCs w:val="22"/>
        </w:rPr>
        <w:t>.................................................................................</w:t>
      </w:r>
    </w:p>
    <w:p w14:paraId="39AC0C4F">
      <w:pPr>
        <w:pStyle w:val="8"/>
        <w:tabs>
          <w:tab w:val="left" w:pos="2833"/>
          <w:tab w:val="left" w:pos="3116"/>
        </w:tabs>
        <w:spacing w:before="0"/>
        <w:ind w:left="0"/>
        <w:rPr>
          <w:rFonts w:asciiTheme="majorHAnsi" w:hAnsiTheme="majorHAnsi"/>
          <w:sz w:val="22"/>
          <w:szCs w:val="22"/>
        </w:rPr>
      </w:pPr>
      <w:r>
        <w:rPr>
          <w:rFonts w:asciiTheme="majorHAnsi" w:hAnsiTheme="majorHAnsi"/>
          <w:sz w:val="22"/>
          <w:szCs w:val="22"/>
        </w:rPr>
        <w:tab/>
      </w:r>
      <w:r>
        <w:rPr>
          <w:rFonts w:asciiTheme="majorHAnsi" w:hAnsiTheme="majorHAnsi"/>
          <w:sz w:val="22"/>
          <w:szCs w:val="22"/>
        </w:rPr>
        <w:tab/>
      </w:r>
      <w:r>
        <w:rPr>
          <w:rFonts w:asciiTheme="majorHAnsi" w:hAnsiTheme="majorHAnsi"/>
          <w:sz w:val="22"/>
          <w:szCs w:val="22"/>
        </w:rPr>
        <w:t>.................................................................................</w:t>
      </w:r>
    </w:p>
    <w:p w14:paraId="18611622">
      <w:pPr>
        <w:pStyle w:val="8"/>
        <w:spacing w:before="0"/>
        <w:ind w:left="0"/>
        <w:rPr>
          <w:rFonts w:asciiTheme="majorHAnsi" w:hAnsiTheme="majorHAnsi"/>
          <w:sz w:val="22"/>
          <w:szCs w:val="22"/>
        </w:rPr>
      </w:pPr>
    </w:p>
    <w:p w14:paraId="5F9ACB40">
      <w:pPr>
        <w:tabs>
          <w:tab w:val="left" w:pos="567"/>
        </w:tabs>
        <w:rPr>
          <w:rFonts w:asciiTheme="majorHAnsi" w:hAnsiTheme="majorHAnsi"/>
          <w:b/>
          <w:iCs/>
        </w:rPr>
      </w:pPr>
      <w:r>
        <w:rPr>
          <w:rFonts w:asciiTheme="majorHAnsi" w:hAnsiTheme="majorHAnsi"/>
          <w:b/>
          <w:iCs/>
        </w:rPr>
        <w:t xml:space="preserve">Lembar Kerja Peserta Didik (LKPD) </w:t>
      </w:r>
    </w:p>
    <w:p w14:paraId="5074393B">
      <w:pPr>
        <w:pStyle w:val="26"/>
        <w:jc w:val="both"/>
        <w:rPr>
          <w:rFonts w:cs="Times New Roman" w:asciiTheme="majorHAnsi" w:hAnsiTheme="majorHAnsi"/>
          <w:bCs/>
          <w:color w:val="auto"/>
          <w:sz w:val="22"/>
          <w:szCs w:val="22"/>
          <w:lang w:val="en-US"/>
        </w:rPr>
      </w:pPr>
      <w:r>
        <w:rPr>
          <w:rFonts w:cs="Times New Roman" w:asciiTheme="majorHAnsi" w:hAnsiTheme="majorHAnsi"/>
          <w:bCs/>
          <w:color w:val="auto"/>
          <w:sz w:val="22"/>
          <w:szCs w:val="22"/>
          <w:lang w:val="en-US"/>
        </w:rPr>
        <w:t>Peserta didik mengerjakan tugas terstruktur, yaitu Latihan Soal Akhir Bab I Uji Kompetensi</w:t>
      </w:r>
    </w:p>
    <w:p w14:paraId="15C46441">
      <w:pPr>
        <w:pStyle w:val="26"/>
        <w:ind w:left="720"/>
        <w:jc w:val="both"/>
        <w:rPr>
          <w:rFonts w:cs="Times New Roman" w:asciiTheme="majorHAnsi" w:hAnsiTheme="majorHAnsi"/>
          <w:bCs/>
          <w:color w:val="auto"/>
          <w:sz w:val="22"/>
          <w:szCs w:val="22"/>
          <w:lang w:val="en-US"/>
        </w:rPr>
      </w:pPr>
    </w:p>
    <w:tbl>
      <w:tblPr>
        <w:tblStyle w:val="45"/>
        <w:tblW w:w="10065" w:type="dxa"/>
        <w:tblInd w:w="10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560"/>
        <w:gridCol w:w="8505"/>
      </w:tblGrid>
      <w:tr w14:paraId="6D8F75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1560" w:type="dxa"/>
            <w:tcBorders>
              <w:bottom w:val="single" w:color="auto" w:sz="12" w:space="0"/>
            </w:tcBorders>
          </w:tcPr>
          <w:p w14:paraId="2A46C098">
            <w:pPr>
              <w:rPr>
                <w:rFonts w:asciiTheme="majorHAnsi" w:hAnsiTheme="majorHAnsi"/>
                <w:b/>
              </w:rPr>
            </w:pPr>
            <w:r>
              <w:rPr>
                <w:rFonts w:asciiTheme="majorHAnsi" w:hAnsiTheme="majorHAnsi"/>
                <w:b/>
                <w:i/>
                <w:sz w:val="24"/>
              </w:rPr>
              <w:t>Lampiran</w:t>
            </w:r>
            <w:r>
              <w:rPr>
                <w:rFonts w:asciiTheme="majorHAnsi" w:hAnsiTheme="majorHAnsi"/>
                <w:b/>
                <w:i/>
                <w:spacing w:val="-1"/>
                <w:sz w:val="24"/>
              </w:rPr>
              <w:t xml:space="preserve"> 2</w:t>
            </w:r>
          </w:p>
        </w:tc>
        <w:tc>
          <w:tcPr>
            <w:tcW w:w="8505" w:type="dxa"/>
            <w:tcBorders>
              <w:bottom w:val="single" w:color="auto" w:sz="12" w:space="0"/>
            </w:tcBorders>
          </w:tcPr>
          <w:p w14:paraId="77575CC9">
            <w:pPr>
              <w:ind w:left="28"/>
              <w:rPr>
                <w:rFonts w:asciiTheme="majorHAnsi" w:hAnsiTheme="majorHAnsi"/>
                <w:b/>
                <w:sz w:val="24"/>
              </w:rPr>
            </w:pPr>
            <w:r>
              <w:rPr>
                <w:rFonts w:asciiTheme="majorHAnsi" w:hAnsiTheme="majorHAnsi"/>
                <w:b/>
              </w:rPr>
              <w:t xml:space="preserve">: </w:t>
            </w:r>
            <w:r>
              <w:rPr>
                <w:rFonts w:asciiTheme="majorHAnsi" w:hAnsiTheme="majorHAnsi"/>
                <w:b/>
                <w:sz w:val="24"/>
              </w:rPr>
              <w:t>Bahan</w:t>
            </w:r>
            <w:r>
              <w:rPr>
                <w:rFonts w:asciiTheme="majorHAnsi" w:hAnsiTheme="majorHAnsi"/>
                <w:b/>
                <w:spacing w:val="-2"/>
                <w:sz w:val="24"/>
              </w:rPr>
              <w:t xml:space="preserve"> </w:t>
            </w:r>
            <w:r>
              <w:rPr>
                <w:rFonts w:asciiTheme="majorHAnsi" w:hAnsiTheme="majorHAnsi"/>
                <w:b/>
                <w:sz w:val="24"/>
              </w:rPr>
              <w:t>Bacaan Guru</w:t>
            </w:r>
            <w:r>
              <w:rPr>
                <w:rFonts w:asciiTheme="majorHAnsi" w:hAnsiTheme="majorHAnsi"/>
                <w:b/>
                <w:spacing w:val="-2"/>
                <w:sz w:val="24"/>
              </w:rPr>
              <w:t xml:space="preserve"> </w:t>
            </w:r>
            <w:r>
              <w:rPr>
                <w:rFonts w:asciiTheme="majorHAnsi" w:hAnsiTheme="majorHAnsi"/>
                <w:b/>
                <w:sz w:val="24"/>
              </w:rPr>
              <w:t>Dan Peserta</w:t>
            </w:r>
            <w:r>
              <w:rPr>
                <w:rFonts w:asciiTheme="majorHAnsi" w:hAnsiTheme="majorHAnsi"/>
                <w:b/>
                <w:spacing w:val="-1"/>
                <w:sz w:val="24"/>
              </w:rPr>
              <w:t xml:space="preserve"> </w:t>
            </w:r>
            <w:r>
              <w:rPr>
                <w:rFonts w:asciiTheme="majorHAnsi" w:hAnsiTheme="majorHAnsi"/>
                <w:b/>
                <w:sz w:val="24"/>
              </w:rPr>
              <w:t>Didik</w:t>
            </w:r>
          </w:p>
        </w:tc>
      </w:tr>
    </w:tbl>
    <w:p w14:paraId="339B40F6">
      <w:pPr>
        <w:pStyle w:val="8"/>
        <w:spacing w:before="0"/>
        <w:ind w:left="360"/>
        <w:rPr>
          <w:rFonts w:asciiTheme="majorHAnsi" w:hAnsiTheme="majorHAnsi"/>
          <w:sz w:val="4"/>
          <w:szCs w:val="4"/>
        </w:rPr>
      </w:pPr>
    </w:p>
    <w:p w14:paraId="6617DD47">
      <w:pPr>
        <w:pStyle w:val="8"/>
        <w:spacing w:before="0"/>
        <w:ind w:left="0"/>
        <w:jc w:val="both"/>
        <w:rPr>
          <w:rFonts w:asciiTheme="majorHAnsi" w:hAnsiTheme="majorHAnsi"/>
          <w:b/>
          <w:bCs/>
          <w:sz w:val="22"/>
          <w:szCs w:val="22"/>
        </w:rPr>
      </w:pPr>
      <w:r>
        <w:rPr>
          <w:rFonts w:asciiTheme="majorHAnsi" w:hAnsiTheme="majorHAnsi"/>
          <w:b/>
          <w:bCs/>
          <w:sz w:val="22"/>
          <w:szCs w:val="22"/>
        </w:rPr>
        <w:t xml:space="preserve">A. </w:t>
      </w:r>
      <w:r>
        <w:rPr>
          <w:rFonts w:asciiTheme="majorHAnsi" w:hAnsiTheme="majorHAnsi"/>
          <w:b/>
          <w:bCs/>
          <w:sz w:val="22"/>
          <w:szCs w:val="22"/>
        </w:rPr>
        <w:tab/>
      </w:r>
      <w:r>
        <w:rPr>
          <w:rFonts w:asciiTheme="majorHAnsi" w:hAnsiTheme="majorHAnsi"/>
          <w:b/>
          <w:bCs/>
          <w:sz w:val="22"/>
          <w:szCs w:val="22"/>
        </w:rPr>
        <w:t>ILMU KIMIA DAN PERANANNYA</w:t>
      </w:r>
    </w:p>
    <w:p w14:paraId="3C90EAAC">
      <w:pPr>
        <w:pStyle w:val="8"/>
        <w:spacing w:before="0"/>
        <w:ind w:left="567"/>
        <w:jc w:val="both"/>
        <w:rPr>
          <w:rFonts w:asciiTheme="majorHAnsi" w:hAnsiTheme="majorHAnsi"/>
        </w:rPr>
      </w:pPr>
      <w:r>
        <w:rPr>
          <w:rFonts w:asciiTheme="majorHAnsi" w:hAnsiTheme="majorHAnsi"/>
          <w:b/>
          <w:bCs/>
        </w:rPr>
        <w:t xml:space="preserve">Ilmu kimia </w:t>
      </w:r>
      <w:r>
        <w:rPr>
          <w:rFonts w:asciiTheme="majorHAnsi" w:hAnsiTheme="majorHAnsi"/>
          <w:bCs/>
        </w:rPr>
        <w:t xml:space="preserve">merupakan Ilmu yang mempelajari struktur dan sifat materi (zat), dan energi yang menyertai perubahan perubahan tersebut . </w:t>
      </w:r>
      <w:r>
        <w:rPr>
          <w:rFonts w:asciiTheme="majorHAnsi" w:hAnsiTheme="majorHAnsi"/>
        </w:rPr>
        <w:t xml:space="preserve">Erat kaitannya dengan </w:t>
      </w:r>
      <w:r>
        <w:rPr>
          <w:rFonts w:asciiTheme="majorHAnsi" w:hAnsiTheme="majorHAnsi"/>
          <w:b/>
          <w:bCs/>
          <w:i/>
          <w:iCs/>
        </w:rPr>
        <w:t xml:space="preserve">bahan kimia. </w:t>
      </w:r>
      <w:r>
        <w:rPr>
          <w:rFonts w:asciiTheme="majorHAnsi" w:hAnsiTheme="majorHAnsi"/>
        </w:rPr>
        <w:t xml:space="preserve">Contoh bahan kimia: </w:t>
      </w:r>
    </w:p>
    <w:p w14:paraId="1E87A852">
      <w:pPr>
        <w:pStyle w:val="8"/>
        <w:numPr>
          <w:ilvl w:val="0"/>
          <w:numId w:val="19"/>
        </w:numPr>
        <w:spacing w:before="0"/>
        <w:rPr>
          <w:rFonts w:asciiTheme="majorHAnsi" w:hAnsiTheme="majorHAnsi"/>
        </w:rPr>
      </w:pPr>
      <w:r>
        <w:rPr>
          <w:rFonts w:asciiTheme="majorHAnsi" w:hAnsiTheme="majorHAnsi"/>
        </w:rPr>
        <w:t xml:space="preserve">Bahan pembersih (sabun, detergen) </w:t>
      </w:r>
    </w:p>
    <w:p w14:paraId="5551117A">
      <w:pPr>
        <w:pStyle w:val="8"/>
        <w:numPr>
          <w:ilvl w:val="0"/>
          <w:numId w:val="19"/>
        </w:numPr>
        <w:spacing w:before="0"/>
        <w:rPr>
          <w:rFonts w:asciiTheme="majorHAnsi" w:hAnsiTheme="majorHAnsi"/>
        </w:rPr>
      </w:pPr>
      <w:r>
        <w:rPr>
          <w:rFonts w:asciiTheme="majorHAnsi" w:hAnsiTheme="majorHAnsi"/>
        </w:rPr>
        <w:t xml:space="preserve">Kosmetika, </w:t>
      </w:r>
    </w:p>
    <w:p w14:paraId="22185E4C">
      <w:pPr>
        <w:pStyle w:val="8"/>
        <w:numPr>
          <w:ilvl w:val="0"/>
          <w:numId w:val="19"/>
        </w:numPr>
        <w:spacing w:before="0"/>
        <w:rPr>
          <w:rFonts w:asciiTheme="majorHAnsi" w:hAnsiTheme="majorHAnsi"/>
        </w:rPr>
      </w:pPr>
      <w:r>
        <w:rPr>
          <w:rFonts w:asciiTheme="majorHAnsi" w:hAnsiTheme="majorHAnsi"/>
        </w:rPr>
        <w:t xml:space="preserve">Pasta gigi </w:t>
      </w:r>
    </w:p>
    <w:p w14:paraId="1BE64F72">
      <w:pPr>
        <w:pStyle w:val="8"/>
        <w:numPr>
          <w:ilvl w:val="0"/>
          <w:numId w:val="19"/>
        </w:numPr>
        <w:spacing w:before="0"/>
        <w:rPr>
          <w:rFonts w:asciiTheme="majorHAnsi" w:hAnsiTheme="majorHAnsi"/>
        </w:rPr>
      </w:pPr>
      <w:r>
        <w:rPr>
          <w:rFonts w:asciiTheme="majorHAnsi" w:hAnsiTheme="majorHAnsi"/>
        </w:rPr>
        <w:t xml:space="preserve">Asam cuka, garam dapur, dan minyak goreng </w:t>
      </w:r>
    </w:p>
    <w:p w14:paraId="6D8286FA">
      <w:pPr>
        <w:pStyle w:val="8"/>
        <w:numPr>
          <w:ilvl w:val="0"/>
          <w:numId w:val="19"/>
        </w:numPr>
        <w:spacing w:before="0"/>
        <w:rPr>
          <w:rFonts w:asciiTheme="majorHAnsi" w:hAnsiTheme="majorHAnsi"/>
        </w:rPr>
      </w:pPr>
      <w:r>
        <w:rPr>
          <w:rFonts w:asciiTheme="majorHAnsi" w:hAnsiTheme="majorHAnsi"/>
        </w:rPr>
        <w:t>Bensin,</w:t>
      </w:r>
    </w:p>
    <w:p w14:paraId="4381185C">
      <w:pPr>
        <w:pStyle w:val="8"/>
        <w:numPr>
          <w:ilvl w:val="0"/>
          <w:numId w:val="19"/>
        </w:numPr>
        <w:spacing w:before="0"/>
        <w:rPr>
          <w:rFonts w:asciiTheme="majorHAnsi" w:hAnsiTheme="majorHAnsi"/>
        </w:rPr>
      </w:pPr>
      <w:r>
        <w:rPr>
          <w:rFonts w:asciiTheme="majorHAnsi" w:hAnsiTheme="majorHAnsi"/>
        </w:rPr>
        <w:t xml:space="preserve">Susu dan mentega </w:t>
      </w:r>
    </w:p>
    <w:p w14:paraId="4A905EDB">
      <w:pPr>
        <w:pStyle w:val="8"/>
        <w:spacing w:before="0"/>
        <w:ind w:left="0" w:firstLine="567"/>
        <w:jc w:val="both"/>
        <w:rPr>
          <w:rFonts w:asciiTheme="majorHAnsi" w:hAnsiTheme="majorHAnsi"/>
          <w:b/>
          <w:bCs/>
        </w:rPr>
      </w:pPr>
      <w:r>
        <w:rPr>
          <w:rFonts w:asciiTheme="majorHAnsi" w:hAnsiTheme="majorHAnsi"/>
          <w:b/>
          <w:bCs/>
        </w:rPr>
        <w:t>1.</w:t>
      </w:r>
      <w:r>
        <w:rPr>
          <w:rFonts w:asciiTheme="majorHAnsi" w:hAnsiTheme="majorHAnsi"/>
          <w:b/>
          <w:bCs/>
        </w:rPr>
        <w:tab/>
      </w:r>
      <w:r>
        <w:rPr>
          <w:rFonts w:asciiTheme="majorHAnsi" w:hAnsiTheme="majorHAnsi"/>
          <w:b/>
          <w:bCs/>
        </w:rPr>
        <w:t>Peran Ilmu Kimia</w:t>
      </w:r>
    </w:p>
    <w:tbl>
      <w:tblPr>
        <w:tblStyle w:val="45"/>
        <w:tblW w:w="8298" w:type="dxa"/>
        <w:tblInd w:w="88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52"/>
        <w:gridCol w:w="5746"/>
      </w:tblGrid>
      <w:tr w14:paraId="0CD365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 w:hRule="atLeast"/>
        </w:trPr>
        <w:tc>
          <w:tcPr>
            <w:tcW w:w="2552" w:type="dxa"/>
          </w:tcPr>
          <w:p w14:paraId="1F93E4CE">
            <w:pPr>
              <w:pStyle w:val="8"/>
              <w:spacing w:before="0"/>
              <w:ind w:left="0"/>
              <w:jc w:val="both"/>
              <w:rPr>
                <w:rFonts w:asciiTheme="majorHAnsi" w:hAnsiTheme="majorHAnsi"/>
                <w:sz w:val="20"/>
                <w:szCs w:val="20"/>
              </w:rPr>
            </w:pPr>
            <w:r>
              <w:rPr>
                <w:rFonts w:asciiTheme="majorHAnsi" w:hAnsiTheme="majorHAnsi"/>
                <w:sz w:val="20"/>
                <w:szCs w:val="20"/>
              </w:rPr>
              <w:t xml:space="preserve">Kedokteran dan Farmasi </w:t>
            </w:r>
          </w:p>
        </w:tc>
        <w:tc>
          <w:tcPr>
            <w:tcW w:w="5746" w:type="dxa"/>
          </w:tcPr>
          <w:p w14:paraId="07BD863C">
            <w:pPr>
              <w:pStyle w:val="8"/>
              <w:spacing w:before="0"/>
              <w:ind w:left="0"/>
              <w:jc w:val="both"/>
              <w:rPr>
                <w:rFonts w:asciiTheme="majorHAnsi" w:hAnsiTheme="majorHAnsi"/>
                <w:sz w:val="20"/>
                <w:szCs w:val="20"/>
              </w:rPr>
            </w:pPr>
            <w:r>
              <w:rPr>
                <w:rFonts w:asciiTheme="majorHAnsi" w:hAnsiTheme="majorHAnsi"/>
                <w:sz w:val="20"/>
                <w:szCs w:val="20"/>
              </w:rPr>
              <w:t xml:space="preserve">Vaksin, menemukan struktur kimia virus </w:t>
            </w:r>
          </w:p>
        </w:tc>
      </w:tr>
      <w:tr w14:paraId="1FC569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4" w:hRule="atLeast"/>
        </w:trPr>
        <w:tc>
          <w:tcPr>
            <w:tcW w:w="2552" w:type="dxa"/>
          </w:tcPr>
          <w:p w14:paraId="24EF271C">
            <w:pPr>
              <w:pStyle w:val="8"/>
              <w:spacing w:before="0"/>
              <w:ind w:left="0"/>
              <w:jc w:val="both"/>
              <w:rPr>
                <w:rFonts w:asciiTheme="majorHAnsi" w:hAnsiTheme="majorHAnsi"/>
                <w:sz w:val="20"/>
                <w:szCs w:val="20"/>
              </w:rPr>
            </w:pPr>
            <w:r>
              <w:rPr>
                <w:rFonts w:asciiTheme="majorHAnsi" w:hAnsiTheme="majorHAnsi"/>
                <w:sz w:val="20"/>
                <w:szCs w:val="20"/>
              </w:rPr>
              <w:t xml:space="preserve">Energi dan Lingkungan </w:t>
            </w:r>
          </w:p>
        </w:tc>
        <w:tc>
          <w:tcPr>
            <w:tcW w:w="5746" w:type="dxa"/>
          </w:tcPr>
          <w:p w14:paraId="05BC318C">
            <w:pPr>
              <w:pStyle w:val="8"/>
              <w:spacing w:before="0"/>
              <w:ind w:left="0"/>
              <w:jc w:val="both"/>
              <w:rPr>
                <w:rFonts w:asciiTheme="majorHAnsi" w:hAnsiTheme="majorHAnsi"/>
                <w:sz w:val="20"/>
                <w:szCs w:val="20"/>
              </w:rPr>
            </w:pPr>
            <w:r>
              <w:rPr>
                <w:rFonts w:asciiTheme="majorHAnsi" w:hAnsiTheme="majorHAnsi"/>
                <w:sz w:val="20"/>
                <w:szCs w:val="20"/>
              </w:rPr>
              <w:t>Sumber enegi terbarukan (biosolar, baterai, sel surya)</w:t>
            </w:r>
          </w:p>
        </w:tc>
      </w:tr>
      <w:tr w14:paraId="66E4E2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 w:hRule="atLeast"/>
        </w:trPr>
        <w:tc>
          <w:tcPr>
            <w:tcW w:w="2552" w:type="dxa"/>
          </w:tcPr>
          <w:p w14:paraId="7361C335">
            <w:pPr>
              <w:pStyle w:val="8"/>
              <w:spacing w:before="0"/>
              <w:ind w:left="0"/>
              <w:jc w:val="both"/>
              <w:rPr>
                <w:rFonts w:asciiTheme="majorHAnsi" w:hAnsiTheme="majorHAnsi"/>
                <w:sz w:val="20"/>
                <w:szCs w:val="20"/>
              </w:rPr>
            </w:pPr>
            <w:r>
              <w:rPr>
                <w:rFonts w:asciiTheme="majorHAnsi" w:hAnsiTheme="majorHAnsi"/>
                <w:sz w:val="20"/>
                <w:szCs w:val="20"/>
              </w:rPr>
              <w:t xml:space="preserve">Industri </w:t>
            </w:r>
          </w:p>
        </w:tc>
        <w:tc>
          <w:tcPr>
            <w:tcW w:w="5746" w:type="dxa"/>
          </w:tcPr>
          <w:p w14:paraId="088AC7DC">
            <w:pPr>
              <w:pStyle w:val="8"/>
              <w:numPr>
                <w:ilvl w:val="0"/>
                <w:numId w:val="20"/>
              </w:numPr>
              <w:spacing w:before="0"/>
              <w:jc w:val="both"/>
              <w:rPr>
                <w:rFonts w:asciiTheme="majorHAnsi" w:hAnsiTheme="majorHAnsi"/>
                <w:sz w:val="20"/>
                <w:szCs w:val="20"/>
              </w:rPr>
            </w:pPr>
            <w:r>
              <w:rPr>
                <w:rFonts w:asciiTheme="majorHAnsi" w:hAnsiTheme="majorHAnsi"/>
                <w:sz w:val="20"/>
                <w:szCs w:val="20"/>
              </w:rPr>
              <w:t>Teknologi material (serat optic ion, serat optic)</w:t>
            </w:r>
          </w:p>
          <w:p w14:paraId="4F220349">
            <w:pPr>
              <w:pStyle w:val="8"/>
              <w:numPr>
                <w:ilvl w:val="0"/>
                <w:numId w:val="20"/>
              </w:numPr>
              <w:spacing w:before="0"/>
              <w:jc w:val="both"/>
              <w:rPr>
                <w:rFonts w:asciiTheme="majorHAnsi" w:hAnsiTheme="majorHAnsi"/>
                <w:sz w:val="20"/>
                <w:szCs w:val="20"/>
              </w:rPr>
            </w:pPr>
            <w:r>
              <w:rPr>
                <w:rFonts w:asciiTheme="majorHAnsi" w:hAnsiTheme="majorHAnsi"/>
                <w:sz w:val="20"/>
                <w:szCs w:val="20"/>
              </w:rPr>
              <w:t>Proses indutri (penemuan katalisator)</w:t>
            </w:r>
          </w:p>
        </w:tc>
      </w:tr>
      <w:tr w14:paraId="14C8ED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 w:hRule="atLeast"/>
        </w:trPr>
        <w:tc>
          <w:tcPr>
            <w:tcW w:w="2552" w:type="dxa"/>
          </w:tcPr>
          <w:p w14:paraId="75D17627">
            <w:pPr>
              <w:pStyle w:val="8"/>
              <w:spacing w:before="0"/>
              <w:ind w:left="0"/>
              <w:jc w:val="both"/>
              <w:rPr>
                <w:rFonts w:asciiTheme="majorHAnsi" w:hAnsiTheme="majorHAnsi"/>
                <w:sz w:val="20"/>
                <w:szCs w:val="20"/>
              </w:rPr>
            </w:pPr>
            <w:r>
              <w:rPr>
                <w:rFonts w:asciiTheme="majorHAnsi" w:hAnsiTheme="majorHAnsi"/>
                <w:sz w:val="20"/>
                <w:szCs w:val="20"/>
              </w:rPr>
              <w:t xml:space="preserve">Pertanian dan Pangan </w:t>
            </w:r>
          </w:p>
        </w:tc>
        <w:tc>
          <w:tcPr>
            <w:tcW w:w="5746" w:type="dxa"/>
          </w:tcPr>
          <w:p w14:paraId="7FAE9E77">
            <w:pPr>
              <w:pStyle w:val="8"/>
              <w:numPr>
                <w:ilvl w:val="0"/>
                <w:numId w:val="20"/>
              </w:numPr>
              <w:spacing w:before="0"/>
              <w:jc w:val="both"/>
              <w:rPr>
                <w:rFonts w:asciiTheme="majorHAnsi" w:hAnsiTheme="majorHAnsi"/>
                <w:sz w:val="20"/>
                <w:szCs w:val="20"/>
              </w:rPr>
            </w:pPr>
            <w:r>
              <w:rPr>
                <w:rFonts w:asciiTheme="majorHAnsi" w:hAnsiTheme="majorHAnsi"/>
                <w:sz w:val="20"/>
                <w:szCs w:val="20"/>
              </w:rPr>
              <w:t>Produksi pertanian (pestisida, pupuk kimia)</w:t>
            </w:r>
          </w:p>
          <w:p w14:paraId="69023570">
            <w:pPr>
              <w:pStyle w:val="8"/>
              <w:numPr>
                <w:ilvl w:val="0"/>
                <w:numId w:val="20"/>
              </w:numPr>
              <w:spacing w:before="0"/>
              <w:jc w:val="both"/>
              <w:rPr>
                <w:rFonts w:asciiTheme="majorHAnsi" w:hAnsiTheme="majorHAnsi"/>
                <w:sz w:val="20"/>
                <w:szCs w:val="20"/>
              </w:rPr>
            </w:pPr>
            <w:r>
              <w:rPr>
                <w:rFonts w:asciiTheme="majorHAnsi" w:hAnsiTheme="majorHAnsi"/>
                <w:sz w:val="20"/>
                <w:szCs w:val="20"/>
              </w:rPr>
              <w:t xml:space="preserve">Teknologi pangan (bahan pengawet dan bahan aditif) </w:t>
            </w:r>
          </w:p>
        </w:tc>
      </w:tr>
      <w:tr w14:paraId="3F7980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3" w:hRule="atLeast"/>
        </w:trPr>
        <w:tc>
          <w:tcPr>
            <w:tcW w:w="2552" w:type="dxa"/>
          </w:tcPr>
          <w:p w14:paraId="7B48F2A4">
            <w:pPr>
              <w:pStyle w:val="8"/>
              <w:spacing w:before="0"/>
              <w:ind w:left="0"/>
              <w:jc w:val="both"/>
              <w:rPr>
                <w:rFonts w:asciiTheme="majorHAnsi" w:hAnsiTheme="majorHAnsi"/>
                <w:sz w:val="20"/>
                <w:szCs w:val="20"/>
              </w:rPr>
            </w:pPr>
            <w:r>
              <w:rPr>
                <w:rFonts w:asciiTheme="majorHAnsi" w:hAnsiTheme="majorHAnsi"/>
                <w:sz w:val="20"/>
                <w:szCs w:val="20"/>
              </w:rPr>
              <w:t xml:space="preserve">Hukum/ Kriminal </w:t>
            </w:r>
          </w:p>
        </w:tc>
        <w:tc>
          <w:tcPr>
            <w:tcW w:w="5746" w:type="dxa"/>
          </w:tcPr>
          <w:p w14:paraId="38917670">
            <w:pPr>
              <w:pStyle w:val="8"/>
              <w:spacing w:before="0"/>
              <w:ind w:left="0"/>
              <w:jc w:val="both"/>
              <w:rPr>
                <w:rFonts w:asciiTheme="majorHAnsi" w:hAnsiTheme="majorHAnsi"/>
                <w:sz w:val="20"/>
                <w:szCs w:val="20"/>
              </w:rPr>
            </w:pPr>
            <w:r>
              <w:rPr>
                <w:rFonts w:asciiTheme="majorHAnsi" w:hAnsiTheme="majorHAnsi"/>
                <w:sz w:val="20"/>
                <w:szCs w:val="20"/>
              </w:rPr>
              <w:t xml:space="preserve">Sidik jari DNA, bahan pendeteksi narkoba </w:t>
            </w:r>
          </w:p>
        </w:tc>
      </w:tr>
      <w:tr w14:paraId="2F7155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trPr>
        <w:tc>
          <w:tcPr>
            <w:tcW w:w="2552" w:type="dxa"/>
          </w:tcPr>
          <w:p w14:paraId="33334D7E">
            <w:pPr>
              <w:pStyle w:val="8"/>
              <w:spacing w:before="0"/>
              <w:ind w:left="0"/>
              <w:jc w:val="both"/>
              <w:rPr>
                <w:rFonts w:asciiTheme="majorHAnsi" w:hAnsiTheme="majorHAnsi"/>
                <w:sz w:val="20"/>
                <w:szCs w:val="20"/>
              </w:rPr>
            </w:pPr>
            <w:r>
              <w:rPr>
                <w:rFonts w:asciiTheme="majorHAnsi" w:hAnsiTheme="majorHAnsi"/>
                <w:sz w:val="20"/>
                <w:szCs w:val="20"/>
              </w:rPr>
              <w:t xml:space="preserve">Lingkungan Hidup </w:t>
            </w:r>
          </w:p>
        </w:tc>
        <w:tc>
          <w:tcPr>
            <w:tcW w:w="5746" w:type="dxa"/>
          </w:tcPr>
          <w:p w14:paraId="5230A686">
            <w:pPr>
              <w:pStyle w:val="8"/>
              <w:spacing w:before="0"/>
              <w:ind w:left="0"/>
              <w:jc w:val="both"/>
              <w:rPr>
                <w:rFonts w:asciiTheme="majorHAnsi" w:hAnsiTheme="majorHAnsi"/>
                <w:sz w:val="20"/>
                <w:szCs w:val="20"/>
              </w:rPr>
            </w:pPr>
            <w:r>
              <w:rPr>
                <w:rFonts w:asciiTheme="majorHAnsi" w:hAnsiTheme="majorHAnsi"/>
                <w:sz w:val="20"/>
                <w:szCs w:val="20"/>
              </w:rPr>
              <w:t>Gerakan Kimia Hijau (</w:t>
            </w:r>
            <w:r>
              <w:rPr>
                <w:rFonts w:asciiTheme="majorHAnsi" w:hAnsiTheme="majorHAnsi"/>
                <w:i/>
                <w:iCs/>
                <w:sz w:val="20"/>
                <w:szCs w:val="20"/>
              </w:rPr>
              <w:t>Green Chemistry</w:t>
            </w:r>
            <w:r>
              <w:rPr>
                <w:rFonts w:asciiTheme="majorHAnsi" w:hAnsiTheme="majorHAnsi"/>
                <w:sz w:val="20"/>
                <w:szCs w:val="20"/>
              </w:rPr>
              <w:t xml:space="preserve">) </w:t>
            </w:r>
          </w:p>
        </w:tc>
      </w:tr>
      <w:tr w14:paraId="73A873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 w:hRule="atLeast"/>
        </w:trPr>
        <w:tc>
          <w:tcPr>
            <w:tcW w:w="2552" w:type="dxa"/>
          </w:tcPr>
          <w:p w14:paraId="29D781B3">
            <w:pPr>
              <w:pStyle w:val="8"/>
              <w:spacing w:before="0"/>
              <w:ind w:left="0"/>
              <w:jc w:val="both"/>
              <w:rPr>
                <w:rFonts w:asciiTheme="majorHAnsi" w:hAnsiTheme="majorHAnsi"/>
                <w:sz w:val="20"/>
                <w:szCs w:val="20"/>
              </w:rPr>
            </w:pPr>
            <w:r>
              <w:rPr>
                <w:rFonts w:asciiTheme="majorHAnsi" w:hAnsiTheme="majorHAnsi"/>
                <w:sz w:val="20"/>
                <w:szCs w:val="20"/>
              </w:rPr>
              <w:t>Pengembangan Ilmu Lain</w:t>
            </w:r>
          </w:p>
        </w:tc>
        <w:tc>
          <w:tcPr>
            <w:tcW w:w="5746" w:type="dxa"/>
          </w:tcPr>
          <w:p w14:paraId="4B97848C">
            <w:pPr>
              <w:pStyle w:val="8"/>
              <w:numPr>
                <w:ilvl w:val="0"/>
                <w:numId w:val="21"/>
              </w:numPr>
              <w:spacing w:before="0"/>
              <w:jc w:val="both"/>
              <w:rPr>
                <w:rFonts w:asciiTheme="majorHAnsi" w:hAnsiTheme="majorHAnsi"/>
                <w:sz w:val="20"/>
                <w:szCs w:val="20"/>
              </w:rPr>
            </w:pPr>
            <w:r>
              <w:rPr>
                <w:rFonts w:asciiTheme="majorHAnsi" w:hAnsiTheme="majorHAnsi"/>
                <w:sz w:val="20"/>
                <w:szCs w:val="20"/>
              </w:rPr>
              <w:t xml:space="preserve">Biologi: penentuan struktur DNA/RNA </w:t>
            </w:r>
          </w:p>
          <w:p w14:paraId="0EC4C481">
            <w:pPr>
              <w:pStyle w:val="8"/>
              <w:numPr>
                <w:ilvl w:val="0"/>
                <w:numId w:val="21"/>
              </w:numPr>
              <w:spacing w:before="0"/>
              <w:jc w:val="both"/>
              <w:rPr>
                <w:rFonts w:asciiTheme="majorHAnsi" w:hAnsiTheme="majorHAnsi"/>
                <w:sz w:val="20"/>
                <w:szCs w:val="20"/>
              </w:rPr>
            </w:pPr>
            <w:r>
              <w:rPr>
                <w:rFonts w:asciiTheme="majorHAnsi" w:hAnsiTheme="majorHAnsi"/>
                <w:sz w:val="20"/>
                <w:szCs w:val="20"/>
              </w:rPr>
              <w:t xml:space="preserve">Fisika: penemuan superkonduktor </w:t>
            </w:r>
          </w:p>
          <w:p w14:paraId="2DB353F1">
            <w:pPr>
              <w:pStyle w:val="8"/>
              <w:numPr>
                <w:ilvl w:val="0"/>
                <w:numId w:val="21"/>
              </w:numPr>
              <w:spacing w:before="0"/>
              <w:jc w:val="both"/>
              <w:rPr>
                <w:rFonts w:asciiTheme="majorHAnsi" w:hAnsiTheme="majorHAnsi"/>
                <w:sz w:val="20"/>
                <w:szCs w:val="20"/>
              </w:rPr>
            </w:pPr>
            <w:r>
              <w:rPr>
                <w:rFonts w:asciiTheme="majorHAnsi" w:hAnsiTheme="majorHAnsi"/>
                <w:sz w:val="20"/>
                <w:szCs w:val="20"/>
              </w:rPr>
              <w:t>Geologi: penelitian struktur Bumi, Bulan, dan planet</w:t>
            </w:r>
          </w:p>
          <w:p w14:paraId="53A81E8A">
            <w:pPr>
              <w:pStyle w:val="8"/>
              <w:numPr>
                <w:ilvl w:val="0"/>
                <w:numId w:val="21"/>
              </w:numPr>
              <w:spacing w:before="0"/>
              <w:jc w:val="both"/>
              <w:rPr>
                <w:rFonts w:asciiTheme="majorHAnsi" w:hAnsiTheme="majorHAnsi"/>
                <w:sz w:val="20"/>
                <w:szCs w:val="20"/>
              </w:rPr>
            </w:pPr>
            <w:r>
              <w:rPr>
                <w:rFonts w:asciiTheme="majorHAnsi" w:hAnsiTheme="majorHAnsi"/>
                <w:sz w:val="20"/>
                <w:szCs w:val="20"/>
              </w:rPr>
              <w:t xml:space="preserve">Sejarah: penentuan umur fosil </w:t>
            </w:r>
          </w:p>
        </w:tc>
      </w:tr>
    </w:tbl>
    <w:p w14:paraId="206D112C">
      <w:pPr>
        <w:pStyle w:val="8"/>
        <w:spacing w:before="0"/>
        <w:ind w:left="0"/>
        <w:jc w:val="both"/>
        <w:rPr>
          <w:rFonts w:asciiTheme="majorHAnsi" w:hAnsiTheme="majorHAnsi"/>
          <w:b/>
          <w:bCs/>
        </w:rPr>
      </w:pPr>
    </w:p>
    <w:p w14:paraId="13389409">
      <w:pPr>
        <w:pStyle w:val="8"/>
        <w:spacing w:before="0"/>
        <w:ind w:left="0" w:firstLine="567"/>
        <w:jc w:val="both"/>
        <w:rPr>
          <w:rFonts w:asciiTheme="majorHAnsi" w:hAnsiTheme="majorHAnsi"/>
        </w:rPr>
      </w:pPr>
      <w:r>
        <w:rPr>
          <w:rFonts w:asciiTheme="majorHAnsi" w:hAnsiTheme="majorHAnsi"/>
          <w:b/>
          <w:bCs/>
        </w:rPr>
        <w:t>2.</w:t>
      </w:r>
      <w:r>
        <w:rPr>
          <w:rFonts w:asciiTheme="majorHAnsi" w:hAnsiTheme="majorHAnsi"/>
          <w:b/>
          <w:bCs/>
        </w:rPr>
        <w:tab/>
      </w:r>
      <w:r>
        <w:rPr>
          <w:rFonts w:asciiTheme="majorHAnsi" w:hAnsiTheme="majorHAnsi"/>
          <w:b/>
          <w:bCs/>
        </w:rPr>
        <w:t xml:space="preserve">Metode Ilmiah </w:t>
      </w:r>
    </w:p>
    <w:p w14:paraId="7C93E8F2">
      <w:pPr>
        <w:pStyle w:val="8"/>
        <w:spacing w:before="0"/>
        <w:ind w:left="1134"/>
        <w:jc w:val="both"/>
        <w:rPr>
          <w:rFonts w:asciiTheme="majorHAnsi" w:hAnsiTheme="majorHAnsi"/>
        </w:rPr>
      </w:pPr>
      <w:r>
        <w:rPr>
          <w:rFonts w:asciiTheme="majorHAnsi" w:hAnsiTheme="majorHAnsi"/>
        </w:rPr>
        <w:t xml:space="preserve">langkah-langkah secara sistematis yang dilakukan untuk mengatasi permasalahan atau menemukan ilmu pengetahuan </w:t>
      </w:r>
    </w:p>
    <w:p w14:paraId="515C7749">
      <w:pPr>
        <w:pStyle w:val="8"/>
        <w:spacing w:before="0"/>
        <w:ind w:left="1134"/>
        <w:jc w:val="both"/>
        <w:rPr>
          <w:rFonts w:asciiTheme="majorHAnsi" w:hAnsiTheme="majorHAnsi"/>
        </w:rPr>
      </w:pPr>
      <w:r>
        <w:rPr>
          <w:rFonts w:asciiTheme="majorHAnsi" w:hAnsiTheme="majorHAnsi"/>
        </w:rPr>
        <w:t>a.</w:t>
      </w:r>
      <w:r>
        <w:rPr>
          <w:rFonts w:asciiTheme="majorHAnsi" w:hAnsiTheme="majorHAnsi"/>
        </w:rPr>
        <w:tab/>
      </w:r>
      <w:r>
        <w:rPr>
          <w:rFonts w:asciiTheme="majorHAnsi" w:hAnsiTheme="majorHAnsi"/>
        </w:rPr>
        <w:t>Langkah-langkah metode ilmiah</w:t>
      </w:r>
    </w:p>
    <w:p w14:paraId="63591099">
      <w:pPr>
        <w:pStyle w:val="8"/>
        <w:spacing w:before="0"/>
        <w:ind w:left="1134" w:firstLine="567"/>
        <w:jc w:val="both"/>
        <w:rPr>
          <w:rFonts w:asciiTheme="majorHAnsi" w:hAnsiTheme="majorHAnsi"/>
        </w:rPr>
      </w:pPr>
      <w:r>
        <w:drawing>
          <wp:inline distT="0" distB="0" distL="0" distR="0">
            <wp:extent cx="3758565" cy="139255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pic:cNvPicPr>
                      <a:picLocks noChangeAspect="1"/>
                    </pic:cNvPicPr>
                  </pic:nvPicPr>
                  <pic:blipFill>
                    <a:blip r:embed="rId43"/>
                    <a:srcRect l="31339" t="32665" r="28504" b="43528"/>
                    <a:stretch>
                      <a:fillRect/>
                    </a:stretch>
                  </pic:blipFill>
                  <pic:spPr>
                    <a:xfrm>
                      <a:off x="0" y="0"/>
                      <a:ext cx="3767027" cy="1395819"/>
                    </a:xfrm>
                    <a:prstGeom prst="rect">
                      <a:avLst/>
                    </a:prstGeom>
                    <a:ln>
                      <a:noFill/>
                    </a:ln>
                  </pic:spPr>
                </pic:pic>
              </a:graphicData>
            </a:graphic>
          </wp:inline>
        </w:drawing>
      </w:r>
    </w:p>
    <w:p w14:paraId="6ADE98B1">
      <w:pPr>
        <w:pStyle w:val="8"/>
        <w:spacing w:before="0"/>
        <w:ind w:left="360"/>
        <w:jc w:val="both"/>
        <w:rPr>
          <w:rFonts w:asciiTheme="majorHAnsi" w:hAnsiTheme="majorHAnsi"/>
        </w:rPr>
      </w:pPr>
    </w:p>
    <w:p w14:paraId="7894B9B4">
      <w:pPr>
        <w:pStyle w:val="8"/>
        <w:spacing w:before="0"/>
        <w:ind w:left="0"/>
        <w:jc w:val="both"/>
        <w:rPr>
          <w:rFonts w:asciiTheme="majorHAnsi" w:hAnsiTheme="majorHAnsi"/>
          <w:b/>
          <w:bCs/>
        </w:rPr>
      </w:pPr>
      <w:r>
        <w:rPr>
          <w:rFonts w:asciiTheme="majorHAnsi" w:hAnsiTheme="majorHAnsi"/>
          <w:b/>
          <w:bCs/>
        </w:rPr>
        <w:t xml:space="preserve">B. </w:t>
      </w:r>
      <w:r>
        <w:rPr>
          <w:rFonts w:asciiTheme="majorHAnsi" w:hAnsiTheme="majorHAnsi"/>
          <w:b/>
          <w:bCs/>
        </w:rPr>
        <w:tab/>
      </w:r>
      <w:r>
        <w:rPr>
          <w:rFonts w:asciiTheme="majorHAnsi" w:hAnsiTheme="majorHAnsi"/>
          <w:b/>
          <w:bCs/>
        </w:rPr>
        <w:t>BEKERJA DI LABORATORIUM KIMIA</w:t>
      </w:r>
    </w:p>
    <w:p w14:paraId="7CA534E2">
      <w:pPr>
        <w:pStyle w:val="8"/>
        <w:spacing w:before="0"/>
        <w:ind w:left="0" w:firstLine="567"/>
        <w:jc w:val="both"/>
        <w:rPr>
          <w:rFonts w:asciiTheme="majorHAnsi" w:hAnsiTheme="majorHAnsi"/>
        </w:rPr>
      </w:pPr>
      <w:r>
        <w:rPr>
          <w:rFonts w:asciiTheme="majorHAnsi" w:hAnsiTheme="majorHAnsi"/>
        </w:rPr>
        <w:t>Alat-Alat untuk Praktikum di Laboratorium Kimia</w:t>
      </w:r>
    </w:p>
    <w:tbl>
      <w:tblPr>
        <w:tblStyle w:val="45"/>
        <w:tblW w:w="8505" w:type="dxa"/>
        <w:tblInd w:w="6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18"/>
        <w:gridCol w:w="3402"/>
        <w:gridCol w:w="1142"/>
        <w:gridCol w:w="2543"/>
      </w:tblGrid>
      <w:tr w14:paraId="1F4AD3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1418" w:type="dxa"/>
            <w:shd w:val="clear" w:color="auto" w:fill="9BBB59"/>
          </w:tcPr>
          <w:p w14:paraId="68EAC41A">
            <w:pPr>
              <w:widowControl/>
              <w:autoSpaceDE/>
              <w:autoSpaceDN/>
              <w:jc w:val="center"/>
              <w:rPr>
                <w:rFonts w:cs="Arial" w:asciiTheme="majorHAnsi" w:hAnsiTheme="majorHAnsi"/>
              </w:rPr>
            </w:pPr>
            <w:r>
              <w:rPr>
                <w:rFonts w:eastAsia="Open Sans" w:cs="Open Sans" w:asciiTheme="majorHAnsi" w:hAnsiTheme="majorHAnsi"/>
                <w:b/>
                <w:bCs/>
                <w:color w:val="000000"/>
                <w:kern w:val="24"/>
              </w:rPr>
              <w:t xml:space="preserve">Alat </w:t>
            </w:r>
          </w:p>
        </w:tc>
        <w:tc>
          <w:tcPr>
            <w:tcW w:w="3402" w:type="dxa"/>
            <w:shd w:val="clear" w:color="auto" w:fill="9BBB59"/>
          </w:tcPr>
          <w:p w14:paraId="1171F8FB">
            <w:pPr>
              <w:widowControl/>
              <w:autoSpaceDE/>
              <w:autoSpaceDN/>
              <w:jc w:val="center"/>
              <w:rPr>
                <w:rFonts w:cs="Arial" w:asciiTheme="majorHAnsi" w:hAnsiTheme="majorHAnsi"/>
              </w:rPr>
            </w:pPr>
            <w:r>
              <w:rPr>
                <w:rFonts w:eastAsia="Open Sans" w:cs="Open Sans" w:asciiTheme="majorHAnsi" w:hAnsiTheme="majorHAnsi"/>
                <w:b/>
                <w:bCs/>
                <w:color w:val="000000"/>
                <w:kern w:val="24"/>
              </w:rPr>
              <w:t xml:space="preserve">Kegunaan </w:t>
            </w:r>
          </w:p>
        </w:tc>
        <w:tc>
          <w:tcPr>
            <w:tcW w:w="1142" w:type="dxa"/>
            <w:shd w:val="clear" w:color="auto" w:fill="9BBB59"/>
          </w:tcPr>
          <w:p w14:paraId="5C697F5C">
            <w:pPr>
              <w:widowControl/>
              <w:autoSpaceDE/>
              <w:autoSpaceDN/>
              <w:jc w:val="center"/>
              <w:rPr>
                <w:rFonts w:cs="Arial" w:asciiTheme="majorHAnsi" w:hAnsiTheme="majorHAnsi"/>
              </w:rPr>
            </w:pPr>
            <w:r>
              <w:rPr>
                <w:rFonts w:eastAsia="Open Sans" w:cs="Open Sans" w:asciiTheme="majorHAnsi" w:hAnsiTheme="majorHAnsi"/>
                <w:b/>
                <w:bCs/>
                <w:color w:val="000000"/>
                <w:kern w:val="24"/>
              </w:rPr>
              <w:t xml:space="preserve">Alat </w:t>
            </w:r>
          </w:p>
        </w:tc>
        <w:tc>
          <w:tcPr>
            <w:tcW w:w="2543" w:type="dxa"/>
            <w:shd w:val="clear" w:color="auto" w:fill="9BBB59"/>
          </w:tcPr>
          <w:p w14:paraId="5647E5E1">
            <w:pPr>
              <w:widowControl/>
              <w:autoSpaceDE/>
              <w:autoSpaceDN/>
              <w:jc w:val="center"/>
              <w:rPr>
                <w:rFonts w:cs="Arial" w:asciiTheme="majorHAnsi" w:hAnsiTheme="majorHAnsi"/>
              </w:rPr>
            </w:pPr>
            <w:r>
              <w:rPr>
                <w:rFonts w:eastAsia="Open Sans" w:cs="Open Sans" w:asciiTheme="majorHAnsi" w:hAnsiTheme="majorHAnsi"/>
                <w:b/>
                <w:bCs/>
                <w:color w:val="000000"/>
                <w:kern w:val="24"/>
              </w:rPr>
              <w:t xml:space="preserve">Kegunaan </w:t>
            </w:r>
          </w:p>
        </w:tc>
      </w:tr>
      <w:tr w14:paraId="73E4CB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9" w:hRule="atLeast"/>
        </w:trPr>
        <w:tc>
          <w:tcPr>
            <w:tcW w:w="1418" w:type="dxa"/>
          </w:tcPr>
          <w:p w14:paraId="149E3C58">
            <w:pPr>
              <w:widowControl/>
              <w:autoSpaceDE/>
              <w:autoSpaceDN/>
              <w:rPr>
                <w:rFonts w:cs="Arial" w:asciiTheme="majorHAnsi" w:hAnsiTheme="majorHAnsi"/>
              </w:rPr>
            </w:pPr>
            <w:r>
              <w:rPr>
                <w:rFonts w:eastAsia="Open Sans" w:cs="Open Sans" w:asciiTheme="majorHAnsi" w:hAnsiTheme="majorHAnsi"/>
                <w:color w:val="000000"/>
                <w:kern w:val="24"/>
              </w:rPr>
              <w:t>Gelas kimia (</w:t>
            </w:r>
            <w:r>
              <w:rPr>
                <w:rFonts w:eastAsia="Open Sans" w:cs="Open Sans" w:asciiTheme="majorHAnsi" w:hAnsiTheme="majorHAnsi"/>
                <w:i/>
                <w:iCs/>
                <w:color w:val="000000"/>
                <w:kern w:val="24"/>
              </w:rPr>
              <w:t>Beaker glass</w:t>
            </w:r>
            <w:r>
              <w:rPr>
                <w:rFonts w:eastAsia="Open Sans" w:cs="Open Sans" w:asciiTheme="majorHAnsi" w:hAnsiTheme="majorHAnsi"/>
                <w:color w:val="000000"/>
                <w:kern w:val="24"/>
              </w:rPr>
              <w:t xml:space="preserve">) </w:t>
            </w:r>
          </w:p>
        </w:tc>
        <w:tc>
          <w:tcPr>
            <w:tcW w:w="3402" w:type="dxa"/>
          </w:tcPr>
          <w:p w14:paraId="157DA87B">
            <w:pPr>
              <w:pStyle w:val="22"/>
              <w:widowControl/>
              <w:numPr>
                <w:ilvl w:val="0"/>
                <w:numId w:val="22"/>
              </w:numPr>
              <w:autoSpaceDE/>
              <w:autoSpaceDN/>
              <w:ind w:left="203" w:hanging="266"/>
              <w:contextualSpacing/>
              <w:rPr>
                <w:rFonts w:cs="Arial" w:asciiTheme="majorHAnsi" w:hAnsiTheme="majorHAnsi"/>
              </w:rPr>
            </w:pPr>
            <w:r>
              <w:rPr>
                <w:rFonts w:eastAsia="Open Sans" w:cs="Open Sans" w:asciiTheme="majorHAnsi" w:hAnsiTheme="majorHAnsi"/>
                <w:color w:val="000000"/>
                <w:kern w:val="24"/>
              </w:rPr>
              <w:t>Wadah larutan yang akan digunakan.</w:t>
            </w:r>
          </w:p>
          <w:p w14:paraId="10B5261E">
            <w:pPr>
              <w:pStyle w:val="22"/>
              <w:widowControl/>
              <w:numPr>
                <w:ilvl w:val="0"/>
                <w:numId w:val="22"/>
              </w:numPr>
              <w:autoSpaceDE/>
              <w:autoSpaceDN/>
              <w:ind w:left="203" w:hanging="266"/>
              <w:contextualSpacing/>
              <w:rPr>
                <w:rFonts w:cs="Arial" w:asciiTheme="majorHAnsi" w:hAnsiTheme="majorHAnsi"/>
              </w:rPr>
            </w:pPr>
            <w:r>
              <w:rPr>
                <w:rFonts w:eastAsia="Open Sans" w:cs="Open Sans" w:asciiTheme="majorHAnsi" w:hAnsiTheme="majorHAnsi"/>
                <w:color w:val="000000"/>
                <w:kern w:val="24"/>
              </w:rPr>
              <w:t>Tempat mereaksikan zat dalam volume banyak.</w:t>
            </w:r>
          </w:p>
          <w:p w14:paraId="1083FF8E">
            <w:pPr>
              <w:pStyle w:val="22"/>
              <w:widowControl/>
              <w:numPr>
                <w:ilvl w:val="0"/>
                <w:numId w:val="22"/>
              </w:numPr>
              <w:autoSpaceDE/>
              <w:autoSpaceDN/>
              <w:ind w:left="203" w:hanging="266"/>
              <w:contextualSpacing/>
              <w:rPr>
                <w:rFonts w:cs="Arial" w:asciiTheme="majorHAnsi" w:hAnsiTheme="majorHAnsi"/>
              </w:rPr>
            </w:pPr>
            <w:r>
              <w:rPr>
                <w:rFonts w:eastAsia="Open Sans" w:cs="Open Sans" w:asciiTheme="majorHAnsi" w:hAnsiTheme="majorHAnsi"/>
                <w:color w:val="000000"/>
                <w:kern w:val="24"/>
              </w:rPr>
              <w:t xml:space="preserve">Melarutkan zat padat  pada pembuatan larutan. </w:t>
            </w:r>
          </w:p>
        </w:tc>
        <w:tc>
          <w:tcPr>
            <w:tcW w:w="1142" w:type="dxa"/>
          </w:tcPr>
          <w:p w14:paraId="32EF95F8">
            <w:pPr>
              <w:widowControl/>
              <w:autoSpaceDE/>
              <w:autoSpaceDN/>
              <w:rPr>
                <w:rFonts w:cs="Arial" w:asciiTheme="majorHAnsi" w:hAnsiTheme="majorHAnsi"/>
              </w:rPr>
            </w:pPr>
            <w:r>
              <w:rPr>
                <w:rFonts w:eastAsia="Open Sans" w:cs="Open Sans" w:asciiTheme="majorHAnsi" w:hAnsiTheme="majorHAnsi"/>
                <w:color w:val="000000"/>
                <w:kern w:val="24"/>
              </w:rPr>
              <w:t>Silinder ukur (Gelas ukur)</w:t>
            </w:r>
          </w:p>
        </w:tc>
        <w:tc>
          <w:tcPr>
            <w:tcW w:w="2543" w:type="dxa"/>
          </w:tcPr>
          <w:p w14:paraId="2C592B74">
            <w:pPr>
              <w:widowControl/>
              <w:autoSpaceDE/>
              <w:autoSpaceDN/>
              <w:ind w:right="140"/>
              <w:contextualSpacing/>
              <w:rPr>
                <w:rFonts w:cs="Arial" w:asciiTheme="majorHAnsi" w:hAnsiTheme="majorHAnsi"/>
              </w:rPr>
            </w:pPr>
            <w:r>
              <w:rPr>
                <w:rFonts w:eastAsia="Open Sans" w:cs="Open Sans" w:asciiTheme="majorHAnsi" w:hAnsiTheme="majorHAnsi"/>
                <w:color w:val="000000"/>
                <w:kern w:val="24"/>
              </w:rPr>
              <w:t xml:space="preserve">Alat pengukur volume cairan </w:t>
            </w:r>
          </w:p>
        </w:tc>
      </w:tr>
      <w:tr w14:paraId="771712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1418" w:type="dxa"/>
          </w:tcPr>
          <w:p w14:paraId="2B55FC04">
            <w:pPr>
              <w:widowControl/>
              <w:autoSpaceDE/>
              <w:autoSpaceDN/>
              <w:rPr>
                <w:rFonts w:cs="Arial" w:asciiTheme="majorHAnsi" w:hAnsiTheme="majorHAnsi"/>
              </w:rPr>
            </w:pPr>
            <w:r>
              <w:rPr>
                <w:rFonts w:eastAsia="Open Sans" w:cs="Open Sans" w:asciiTheme="majorHAnsi" w:hAnsiTheme="majorHAnsi"/>
                <w:color w:val="000000"/>
                <w:kern w:val="24"/>
              </w:rPr>
              <w:t>Labu Erlenmeyer</w:t>
            </w:r>
          </w:p>
        </w:tc>
        <w:tc>
          <w:tcPr>
            <w:tcW w:w="3402" w:type="dxa"/>
          </w:tcPr>
          <w:p w14:paraId="1CB1EDE9">
            <w:pPr>
              <w:pStyle w:val="22"/>
              <w:widowControl/>
              <w:numPr>
                <w:ilvl w:val="0"/>
                <w:numId w:val="23"/>
              </w:numPr>
              <w:autoSpaceDE/>
              <w:autoSpaceDN/>
              <w:ind w:left="203" w:hanging="266"/>
              <w:contextualSpacing/>
              <w:rPr>
                <w:rFonts w:cs="Arial" w:asciiTheme="majorHAnsi" w:hAnsiTheme="majorHAnsi"/>
              </w:rPr>
            </w:pPr>
            <w:r>
              <w:rPr>
                <w:rFonts w:eastAsia="Open Sans" w:cs="Open Sans" w:asciiTheme="majorHAnsi" w:hAnsiTheme="majorHAnsi"/>
                <w:color w:val="000000"/>
                <w:kern w:val="24"/>
              </w:rPr>
              <w:t xml:space="preserve">Wadah (menyimpan) larutan yang akan digunakan.  </w:t>
            </w:r>
          </w:p>
          <w:p w14:paraId="7100CFEB">
            <w:pPr>
              <w:pStyle w:val="22"/>
              <w:widowControl/>
              <w:numPr>
                <w:ilvl w:val="0"/>
                <w:numId w:val="23"/>
              </w:numPr>
              <w:autoSpaceDE/>
              <w:autoSpaceDN/>
              <w:ind w:left="203" w:hanging="266"/>
              <w:contextualSpacing/>
              <w:rPr>
                <w:rFonts w:cs="Arial" w:asciiTheme="majorHAnsi" w:hAnsiTheme="majorHAnsi"/>
              </w:rPr>
            </w:pPr>
            <w:r>
              <w:rPr>
                <w:rFonts w:eastAsia="Open Sans" w:cs="Open Sans" w:asciiTheme="majorHAnsi" w:hAnsiTheme="majorHAnsi"/>
                <w:color w:val="000000"/>
                <w:kern w:val="24"/>
              </w:rPr>
              <w:t>Mereaksikan larutan.</w:t>
            </w:r>
          </w:p>
          <w:p w14:paraId="47356720">
            <w:pPr>
              <w:pStyle w:val="22"/>
              <w:widowControl/>
              <w:numPr>
                <w:ilvl w:val="0"/>
                <w:numId w:val="23"/>
              </w:numPr>
              <w:autoSpaceDE/>
              <w:autoSpaceDN/>
              <w:ind w:left="203" w:hanging="266"/>
              <w:contextualSpacing/>
              <w:rPr>
                <w:rFonts w:cs="Arial" w:asciiTheme="majorHAnsi" w:hAnsiTheme="majorHAnsi"/>
              </w:rPr>
            </w:pPr>
            <w:r>
              <w:rPr>
                <w:rFonts w:eastAsia="Open Sans" w:cs="Open Sans" w:asciiTheme="majorHAnsi" w:hAnsiTheme="majorHAnsi"/>
                <w:color w:val="000000"/>
                <w:kern w:val="24"/>
              </w:rPr>
              <w:t>Melakukan titrasi.</w:t>
            </w:r>
          </w:p>
        </w:tc>
        <w:tc>
          <w:tcPr>
            <w:tcW w:w="1142" w:type="dxa"/>
          </w:tcPr>
          <w:p w14:paraId="66C22119">
            <w:pPr>
              <w:widowControl/>
              <w:autoSpaceDE/>
              <w:autoSpaceDN/>
              <w:rPr>
                <w:rFonts w:cs="Arial" w:asciiTheme="majorHAnsi" w:hAnsiTheme="majorHAnsi"/>
              </w:rPr>
            </w:pPr>
            <w:r>
              <w:rPr>
                <w:rFonts w:eastAsia="Open Sans" w:cs="Open Sans" w:asciiTheme="majorHAnsi" w:hAnsiTheme="majorHAnsi"/>
                <w:color w:val="000000"/>
                <w:kern w:val="24"/>
              </w:rPr>
              <w:t xml:space="preserve">Pipet gondok/ pipet volumetri </w:t>
            </w:r>
          </w:p>
        </w:tc>
        <w:tc>
          <w:tcPr>
            <w:tcW w:w="2543" w:type="dxa"/>
          </w:tcPr>
          <w:p w14:paraId="407C9A31">
            <w:pPr>
              <w:widowControl/>
              <w:autoSpaceDE/>
              <w:autoSpaceDN/>
              <w:contextualSpacing/>
              <w:rPr>
                <w:rFonts w:cs="Arial" w:asciiTheme="majorHAnsi" w:hAnsiTheme="majorHAnsi"/>
              </w:rPr>
            </w:pPr>
            <w:r>
              <w:rPr>
                <w:rFonts w:eastAsia="Open Sans" w:cs="Open Sans" w:asciiTheme="majorHAnsi" w:hAnsiTheme="majorHAnsi"/>
                <w:color w:val="000000"/>
                <w:kern w:val="24"/>
              </w:rPr>
              <w:t>Pipet gondok: mengambil larutan volume tertentu sesuai ukuran.</w:t>
            </w:r>
          </w:p>
          <w:p w14:paraId="0734290A">
            <w:pPr>
              <w:widowControl/>
              <w:autoSpaceDE/>
              <w:autoSpaceDN/>
              <w:contextualSpacing/>
              <w:rPr>
                <w:rFonts w:cs="Arial" w:asciiTheme="majorHAnsi" w:hAnsiTheme="majorHAnsi"/>
              </w:rPr>
            </w:pPr>
            <w:r>
              <w:rPr>
                <w:rFonts w:eastAsia="Open Sans" w:cs="Open Sans" w:asciiTheme="majorHAnsi" w:hAnsiTheme="majorHAnsi"/>
                <w:color w:val="000000"/>
                <w:kern w:val="24"/>
              </w:rPr>
              <w:t>Pipet volumetri: mengambil cairan volume tertentu dengan ketelitian lebih tinggi.</w:t>
            </w:r>
          </w:p>
        </w:tc>
      </w:tr>
      <w:tr w14:paraId="41430F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1418" w:type="dxa"/>
          </w:tcPr>
          <w:p w14:paraId="4B3E64C4">
            <w:pPr>
              <w:widowControl/>
              <w:autoSpaceDE/>
              <w:autoSpaceDN/>
              <w:rPr>
                <w:rFonts w:eastAsia="Open Sans" w:cs="Open Sans" w:asciiTheme="majorHAnsi" w:hAnsiTheme="majorHAnsi"/>
                <w:color w:val="000000"/>
                <w:kern w:val="24"/>
              </w:rPr>
            </w:pPr>
            <w:r>
              <w:rPr>
                <w:rFonts w:eastAsia="Open Sans" w:cs="Open Sans" w:asciiTheme="majorHAnsi" w:hAnsiTheme="majorHAnsi"/>
                <w:color w:val="000000"/>
                <w:kern w:val="24"/>
              </w:rPr>
              <w:t xml:space="preserve">Labu ukur (labu takar) </w:t>
            </w:r>
          </w:p>
        </w:tc>
        <w:tc>
          <w:tcPr>
            <w:tcW w:w="3402" w:type="dxa"/>
          </w:tcPr>
          <w:p w14:paraId="33AC9C7A">
            <w:pPr>
              <w:pStyle w:val="22"/>
              <w:widowControl/>
              <w:numPr>
                <w:ilvl w:val="0"/>
                <w:numId w:val="24"/>
              </w:numPr>
              <w:autoSpaceDE/>
              <w:autoSpaceDN/>
              <w:ind w:left="203" w:hanging="266"/>
              <w:contextualSpacing/>
              <w:rPr>
                <w:rFonts w:eastAsia="Open Sans" w:cs="Open Sans" w:asciiTheme="majorHAnsi" w:hAnsiTheme="majorHAnsi"/>
                <w:color w:val="000000"/>
                <w:kern w:val="24"/>
              </w:rPr>
            </w:pPr>
            <w:r>
              <w:rPr>
                <w:rFonts w:eastAsia="Open Sans" w:cs="Open Sans" w:asciiTheme="majorHAnsi" w:hAnsiTheme="majorHAnsi"/>
                <w:color w:val="000000"/>
                <w:kern w:val="24"/>
              </w:rPr>
              <w:t>Mengukur volume cairan dengan teliti.</w:t>
            </w:r>
          </w:p>
          <w:p w14:paraId="7FFBD606">
            <w:pPr>
              <w:pStyle w:val="22"/>
              <w:widowControl/>
              <w:numPr>
                <w:ilvl w:val="0"/>
                <w:numId w:val="24"/>
              </w:numPr>
              <w:autoSpaceDE/>
              <w:autoSpaceDN/>
              <w:ind w:left="203" w:hanging="266"/>
              <w:contextualSpacing/>
              <w:rPr>
                <w:rFonts w:eastAsia="Open Sans" w:cs="Open Sans" w:asciiTheme="majorHAnsi" w:hAnsiTheme="majorHAnsi"/>
                <w:color w:val="000000"/>
                <w:kern w:val="24"/>
              </w:rPr>
            </w:pPr>
            <w:r>
              <w:rPr>
                <w:rFonts w:eastAsia="Open Sans" w:cs="Open Sans" w:asciiTheme="majorHAnsi" w:hAnsiTheme="majorHAnsi"/>
                <w:color w:val="000000"/>
                <w:kern w:val="24"/>
              </w:rPr>
              <w:t>Membuat larutan dengan volume tertentu dan ketelitian tinggi.</w:t>
            </w:r>
          </w:p>
        </w:tc>
        <w:tc>
          <w:tcPr>
            <w:tcW w:w="1142" w:type="dxa"/>
          </w:tcPr>
          <w:p w14:paraId="7B4E9EFC">
            <w:pPr>
              <w:widowControl/>
              <w:autoSpaceDE/>
              <w:autoSpaceDN/>
              <w:rPr>
                <w:rFonts w:eastAsia="Open Sans" w:cs="Open Sans" w:asciiTheme="majorHAnsi" w:hAnsiTheme="majorHAnsi"/>
                <w:color w:val="000000"/>
                <w:kern w:val="24"/>
              </w:rPr>
            </w:pPr>
            <w:r>
              <w:rPr>
                <w:rFonts w:eastAsia="Open Sans" w:cs="Open Sans" w:asciiTheme="majorHAnsi" w:hAnsiTheme="majorHAnsi"/>
                <w:color w:val="000000"/>
                <w:kern w:val="24"/>
              </w:rPr>
              <w:t xml:space="preserve">Lampu spirtus </w:t>
            </w:r>
          </w:p>
        </w:tc>
        <w:tc>
          <w:tcPr>
            <w:tcW w:w="2543" w:type="dxa"/>
          </w:tcPr>
          <w:p w14:paraId="12361EAA">
            <w:pPr>
              <w:widowControl/>
              <w:autoSpaceDE/>
              <w:autoSpaceDN/>
              <w:contextualSpacing/>
              <w:rPr>
                <w:rFonts w:eastAsia="Open Sans" w:cs="Open Sans" w:asciiTheme="majorHAnsi" w:hAnsiTheme="majorHAnsi"/>
                <w:color w:val="000000"/>
                <w:kern w:val="24"/>
              </w:rPr>
            </w:pPr>
            <w:r>
              <w:rPr>
                <w:rFonts w:eastAsia="Open Sans" w:cs="Open Sans" w:asciiTheme="majorHAnsi" w:hAnsiTheme="majorHAnsi"/>
                <w:color w:val="000000"/>
                <w:kern w:val="24"/>
              </w:rPr>
              <w:t>Untuk pemanas dengan bahan bakar spirtus.</w:t>
            </w:r>
          </w:p>
        </w:tc>
      </w:tr>
      <w:tr w14:paraId="0E6FD9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1418" w:type="dxa"/>
          </w:tcPr>
          <w:p w14:paraId="44BBBCAD">
            <w:pPr>
              <w:widowControl/>
              <w:autoSpaceDE/>
              <w:autoSpaceDN/>
              <w:rPr>
                <w:rFonts w:eastAsia="Open Sans" w:cs="Open Sans" w:asciiTheme="majorHAnsi" w:hAnsiTheme="majorHAnsi"/>
                <w:color w:val="000000"/>
                <w:kern w:val="24"/>
              </w:rPr>
            </w:pPr>
            <w:r>
              <w:rPr>
                <w:rFonts w:eastAsia="Open Sans" w:cs="Open Sans" w:asciiTheme="majorHAnsi" w:hAnsiTheme="majorHAnsi"/>
                <w:color w:val="000000"/>
                <w:kern w:val="24"/>
              </w:rPr>
              <w:t xml:space="preserve">Tabung reaksi dan rak tabung reaksi </w:t>
            </w:r>
          </w:p>
        </w:tc>
        <w:tc>
          <w:tcPr>
            <w:tcW w:w="3402" w:type="dxa"/>
          </w:tcPr>
          <w:p w14:paraId="7142183B">
            <w:pPr>
              <w:pStyle w:val="22"/>
              <w:widowControl/>
              <w:numPr>
                <w:ilvl w:val="0"/>
                <w:numId w:val="24"/>
              </w:numPr>
              <w:autoSpaceDE/>
              <w:autoSpaceDN/>
              <w:ind w:left="203" w:hanging="266"/>
              <w:contextualSpacing/>
              <w:rPr>
                <w:rFonts w:eastAsia="Open Sans" w:cs="Open Sans" w:asciiTheme="majorHAnsi" w:hAnsiTheme="majorHAnsi"/>
                <w:color w:val="000000"/>
                <w:kern w:val="24"/>
              </w:rPr>
            </w:pPr>
            <w:r>
              <w:rPr>
                <w:rFonts w:eastAsia="Open Sans" w:cs="Open Sans" w:asciiTheme="majorHAnsi" w:hAnsiTheme="majorHAnsi"/>
                <w:color w:val="000000"/>
                <w:kern w:val="24"/>
              </w:rPr>
              <w:t xml:space="preserve">Tabung reaksi: mereaksikan zat dalam jumlah sedikit. </w:t>
            </w:r>
          </w:p>
          <w:p w14:paraId="0FA8720B">
            <w:pPr>
              <w:pStyle w:val="22"/>
              <w:widowControl/>
              <w:numPr>
                <w:ilvl w:val="0"/>
                <w:numId w:val="24"/>
              </w:numPr>
              <w:autoSpaceDE/>
              <w:autoSpaceDN/>
              <w:ind w:left="203" w:hanging="266"/>
              <w:contextualSpacing/>
              <w:rPr>
                <w:rFonts w:eastAsia="Open Sans" w:cs="Open Sans" w:asciiTheme="majorHAnsi" w:hAnsiTheme="majorHAnsi"/>
                <w:color w:val="000000"/>
                <w:kern w:val="24"/>
              </w:rPr>
            </w:pPr>
            <w:r>
              <w:rPr>
                <w:rFonts w:eastAsia="Open Sans" w:cs="Open Sans" w:asciiTheme="majorHAnsi" w:hAnsiTheme="majorHAnsi"/>
                <w:color w:val="000000"/>
                <w:kern w:val="24"/>
              </w:rPr>
              <w:t xml:space="preserve">Rak tabung reaksi: tempat tabung reaksi. </w:t>
            </w:r>
          </w:p>
        </w:tc>
        <w:tc>
          <w:tcPr>
            <w:tcW w:w="1142" w:type="dxa"/>
          </w:tcPr>
          <w:p w14:paraId="4C2BC4F8">
            <w:pPr>
              <w:widowControl/>
              <w:autoSpaceDE/>
              <w:autoSpaceDN/>
              <w:rPr>
                <w:rFonts w:eastAsia="Open Sans" w:cs="Open Sans" w:asciiTheme="majorHAnsi" w:hAnsiTheme="majorHAnsi"/>
                <w:color w:val="000000"/>
                <w:kern w:val="24"/>
              </w:rPr>
            </w:pPr>
            <w:r>
              <w:rPr>
                <w:rFonts w:eastAsia="Open Sans" w:cs="Open Sans" w:asciiTheme="majorHAnsi" w:hAnsiTheme="majorHAnsi"/>
                <w:color w:val="000000"/>
                <w:kern w:val="24"/>
              </w:rPr>
              <w:t xml:space="preserve">Corong </w:t>
            </w:r>
          </w:p>
        </w:tc>
        <w:tc>
          <w:tcPr>
            <w:tcW w:w="2543" w:type="dxa"/>
          </w:tcPr>
          <w:p w14:paraId="4630480B">
            <w:pPr>
              <w:widowControl/>
              <w:autoSpaceDE/>
              <w:autoSpaceDN/>
              <w:contextualSpacing/>
              <w:rPr>
                <w:rFonts w:eastAsia="Open Sans" w:cs="Open Sans" w:asciiTheme="majorHAnsi" w:hAnsiTheme="majorHAnsi"/>
                <w:color w:val="000000"/>
                <w:kern w:val="24"/>
              </w:rPr>
            </w:pPr>
            <w:r>
              <w:rPr>
                <w:rFonts w:eastAsia="Open Sans" w:cs="Open Sans" w:asciiTheme="majorHAnsi" w:hAnsiTheme="majorHAnsi"/>
                <w:color w:val="000000"/>
                <w:kern w:val="24"/>
              </w:rPr>
              <w:t xml:space="preserve">Menuang cairan dari wadah bermulut lebar ke wadah bermulut kecil. </w:t>
            </w:r>
          </w:p>
          <w:p w14:paraId="4548A1B1">
            <w:pPr>
              <w:widowControl/>
              <w:autoSpaceDE/>
              <w:autoSpaceDN/>
              <w:contextualSpacing/>
              <w:rPr>
                <w:rFonts w:eastAsia="Open Sans" w:cs="Open Sans" w:asciiTheme="majorHAnsi" w:hAnsiTheme="majorHAnsi"/>
                <w:color w:val="000000"/>
                <w:kern w:val="24"/>
              </w:rPr>
            </w:pPr>
            <w:r>
              <w:rPr>
                <w:rFonts w:eastAsia="Open Sans" w:cs="Open Sans" w:asciiTheme="majorHAnsi" w:hAnsiTheme="majorHAnsi"/>
                <w:color w:val="000000"/>
                <w:kern w:val="24"/>
              </w:rPr>
              <w:t>Menyaring dan memisahkan endapan.</w:t>
            </w:r>
          </w:p>
        </w:tc>
      </w:tr>
      <w:tr w14:paraId="225E93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1418" w:type="dxa"/>
          </w:tcPr>
          <w:p w14:paraId="73E566DC">
            <w:pPr>
              <w:widowControl/>
              <w:autoSpaceDE/>
              <w:autoSpaceDN/>
              <w:rPr>
                <w:rFonts w:eastAsia="Open Sans" w:cs="Open Sans" w:asciiTheme="majorHAnsi" w:hAnsiTheme="majorHAnsi"/>
                <w:color w:val="000000"/>
                <w:kern w:val="24"/>
              </w:rPr>
            </w:pPr>
            <w:r>
              <w:rPr>
                <w:rFonts w:eastAsia="Open Sans" w:cs="Open Sans" w:asciiTheme="majorHAnsi" w:hAnsiTheme="majorHAnsi"/>
                <w:color w:val="000000"/>
                <w:kern w:val="24"/>
              </w:rPr>
              <w:t xml:space="preserve">Penjepit tabung reaksi </w:t>
            </w:r>
          </w:p>
        </w:tc>
        <w:tc>
          <w:tcPr>
            <w:tcW w:w="3402" w:type="dxa"/>
          </w:tcPr>
          <w:p w14:paraId="42A80227">
            <w:pPr>
              <w:pStyle w:val="22"/>
              <w:widowControl/>
              <w:numPr>
                <w:ilvl w:val="0"/>
                <w:numId w:val="24"/>
              </w:numPr>
              <w:autoSpaceDE/>
              <w:autoSpaceDN/>
              <w:ind w:left="203" w:hanging="266"/>
              <w:contextualSpacing/>
              <w:rPr>
                <w:rFonts w:eastAsia="Open Sans" w:cs="Open Sans" w:asciiTheme="majorHAnsi" w:hAnsiTheme="majorHAnsi"/>
                <w:color w:val="000000"/>
                <w:kern w:val="24"/>
              </w:rPr>
            </w:pPr>
            <w:r>
              <w:rPr>
                <w:rFonts w:eastAsia="Open Sans" w:cs="Open Sans" w:asciiTheme="majorHAnsi" w:hAnsiTheme="majorHAnsi"/>
                <w:color w:val="000000"/>
                <w:kern w:val="24"/>
              </w:rPr>
              <w:t>Menjepit tabung reaksi saat pemanasan.</w:t>
            </w:r>
          </w:p>
        </w:tc>
        <w:tc>
          <w:tcPr>
            <w:tcW w:w="1142" w:type="dxa"/>
          </w:tcPr>
          <w:p w14:paraId="4267724D">
            <w:pPr>
              <w:widowControl/>
              <w:autoSpaceDE/>
              <w:autoSpaceDN/>
              <w:rPr>
                <w:rFonts w:eastAsia="Open Sans" w:cs="Open Sans" w:asciiTheme="majorHAnsi" w:hAnsiTheme="majorHAnsi"/>
                <w:color w:val="000000"/>
                <w:kern w:val="24"/>
              </w:rPr>
            </w:pPr>
            <w:r>
              <w:rPr>
                <w:rFonts w:eastAsia="Open Sans" w:cs="Open Sans" w:asciiTheme="majorHAnsi" w:hAnsiTheme="majorHAnsi"/>
                <w:color w:val="000000"/>
                <w:kern w:val="24"/>
              </w:rPr>
              <w:t>Kaki tiga (tripod)</w:t>
            </w:r>
          </w:p>
        </w:tc>
        <w:tc>
          <w:tcPr>
            <w:tcW w:w="2543" w:type="dxa"/>
          </w:tcPr>
          <w:p w14:paraId="1598CF8A">
            <w:pPr>
              <w:widowControl/>
              <w:autoSpaceDE/>
              <w:autoSpaceDN/>
              <w:contextualSpacing/>
              <w:rPr>
                <w:rFonts w:eastAsia="Open Sans" w:cs="Open Sans" w:asciiTheme="majorHAnsi" w:hAnsiTheme="majorHAnsi"/>
                <w:color w:val="000000"/>
                <w:kern w:val="24"/>
              </w:rPr>
            </w:pPr>
            <w:r>
              <w:rPr>
                <w:rFonts w:eastAsia="Open Sans" w:cs="Open Sans" w:asciiTheme="majorHAnsi" w:hAnsiTheme="majorHAnsi"/>
                <w:color w:val="000000"/>
                <w:kern w:val="24"/>
              </w:rPr>
              <w:t>penyangga wadah berisi cairan yang dipanaskan. Harus dilengkapi dengan kasa asbes.</w:t>
            </w:r>
          </w:p>
        </w:tc>
      </w:tr>
      <w:tr w14:paraId="3D67A8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1418" w:type="dxa"/>
          </w:tcPr>
          <w:p w14:paraId="214438AC">
            <w:pPr>
              <w:widowControl/>
              <w:autoSpaceDE/>
              <w:autoSpaceDN/>
              <w:rPr>
                <w:rFonts w:eastAsia="Open Sans" w:cs="Open Sans" w:asciiTheme="majorHAnsi" w:hAnsiTheme="majorHAnsi"/>
                <w:color w:val="000000"/>
                <w:kern w:val="24"/>
              </w:rPr>
            </w:pPr>
            <w:r>
              <w:rPr>
                <w:rFonts w:eastAsia="Open Sans" w:cs="Open Sans" w:asciiTheme="majorHAnsi" w:hAnsiTheme="majorHAnsi"/>
                <w:color w:val="000000"/>
                <w:kern w:val="24"/>
              </w:rPr>
              <w:t xml:space="preserve">Botol reagen dan botol semprot </w:t>
            </w:r>
          </w:p>
        </w:tc>
        <w:tc>
          <w:tcPr>
            <w:tcW w:w="3402" w:type="dxa"/>
          </w:tcPr>
          <w:p w14:paraId="513EF553">
            <w:pPr>
              <w:pStyle w:val="22"/>
              <w:widowControl/>
              <w:numPr>
                <w:ilvl w:val="0"/>
                <w:numId w:val="24"/>
              </w:numPr>
              <w:autoSpaceDE/>
              <w:autoSpaceDN/>
              <w:ind w:left="203" w:hanging="266"/>
              <w:contextualSpacing/>
              <w:rPr>
                <w:rFonts w:eastAsia="Open Sans" w:cs="Open Sans" w:asciiTheme="majorHAnsi" w:hAnsiTheme="majorHAnsi"/>
                <w:color w:val="000000"/>
                <w:kern w:val="24"/>
              </w:rPr>
            </w:pPr>
            <w:r>
              <w:rPr>
                <w:rFonts w:eastAsia="Open Sans" w:cs="Open Sans" w:asciiTheme="majorHAnsi" w:hAnsiTheme="majorHAnsi"/>
                <w:color w:val="000000"/>
                <w:kern w:val="24"/>
              </w:rPr>
              <w:t>Botol reagen: tempat untuk menyimpan larutan atau zat cair.</w:t>
            </w:r>
          </w:p>
          <w:p w14:paraId="77565EFF">
            <w:pPr>
              <w:pStyle w:val="22"/>
              <w:widowControl/>
              <w:numPr>
                <w:ilvl w:val="0"/>
                <w:numId w:val="24"/>
              </w:numPr>
              <w:autoSpaceDE/>
              <w:autoSpaceDN/>
              <w:ind w:left="203" w:hanging="266"/>
              <w:contextualSpacing/>
              <w:rPr>
                <w:rFonts w:eastAsia="Open Sans" w:cs="Open Sans" w:asciiTheme="majorHAnsi" w:hAnsiTheme="majorHAnsi"/>
                <w:color w:val="000000"/>
                <w:kern w:val="24"/>
              </w:rPr>
            </w:pPr>
            <w:r>
              <w:rPr>
                <w:rFonts w:eastAsia="Open Sans" w:cs="Open Sans" w:asciiTheme="majorHAnsi" w:hAnsiTheme="majorHAnsi"/>
                <w:color w:val="000000"/>
                <w:kern w:val="24"/>
              </w:rPr>
              <w:t xml:space="preserve">Botol semprot berisi air suling (aquades): mencuci, menyemprot, dan menambah aquades dalam jumlah sedikit. </w:t>
            </w:r>
          </w:p>
        </w:tc>
        <w:tc>
          <w:tcPr>
            <w:tcW w:w="1142" w:type="dxa"/>
          </w:tcPr>
          <w:p w14:paraId="4787416A">
            <w:pPr>
              <w:widowControl/>
              <w:autoSpaceDE/>
              <w:autoSpaceDN/>
              <w:rPr>
                <w:rFonts w:eastAsia="Open Sans" w:cs="Open Sans" w:asciiTheme="majorHAnsi" w:hAnsiTheme="majorHAnsi"/>
                <w:color w:val="000000"/>
                <w:kern w:val="24"/>
              </w:rPr>
            </w:pPr>
            <w:r>
              <w:rPr>
                <w:rFonts w:eastAsia="Open Sans" w:cs="Open Sans" w:asciiTheme="majorHAnsi" w:hAnsiTheme="majorHAnsi"/>
                <w:color w:val="000000"/>
                <w:kern w:val="24"/>
              </w:rPr>
              <w:t xml:space="preserve">Neraca ohaus </w:t>
            </w:r>
          </w:p>
        </w:tc>
        <w:tc>
          <w:tcPr>
            <w:tcW w:w="2543" w:type="dxa"/>
          </w:tcPr>
          <w:p w14:paraId="2AE56530">
            <w:pPr>
              <w:widowControl/>
              <w:autoSpaceDE/>
              <w:autoSpaceDN/>
              <w:contextualSpacing/>
              <w:rPr>
                <w:rFonts w:eastAsia="Open Sans" w:cs="Open Sans" w:asciiTheme="majorHAnsi" w:hAnsiTheme="majorHAnsi"/>
                <w:color w:val="000000"/>
                <w:kern w:val="24"/>
              </w:rPr>
            </w:pPr>
            <w:r>
              <w:rPr>
                <w:rFonts w:eastAsia="Open Sans" w:cs="Open Sans" w:asciiTheme="majorHAnsi" w:hAnsiTheme="majorHAnsi"/>
                <w:color w:val="000000"/>
                <w:kern w:val="24"/>
              </w:rPr>
              <w:t>Menimbang zat. Zat yang ditimbang harus diletakan pada kaca arloji atau gelas kimia, tidak boleh secara langsung.</w:t>
            </w:r>
          </w:p>
        </w:tc>
      </w:tr>
      <w:tr w14:paraId="02DCAA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1418" w:type="dxa"/>
          </w:tcPr>
          <w:p w14:paraId="4CBAC37A">
            <w:pPr>
              <w:widowControl/>
              <w:autoSpaceDE/>
              <w:autoSpaceDN/>
              <w:rPr>
                <w:rFonts w:eastAsia="Open Sans" w:cs="Open Sans" w:asciiTheme="majorHAnsi" w:hAnsiTheme="majorHAnsi"/>
                <w:color w:val="000000"/>
                <w:kern w:val="24"/>
              </w:rPr>
            </w:pPr>
            <w:r>
              <w:rPr>
                <w:rFonts w:eastAsia="Open Sans" w:cs="Open Sans" w:asciiTheme="majorHAnsi" w:hAnsiTheme="majorHAnsi"/>
                <w:color w:val="000000"/>
                <w:kern w:val="24"/>
              </w:rPr>
              <w:t xml:space="preserve">Lumpang porselen </w:t>
            </w:r>
          </w:p>
        </w:tc>
        <w:tc>
          <w:tcPr>
            <w:tcW w:w="3402" w:type="dxa"/>
          </w:tcPr>
          <w:p w14:paraId="33EA0260">
            <w:pPr>
              <w:pStyle w:val="22"/>
              <w:widowControl/>
              <w:numPr>
                <w:ilvl w:val="0"/>
                <w:numId w:val="24"/>
              </w:numPr>
              <w:autoSpaceDE/>
              <w:autoSpaceDN/>
              <w:ind w:left="203" w:hanging="266"/>
              <w:contextualSpacing/>
              <w:rPr>
                <w:rFonts w:eastAsia="Open Sans" w:cs="Open Sans" w:asciiTheme="majorHAnsi" w:hAnsiTheme="majorHAnsi"/>
                <w:color w:val="000000"/>
                <w:kern w:val="24"/>
              </w:rPr>
            </w:pPr>
            <w:r>
              <w:rPr>
                <w:rFonts w:eastAsia="Open Sans" w:cs="Open Sans" w:asciiTheme="majorHAnsi" w:hAnsiTheme="majorHAnsi"/>
                <w:color w:val="000000"/>
                <w:kern w:val="24"/>
              </w:rPr>
              <w:t xml:space="preserve">Menghaluskan (menggerus) zat padat. </w:t>
            </w:r>
          </w:p>
        </w:tc>
        <w:tc>
          <w:tcPr>
            <w:tcW w:w="1142" w:type="dxa"/>
          </w:tcPr>
          <w:p w14:paraId="3369FBA9">
            <w:pPr>
              <w:widowControl/>
              <w:autoSpaceDE/>
              <w:autoSpaceDN/>
              <w:rPr>
                <w:rFonts w:eastAsia="Open Sans" w:cs="Open Sans" w:asciiTheme="majorHAnsi" w:hAnsiTheme="majorHAnsi"/>
                <w:color w:val="000000"/>
                <w:kern w:val="24"/>
              </w:rPr>
            </w:pPr>
            <w:r>
              <w:rPr>
                <w:rFonts w:eastAsia="Open Sans" w:cs="Open Sans" w:asciiTheme="majorHAnsi" w:hAnsiTheme="majorHAnsi"/>
                <w:color w:val="000000"/>
                <w:kern w:val="24"/>
              </w:rPr>
              <w:t xml:space="preserve">Gelas arloji </w:t>
            </w:r>
          </w:p>
        </w:tc>
        <w:tc>
          <w:tcPr>
            <w:tcW w:w="2543" w:type="dxa"/>
          </w:tcPr>
          <w:p w14:paraId="03E8539F">
            <w:pPr>
              <w:widowControl/>
              <w:autoSpaceDE/>
              <w:autoSpaceDN/>
              <w:contextualSpacing/>
              <w:rPr>
                <w:rFonts w:eastAsia="Open Sans" w:cs="Open Sans" w:asciiTheme="majorHAnsi" w:hAnsiTheme="majorHAnsi"/>
                <w:color w:val="000000"/>
                <w:kern w:val="24"/>
              </w:rPr>
            </w:pPr>
            <w:r>
              <w:rPr>
                <w:rFonts w:eastAsia="Open Sans" w:cs="Open Sans" w:asciiTheme="majorHAnsi" w:hAnsiTheme="majorHAnsi"/>
                <w:color w:val="000000"/>
                <w:kern w:val="24"/>
              </w:rPr>
              <w:t xml:space="preserve">Wadah zat padat yang akan ditimbang dengan menggunakan neraca. </w:t>
            </w:r>
          </w:p>
        </w:tc>
      </w:tr>
    </w:tbl>
    <w:p w14:paraId="667FB28E">
      <w:pPr>
        <w:pStyle w:val="8"/>
        <w:numPr>
          <w:ilvl w:val="0"/>
          <w:numId w:val="25"/>
        </w:numPr>
        <w:spacing w:before="0"/>
        <w:ind w:left="927" w:right="-1"/>
        <w:jc w:val="both"/>
        <w:rPr>
          <w:rFonts w:asciiTheme="majorHAnsi" w:hAnsiTheme="majorHAnsi"/>
        </w:rPr>
      </w:pPr>
      <w:r>
        <w:rPr>
          <w:rFonts w:asciiTheme="majorHAnsi" w:hAnsiTheme="majorHAnsi"/>
        </w:rPr>
        <w:t>Bahan-bahan kimia berupa zat padat, zat cair, atau larutan</w:t>
      </w:r>
    </w:p>
    <w:p w14:paraId="4BF1E175">
      <w:pPr>
        <w:pStyle w:val="8"/>
        <w:numPr>
          <w:ilvl w:val="0"/>
          <w:numId w:val="25"/>
        </w:numPr>
        <w:spacing w:before="0"/>
        <w:ind w:left="927" w:right="-1"/>
        <w:jc w:val="both"/>
        <w:rPr>
          <w:rFonts w:asciiTheme="majorHAnsi" w:hAnsiTheme="majorHAnsi"/>
        </w:rPr>
      </w:pPr>
      <w:r>
        <w:rPr>
          <w:rFonts w:asciiTheme="majorHAnsi" w:hAnsiTheme="majorHAnsi"/>
        </w:rPr>
        <w:t>Zat-zat tersebut hars ditempatkan dalam wadah khusus dan diperlakukan dengan khusus.</w:t>
      </w:r>
    </w:p>
    <w:p w14:paraId="19631741">
      <w:pPr>
        <w:pStyle w:val="8"/>
        <w:spacing w:before="0"/>
        <w:ind w:left="0" w:right="-1"/>
        <w:jc w:val="both"/>
        <w:rPr>
          <w:rFonts w:asciiTheme="majorHAnsi" w:hAnsiTheme="majorHAnsi"/>
        </w:rPr>
      </w:pPr>
    </w:p>
    <w:tbl>
      <w:tblPr>
        <w:tblStyle w:val="45"/>
        <w:tblW w:w="8222" w:type="dxa"/>
        <w:tblInd w:w="6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61"/>
        <w:gridCol w:w="3543"/>
        <w:gridCol w:w="1418"/>
      </w:tblGrid>
      <w:tr w14:paraId="470271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tblHeader/>
        </w:trPr>
        <w:tc>
          <w:tcPr>
            <w:tcW w:w="3261" w:type="dxa"/>
            <w:shd w:val="clear" w:color="auto" w:fill="9BBB59"/>
          </w:tcPr>
          <w:p w14:paraId="097FD29D">
            <w:pPr>
              <w:widowControl/>
              <w:autoSpaceDE/>
              <w:autoSpaceDN/>
              <w:jc w:val="center"/>
              <w:rPr>
                <w:rFonts w:cs="Arial" w:asciiTheme="majorHAnsi" w:hAnsiTheme="majorHAnsi"/>
              </w:rPr>
            </w:pPr>
            <w:r>
              <w:rPr>
                <w:rFonts w:eastAsia="Open Sans" w:cs="Open Sans" w:asciiTheme="majorHAnsi" w:hAnsiTheme="majorHAnsi"/>
                <w:b/>
                <w:bCs/>
                <w:color w:val="000000"/>
                <w:kern w:val="24"/>
              </w:rPr>
              <w:t xml:space="preserve">Sifat Bahan Kimia </w:t>
            </w:r>
          </w:p>
        </w:tc>
        <w:tc>
          <w:tcPr>
            <w:tcW w:w="3543" w:type="dxa"/>
            <w:shd w:val="clear" w:color="auto" w:fill="9BBB59"/>
          </w:tcPr>
          <w:p w14:paraId="07BF74C8">
            <w:pPr>
              <w:widowControl/>
              <w:autoSpaceDE/>
              <w:autoSpaceDN/>
              <w:jc w:val="center"/>
              <w:rPr>
                <w:rFonts w:cs="Arial" w:asciiTheme="majorHAnsi" w:hAnsiTheme="majorHAnsi"/>
              </w:rPr>
            </w:pPr>
            <w:r>
              <w:rPr>
                <w:rFonts w:eastAsia="Open Sans" w:cs="Open Sans" w:asciiTheme="majorHAnsi" w:hAnsiTheme="majorHAnsi"/>
                <w:b/>
                <w:bCs/>
                <w:color w:val="000000"/>
                <w:kern w:val="24"/>
              </w:rPr>
              <w:t xml:space="preserve">Contoh  </w:t>
            </w:r>
          </w:p>
        </w:tc>
        <w:tc>
          <w:tcPr>
            <w:tcW w:w="1418" w:type="dxa"/>
            <w:shd w:val="clear" w:color="auto" w:fill="9BBB59"/>
          </w:tcPr>
          <w:p w14:paraId="56EFC26B">
            <w:pPr>
              <w:widowControl/>
              <w:autoSpaceDE/>
              <w:autoSpaceDN/>
              <w:jc w:val="center"/>
              <w:rPr>
                <w:rFonts w:cs="Arial" w:asciiTheme="majorHAnsi" w:hAnsiTheme="majorHAnsi"/>
              </w:rPr>
            </w:pPr>
            <w:r>
              <w:rPr>
                <w:rFonts w:eastAsia="Open Sans" w:cs="Open Sans" w:asciiTheme="majorHAnsi" w:hAnsiTheme="majorHAnsi"/>
                <w:b/>
                <w:bCs/>
                <w:color w:val="000000"/>
                <w:kern w:val="24"/>
              </w:rPr>
              <w:t xml:space="preserve">Lambang </w:t>
            </w:r>
          </w:p>
        </w:tc>
      </w:tr>
      <w:tr w14:paraId="4E3AC8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4" w:hRule="atLeast"/>
        </w:trPr>
        <w:tc>
          <w:tcPr>
            <w:tcW w:w="3261" w:type="dxa"/>
            <w:vAlign w:val="center"/>
          </w:tcPr>
          <w:p w14:paraId="43D05F94">
            <w:pPr>
              <w:widowControl/>
              <w:autoSpaceDE/>
              <w:autoSpaceDN/>
              <w:rPr>
                <w:rFonts w:cs="Arial" w:asciiTheme="majorHAnsi" w:hAnsiTheme="majorHAnsi"/>
              </w:rPr>
            </w:pPr>
            <w:r>
              <w:rPr>
                <w:rFonts w:eastAsia="Open Sans" w:cs="Open Sans" w:asciiTheme="majorHAnsi" w:hAnsiTheme="majorHAnsi"/>
                <w:color w:val="000000"/>
                <w:kern w:val="24"/>
              </w:rPr>
              <w:t>Mudah meledak (</w:t>
            </w:r>
            <w:r>
              <w:rPr>
                <w:rFonts w:eastAsia="Open Sans" w:cs="Open Sans" w:asciiTheme="majorHAnsi" w:hAnsiTheme="majorHAnsi"/>
                <w:i/>
                <w:iCs/>
                <w:color w:val="000000"/>
                <w:kern w:val="24"/>
              </w:rPr>
              <w:t>exploxive</w:t>
            </w:r>
            <w:r>
              <w:rPr>
                <w:rFonts w:eastAsia="Open Sans" w:cs="Open Sans" w:asciiTheme="majorHAnsi" w:hAnsiTheme="majorHAnsi"/>
                <w:color w:val="000000"/>
                <w:kern w:val="24"/>
              </w:rPr>
              <w:t xml:space="preserve">) </w:t>
            </w:r>
          </w:p>
        </w:tc>
        <w:tc>
          <w:tcPr>
            <w:tcW w:w="3543" w:type="dxa"/>
            <w:vAlign w:val="center"/>
          </w:tcPr>
          <w:p w14:paraId="2BEF8729">
            <w:pPr>
              <w:widowControl/>
              <w:autoSpaceDE/>
              <w:autoSpaceDN/>
              <w:rPr>
                <w:rFonts w:cs="Arial" w:asciiTheme="majorHAnsi" w:hAnsiTheme="majorHAnsi"/>
              </w:rPr>
            </w:pPr>
            <w:r>
              <w:rPr>
                <w:rFonts w:eastAsia="Open Sans" w:cs="Open Sans" w:asciiTheme="majorHAnsi" w:hAnsiTheme="majorHAnsi"/>
                <w:color w:val="000000"/>
                <w:kern w:val="24"/>
              </w:rPr>
              <w:t xml:space="preserve">Amonium nitrat, kalium klorat </w:t>
            </w:r>
          </w:p>
        </w:tc>
        <w:tc>
          <w:tcPr>
            <w:tcW w:w="1418" w:type="dxa"/>
            <w:vAlign w:val="center"/>
          </w:tcPr>
          <w:p w14:paraId="1F20F3EF">
            <w:pPr>
              <w:widowControl/>
              <w:autoSpaceDE/>
              <w:autoSpaceDN/>
              <w:jc w:val="center"/>
              <w:rPr>
                <w:rFonts w:cs="Arial" w:asciiTheme="majorHAnsi" w:hAnsiTheme="majorHAnsi"/>
              </w:rPr>
            </w:pPr>
            <w:r>
              <w:rPr>
                <w:rFonts w:cs="Arial" w:asciiTheme="majorHAnsi" w:hAnsiTheme="majorHAnsi"/>
              </w:rPr>
              <w:drawing>
                <wp:inline distT="0" distB="0" distL="0" distR="0">
                  <wp:extent cx="520700" cy="39306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pic:cNvPicPr>
                        </pic:nvPicPr>
                        <pic:blipFill>
                          <a:blip r:embed="rId44" cstate="print"/>
                          <a:srcRect l="26362" t="335" r="27216" b="88106"/>
                          <a:stretch>
                            <a:fillRect/>
                          </a:stretch>
                        </pic:blipFill>
                        <pic:spPr>
                          <a:xfrm>
                            <a:off x="0" y="0"/>
                            <a:ext cx="522778" cy="394750"/>
                          </a:xfrm>
                          <a:prstGeom prst="rect">
                            <a:avLst/>
                          </a:prstGeom>
                        </pic:spPr>
                      </pic:pic>
                    </a:graphicData>
                  </a:graphic>
                </wp:inline>
              </w:drawing>
            </w:r>
          </w:p>
        </w:tc>
      </w:tr>
      <w:tr w14:paraId="7FA1FA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6" w:hRule="atLeast"/>
        </w:trPr>
        <w:tc>
          <w:tcPr>
            <w:tcW w:w="3261" w:type="dxa"/>
            <w:vAlign w:val="center"/>
          </w:tcPr>
          <w:p w14:paraId="402E9F4D">
            <w:pPr>
              <w:widowControl/>
              <w:autoSpaceDE/>
              <w:autoSpaceDN/>
              <w:rPr>
                <w:rFonts w:cs="Arial" w:asciiTheme="majorHAnsi" w:hAnsiTheme="majorHAnsi"/>
              </w:rPr>
            </w:pPr>
            <w:r>
              <w:rPr>
                <w:rFonts w:eastAsia="Open Sans" w:cs="Open Sans" w:asciiTheme="majorHAnsi" w:hAnsiTheme="majorHAnsi"/>
                <w:color w:val="000000"/>
                <w:kern w:val="24"/>
              </w:rPr>
              <w:t>Pengoksidasi (</w:t>
            </w:r>
            <w:r>
              <w:rPr>
                <w:rFonts w:eastAsia="Open Sans" w:cs="Open Sans" w:asciiTheme="majorHAnsi" w:hAnsiTheme="majorHAnsi"/>
                <w:i/>
                <w:iCs/>
                <w:color w:val="000000"/>
                <w:kern w:val="24"/>
              </w:rPr>
              <w:t>oxidizing</w:t>
            </w:r>
            <w:r>
              <w:rPr>
                <w:rFonts w:eastAsia="Open Sans" w:cs="Open Sans" w:asciiTheme="majorHAnsi" w:hAnsiTheme="majorHAnsi"/>
                <w:color w:val="000000"/>
                <w:kern w:val="24"/>
              </w:rPr>
              <w:t xml:space="preserve">) </w:t>
            </w:r>
          </w:p>
        </w:tc>
        <w:tc>
          <w:tcPr>
            <w:tcW w:w="3543" w:type="dxa"/>
            <w:vAlign w:val="center"/>
          </w:tcPr>
          <w:p w14:paraId="57A22144">
            <w:pPr>
              <w:widowControl/>
              <w:autoSpaceDE/>
              <w:autoSpaceDN/>
              <w:rPr>
                <w:rFonts w:cs="Arial" w:asciiTheme="majorHAnsi" w:hAnsiTheme="majorHAnsi"/>
              </w:rPr>
            </w:pPr>
            <w:r>
              <w:rPr>
                <w:rFonts w:eastAsia="Open Sans" w:cs="Open Sans" w:asciiTheme="majorHAnsi" w:hAnsiTheme="majorHAnsi"/>
                <w:color w:val="000000"/>
                <w:kern w:val="24"/>
              </w:rPr>
              <w:t xml:space="preserve">Asam sulfat, asam nitrat </w:t>
            </w:r>
          </w:p>
        </w:tc>
        <w:tc>
          <w:tcPr>
            <w:tcW w:w="1418" w:type="dxa"/>
            <w:vAlign w:val="center"/>
          </w:tcPr>
          <w:p w14:paraId="01E314CF">
            <w:pPr>
              <w:widowControl/>
              <w:autoSpaceDE/>
              <w:autoSpaceDN/>
              <w:jc w:val="center"/>
              <w:rPr>
                <w:rFonts w:cs="Arial" w:asciiTheme="majorHAnsi" w:hAnsiTheme="majorHAnsi"/>
              </w:rPr>
            </w:pPr>
            <w:r>
              <w:rPr>
                <w:rFonts w:cs="Arial" w:asciiTheme="majorHAnsi" w:hAnsiTheme="majorHAnsi"/>
              </w:rPr>
              <w:drawing>
                <wp:inline distT="0" distB="0" distL="0" distR="0">
                  <wp:extent cx="520700" cy="37211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pic:cNvPicPr>
                        </pic:nvPicPr>
                        <pic:blipFill>
                          <a:blip r:embed="rId45" cstate="print"/>
                          <a:srcRect l="25192" t="14105" r="25460" b="73879"/>
                          <a:stretch>
                            <a:fillRect/>
                          </a:stretch>
                        </pic:blipFill>
                        <pic:spPr>
                          <a:xfrm>
                            <a:off x="0" y="0"/>
                            <a:ext cx="522000" cy="373063"/>
                          </a:xfrm>
                          <a:prstGeom prst="rect">
                            <a:avLst/>
                          </a:prstGeom>
                        </pic:spPr>
                      </pic:pic>
                    </a:graphicData>
                  </a:graphic>
                </wp:inline>
              </w:drawing>
            </w:r>
          </w:p>
        </w:tc>
      </w:tr>
      <w:tr w14:paraId="7CF9AD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0" w:hRule="atLeast"/>
        </w:trPr>
        <w:tc>
          <w:tcPr>
            <w:tcW w:w="3261" w:type="dxa"/>
            <w:vAlign w:val="center"/>
          </w:tcPr>
          <w:p w14:paraId="040B4EAA">
            <w:pPr>
              <w:widowControl/>
              <w:autoSpaceDE/>
              <w:autoSpaceDN/>
              <w:rPr>
                <w:rFonts w:cs="Arial" w:asciiTheme="majorHAnsi" w:hAnsiTheme="majorHAnsi"/>
              </w:rPr>
            </w:pPr>
            <w:r>
              <w:rPr>
                <w:rFonts w:eastAsia="Open Sans" w:cs="Open Sans" w:asciiTheme="majorHAnsi" w:hAnsiTheme="majorHAnsi"/>
                <w:color w:val="000000"/>
                <w:kern w:val="24"/>
              </w:rPr>
              <w:t>Karsinogenik (</w:t>
            </w:r>
            <w:r>
              <w:rPr>
                <w:rFonts w:eastAsia="Open Sans" w:cs="Open Sans" w:asciiTheme="majorHAnsi" w:hAnsiTheme="majorHAnsi"/>
                <w:i/>
                <w:iCs/>
                <w:color w:val="000000"/>
                <w:kern w:val="24"/>
              </w:rPr>
              <w:t>carsinogenic</w:t>
            </w:r>
            <w:r>
              <w:rPr>
                <w:rFonts w:eastAsia="Open Sans" w:cs="Open Sans" w:asciiTheme="majorHAnsi" w:hAnsiTheme="majorHAnsi"/>
                <w:color w:val="000000"/>
                <w:kern w:val="24"/>
              </w:rPr>
              <w:t xml:space="preserve">) </w:t>
            </w:r>
          </w:p>
        </w:tc>
        <w:tc>
          <w:tcPr>
            <w:tcW w:w="3543" w:type="dxa"/>
            <w:vAlign w:val="center"/>
          </w:tcPr>
          <w:p w14:paraId="40D58448">
            <w:pPr>
              <w:widowControl/>
              <w:autoSpaceDE/>
              <w:autoSpaceDN/>
              <w:rPr>
                <w:rFonts w:cs="Arial" w:asciiTheme="majorHAnsi" w:hAnsiTheme="majorHAnsi"/>
              </w:rPr>
            </w:pPr>
            <w:r>
              <w:rPr>
                <w:rFonts w:eastAsia="Open Sans" w:cs="Open Sans" w:asciiTheme="majorHAnsi" w:hAnsiTheme="majorHAnsi"/>
                <w:color w:val="000000"/>
                <w:kern w:val="24"/>
              </w:rPr>
              <w:t xml:space="preserve">Benzena, asbes, vinil klorida </w:t>
            </w:r>
          </w:p>
        </w:tc>
        <w:tc>
          <w:tcPr>
            <w:tcW w:w="1418" w:type="dxa"/>
            <w:vAlign w:val="center"/>
          </w:tcPr>
          <w:p w14:paraId="5A40A4A8">
            <w:pPr>
              <w:widowControl/>
              <w:autoSpaceDE/>
              <w:autoSpaceDN/>
              <w:jc w:val="center"/>
              <w:rPr>
                <w:rFonts w:cs="Arial" w:asciiTheme="majorHAnsi" w:hAnsiTheme="majorHAnsi"/>
              </w:rPr>
            </w:pPr>
            <w:r>
              <w:rPr>
                <w:rFonts w:cs="Arial" w:asciiTheme="majorHAnsi" w:hAnsiTheme="majorHAnsi"/>
              </w:rPr>
              <w:drawing>
                <wp:inline distT="0" distB="0" distL="0" distR="0">
                  <wp:extent cx="521970" cy="4381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a:picLocks noChangeAspect="1"/>
                          </pic:cNvPicPr>
                        </pic:nvPicPr>
                        <pic:blipFill>
                          <a:blip r:embed="rId46" cstate="print"/>
                          <a:srcRect l="27044" t="28189" r="27801" b="60995"/>
                          <a:stretch>
                            <a:fillRect/>
                          </a:stretch>
                        </pic:blipFill>
                        <pic:spPr>
                          <a:xfrm>
                            <a:off x="0" y="0"/>
                            <a:ext cx="522000" cy="438150"/>
                          </a:xfrm>
                          <a:prstGeom prst="rect">
                            <a:avLst/>
                          </a:prstGeom>
                        </pic:spPr>
                      </pic:pic>
                    </a:graphicData>
                  </a:graphic>
                </wp:inline>
              </w:drawing>
            </w:r>
          </w:p>
        </w:tc>
      </w:tr>
      <w:tr w14:paraId="1128EF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trPr>
        <w:tc>
          <w:tcPr>
            <w:tcW w:w="3261" w:type="dxa"/>
            <w:vAlign w:val="center"/>
          </w:tcPr>
          <w:p w14:paraId="11800E9D">
            <w:pPr>
              <w:widowControl/>
              <w:autoSpaceDE/>
              <w:autoSpaceDN/>
              <w:rPr>
                <w:rFonts w:eastAsia="Open Sans" w:cs="Open Sans" w:asciiTheme="majorHAnsi" w:hAnsiTheme="majorHAnsi"/>
                <w:color w:val="000000"/>
                <w:kern w:val="24"/>
              </w:rPr>
            </w:pPr>
            <w:r>
              <w:rPr>
                <w:rFonts w:eastAsia="Open Sans" w:cs="Open Sans" w:asciiTheme="majorHAnsi" w:hAnsiTheme="majorHAnsi"/>
                <w:color w:val="000000"/>
                <w:kern w:val="24"/>
              </w:rPr>
              <w:t xml:space="preserve">Mudah terbakar (flammable) </w:t>
            </w:r>
          </w:p>
        </w:tc>
        <w:tc>
          <w:tcPr>
            <w:tcW w:w="3543" w:type="dxa"/>
            <w:vAlign w:val="center"/>
          </w:tcPr>
          <w:p w14:paraId="78BD5DFF">
            <w:pPr>
              <w:widowControl/>
              <w:autoSpaceDE/>
              <w:autoSpaceDN/>
              <w:rPr>
                <w:rFonts w:eastAsia="Open Sans" w:cs="Open Sans" w:asciiTheme="majorHAnsi" w:hAnsiTheme="majorHAnsi"/>
                <w:color w:val="000000"/>
                <w:kern w:val="24"/>
              </w:rPr>
            </w:pPr>
            <w:r>
              <w:rPr>
                <w:rFonts w:eastAsia="Open Sans" w:cs="Open Sans" w:asciiTheme="majorHAnsi" w:hAnsiTheme="majorHAnsi"/>
                <w:color w:val="000000"/>
                <w:kern w:val="24"/>
              </w:rPr>
              <w:t xml:space="preserve">Etil eter, propana, alkohol </w:t>
            </w:r>
          </w:p>
        </w:tc>
        <w:tc>
          <w:tcPr>
            <w:tcW w:w="1418" w:type="dxa"/>
            <w:vAlign w:val="center"/>
          </w:tcPr>
          <w:p w14:paraId="13CBEBFC">
            <w:pPr>
              <w:widowControl/>
              <w:autoSpaceDE/>
              <w:autoSpaceDN/>
              <w:jc w:val="center"/>
              <w:rPr>
                <w:rFonts w:cs="Arial" w:asciiTheme="majorHAnsi" w:hAnsiTheme="majorHAnsi"/>
              </w:rPr>
            </w:pPr>
            <w:r>
              <w:rPr>
                <w:rFonts w:cs="Arial" w:asciiTheme="majorHAnsi" w:hAnsiTheme="majorHAnsi"/>
              </w:rPr>
              <w:drawing>
                <wp:inline distT="0" distB="0" distL="0" distR="0">
                  <wp:extent cx="542925" cy="419100"/>
                  <wp:effectExtent l="19050" t="0" r="0" b="0"/>
                  <wp:docPr id="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pic:cNvPicPr>
                            <a:picLocks noChangeAspect="1"/>
                          </pic:cNvPicPr>
                        </pic:nvPicPr>
                        <pic:blipFill>
                          <a:blip r:embed="rId47" cstate="print"/>
                          <a:srcRect l="25192" t="41217" r="25578" b="45930"/>
                          <a:stretch>
                            <a:fillRect/>
                          </a:stretch>
                        </pic:blipFill>
                        <pic:spPr>
                          <a:xfrm>
                            <a:off x="0" y="0"/>
                            <a:ext cx="542727" cy="418948"/>
                          </a:xfrm>
                          <a:prstGeom prst="rect">
                            <a:avLst/>
                          </a:prstGeom>
                        </pic:spPr>
                      </pic:pic>
                    </a:graphicData>
                  </a:graphic>
                </wp:inline>
              </w:drawing>
            </w:r>
          </w:p>
        </w:tc>
      </w:tr>
      <w:tr w14:paraId="17A21F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8" w:hRule="atLeast"/>
        </w:trPr>
        <w:tc>
          <w:tcPr>
            <w:tcW w:w="3261" w:type="dxa"/>
            <w:vAlign w:val="center"/>
          </w:tcPr>
          <w:p w14:paraId="6A6D4A65">
            <w:pPr>
              <w:widowControl/>
              <w:autoSpaceDE/>
              <w:autoSpaceDN/>
              <w:rPr>
                <w:rFonts w:eastAsia="Open Sans" w:cs="Open Sans" w:asciiTheme="majorHAnsi" w:hAnsiTheme="majorHAnsi"/>
                <w:color w:val="000000"/>
                <w:kern w:val="24"/>
              </w:rPr>
            </w:pPr>
            <w:r>
              <w:rPr>
                <w:rFonts w:eastAsia="Open Sans" w:cs="Open Sans" w:asciiTheme="majorHAnsi" w:hAnsiTheme="majorHAnsi"/>
                <w:color w:val="000000"/>
                <w:kern w:val="24"/>
              </w:rPr>
              <w:t xml:space="preserve">Beracun (toxic) </w:t>
            </w:r>
          </w:p>
        </w:tc>
        <w:tc>
          <w:tcPr>
            <w:tcW w:w="3543" w:type="dxa"/>
            <w:vAlign w:val="center"/>
          </w:tcPr>
          <w:p w14:paraId="7DCC00D8">
            <w:pPr>
              <w:widowControl/>
              <w:autoSpaceDE/>
              <w:autoSpaceDN/>
              <w:rPr>
                <w:rFonts w:eastAsia="Open Sans" w:cs="Open Sans" w:asciiTheme="majorHAnsi" w:hAnsiTheme="majorHAnsi"/>
                <w:color w:val="000000"/>
                <w:kern w:val="24"/>
              </w:rPr>
            </w:pPr>
            <w:r>
              <w:rPr>
                <w:rFonts w:eastAsia="Open Sans" w:cs="Open Sans" w:asciiTheme="majorHAnsi" w:hAnsiTheme="majorHAnsi"/>
                <w:color w:val="000000"/>
                <w:kern w:val="24"/>
              </w:rPr>
              <w:t xml:space="preserve">Merkuri, kalium, sianida, timbal oksida </w:t>
            </w:r>
          </w:p>
        </w:tc>
        <w:tc>
          <w:tcPr>
            <w:tcW w:w="1418" w:type="dxa"/>
            <w:vAlign w:val="center"/>
          </w:tcPr>
          <w:p w14:paraId="16495DDA">
            <w:pPr>
              <w:widowControl/>
              <w:autoSpaceDE/>
              <w:autoSpaceDN/>
              <w:jc w:val="center"/>
              <w:rPr>
                <w:rFonts w:cs="Arial" w:asciiTheme="majorHAnsi" w:hAnsiTheme="majorHAnsi"/>
              </w:rPr>
            </w:pPr>
            <w:r>
              <w:rPr>
                <w:rFonts w:cs="Arial" w:asciiTheme="majorHAnsi" w:hAnsiTheme="majorHAnsi"/>
              </w:rPr>
              <w:drawing>
                <wp:inline distT="0" distB="0" distL="0" distR="0">
                  <wp:extent cx="542925" cy="438150"/>
                  <wp:effectExtent l="19050" t="0" r="0" b="0"/>
                  <wp:docPr id="1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8"/>
                          <pic:cNvPicPr>
                            <a:picLocks noChangeAspect="1"/>
                          </pic:cNvPicPr>
                        </pic:nvPicPr>
                        <pic:blipFill>
                          <a:blip r:embed="rId48" cstate="print"/>
                          <a:srcRect l="25192" t="55801" r="25578" b="31346"/>
                          <a:stretch>
                            <a:fillRect/>
                          </a:stretch>
                        </pic:blipFill>
                        <pic:spPr>
                          <a:xfrm>
                            <a:off x="0" y="0"/>
                            <a:ext cx="542727" cy="437991"/>
                          </a:xfrm>
                          <a:prstGeom prst="rect">
                            <a:avLst/>
                          </a:prstGeom>
                        </pic:spPr>
                      </pic:pic>
                    </a:graphicData>
                  </a:graphic>
                </wp:inline>
              </w:drawing>
            </w:r>
          </w:p>
        </w:tc>
      </w:tr>
      <w:tr w14:paraId="49520A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0" w:hRule="atLeast"/>
        </w:trPr>
        <w:tc>
          <w:tcPr>
            <w:tcW w:w="3261" w:type="dxa"/>
            <w:vAlign w:val="center"/>
          </w:tcPr>
          <w:p w14:paraId="41A25120">
            <w:pPr>
              <w:widowControl/>
              <w:autoSpaceDE/>
              <w:autoSpaceDN/>
              <w:rPr>
                <w:rFonts w:eastAsia="Open Sans" w:cs="Open Sans" w:asciiTheme="majorHAnsi" w:hAnsiTheme="majorHAnsi"/>
                <w:color w:val="000000"/>
                <w:kern w:val="24"/>
              </w:rPr>
            </w:pPr>
            <w:r>
              <w:rPr>
                <w:rFonts w:eastAsia="Open Sans" w:cs="Open Sans" w:asciiTheme="majorHAnsi" w:hAnsiTheme="majorHAnsi"/>
                <w:color w:val="000000"/>
                <w:kern w:val="24"/>
              </w:rPr>
              <w:t xml:space="preserve">Korosif (corrosive) </w:t>
            </w:r>
          </w:p>
        </w:tc>
        <w:tc>
          <w:tcPr>
            <w:tcW w:w="3543" w:type="dxa"/>
            <w:vAlign w:val="center"/>
          </w:tcPr>
          <w:p w14:paraId="0B0F02BC">
            <w:pPr>
              <w:widowControl/>
              <w:autoSpaceDE/>
              <w:autoSpaceDN/>
              <w:rPr>
                <w:rFonts w:eastAsia="Open Sans" w:cs="Open Sans" w:asciiTheme="majorHAnsi" w:hAnsiTheme="majorHAnsi"/>
                <w:color w:val="000000"/>
                <w:kern w:val="24"/>
              </w:rPr>
            </w:pPr>
            <w:r>
              <w:rPr>
                <w:rFonts w:eastAsia="Open Sans" w:cs="Open Sans" w:asciiTheme="majorHAnsi" w:hAnsiTheme="majorHAnsi"/>
                <w:color w:val="000000"/>
                <w:kern w:val="24"/>
              </w:rPr>
              <w:t xml:space="preserve">Asam asetat, asam klorida, alumunium klorida </w:t>
            </w:r>
          </w:p>
        </w:tc>
        <w:tc>
          <w:tcPr>
            <w:tcW w:w="1418" w:type="dxa"/>
            <w:vAlign w:val="center"/>
          </w:tcPr>
          <w:p w14:paraId="59E88C0F">
            <w:pPr>
              <w:widowControl/>
              <w:autoSpaceDE/>
              <w:autoSpaceDN/>
              <w:jc w:val="center"/>
              <w:rPr>
                <w:rFonts w:cs="Arial" w:asciiTheme="majorHAnsi" w:hAnsiTheme="majorHAnsi"/>
              </w:rPr>
            </w:pPr>
            <w:r>
              <w:rPr>
                <w:rFonts w:cs="Arial" w:asciiTheme="majorHAnsi" w:hAnsiTheme="majorHAnsi"/>
              </w:rPr>
              <w:drawing>
                <wp:inline distT="0" distB="0" distL="0" distR="0">
                  <wp:extent cx="542925" cy="466725"/>
                  <wp:effectExtent l="19050" t="0" r="9525" b="0"/>
                  <wp:docPr id="1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9"/>
                          <pic:cNvPicPr>
                            <a:picLocks noChangeAspect="1"/>
                          </pic:cNvPicPr>
                        </pic:nvPicPr>
                        <pic:blipFill>
                          <a:blip r:embed="rId49" cstate="print"/>
                          <a:srcRect l="25225" t="70386" r="24752" b="16968"/>
                          <a:stretch>
                            <a:fillRect/>
                          </a:stretch>
                        </pic:blipFill>
                        <pic:spPr>
                          <a:xfrm>
                            <a:off x="0" y="0"/>
                            <a:ext cx="543151" cy="466919"/>
                          </a:xfrm>
                          <a:prstGeom prst="rect">
                            <a:avLst/>
                          </a:prstGeom>
                        </pic:spPr>
                      </pic:pic>
                    </a:graphicData>
                  </a:graphic>
                </wp:inline>
              </w:drawing>
            </w:r>
          </w:p>
        </w:tc>
      </w:tr>
      <w:tr w14:paraId="741CC5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0" w:hRule="atLeast"/>
        </w:trPr>
        <w:tc>
          <w:tcPr>
            <w:tcW w:w="3261" w:type="dxa"/>
            <w:vAlign w:val="center"/>
          </w:tcPr>
          <w:p w14:paraId="6B60C557">
            <w:pPr>
              <w:widowControl/>
              <w:autoSpaceDE/>
              <w:autoSpaceDN/>
              <w:rPr>
                <w:rFonts w:eastAsia="Open Sans" w:cs="Open Sans" w:asciiTheme="majorHAnsi" w:hAnsiTheme="majorHAnsi"/>
                <w:color w:val="000000"/>
                <w:kern w:val="24"/>
              </w:rPr>
            </w:pPr>
            <w:r>
              <w:rPr>
                <w:rFonts w:eastAsia="Open Sans" w:cs="Open Sans" w:asciiTheme="majorHAnsi" w:hAnsiTheme="majorHAnsi"/>
                <w:color w:val="000000"/>
                <w:kern w:val="24"/>
              </w:rPr>
              <w:t xml:space="preserve">Menyebabkan iritasi (irritant) </w:t>
            </w:r>
          </w:p>
        </w:tc>
        <w:tc>
          <w:tcPr>
            <w:tcW w:w="3543" w:type="dxa"/>
            <w:vAlign w:val="center"/>
          </w:tcPr>
          <w:p w14:paraId="7A7F975C">
            <w:pPr>
              <w:widowControl/>
              <w:autoSpaceDE/>
              <w:autoSpaceDN/>
              <w:rPr>
                <w:rFonts w:eastAsia="Open Sans" w:cs="Open Sans" w:asciiTheme="majorHAnsi" w:hAnsiTheme="majorHAnsi"/>
                <w:color w:val="000000"/>
                <w:kern w:val="24"/>
              </w:rPr>
            </w:pPr>
            <w:r>
              <w:rPr>
                <w:rFonts w:eastAsia="Open Sans" w:cs="Open Sans" w:asciiTheme="majorHAnsi" w:hAnsiTheme="majorHAnsi"/>
                <w:color w:val="000000"/>
                <w:kern w:val="24"/>
              </w:rPr>
              <w:t xml:space="preserve">Amonia, natrium hidroksida, hidrogen peroksida </w:t>
            </w:r>
          </w:p>
        </w:tc>
        <w:tc>
          <w:tcPr>
            <w:tcW w:w="1418" w:type="dxa"/>
            <w:vAlign w:val="center"/>
          </w:tcPr>
          <w:p w14:paraId="0BDE8EE6">
            <w:pPr>
              <w:widowControl/>
              <w:autoSpaceDE/>
              <w:autoSpaceDN/>
              <w:jc w:val="center"/>
              <w:rPr>
                <w:rFonts w:cs="Arial" w:asciiTheme="majorHAnsi" w:hAnsiTheme="majorHAnsi"/>
              </w:rPr>
            </w:pPr>
            <w:r>
              <w:rPr>
                <w:rFonts w:cs="Arial" w:asciiTheme="majorHAnsi" w:hAnsiTheme="majorHAnsi"/>
              </w:rPr>
              <w:drawing>
                <wp:inline distT="0" distB="0" distL="0" distR="0">
                  <wp:extent cx="542925" cy="485775"/>
                  <wp:effectExtent l="19050" t="0" r="9525" b="0"/>
                  <wp:docPr id="1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0"/>
                          <pic:cNvPicPr>
                            <a:picLocks noChangeAspect="1"/>
                          </pic:cNvPicPr>
                        </pic:nvPicPr>
                        <pic:blipFill>
                          <a:blip r:embed="rId50" cstate="print"/>
                          <a:srcRect l="25225" t="84363" r="23925" b="2788"/>
                          <a:stretch>
                            <a:fillRect/>
                          </a:stretch>
                        </pic:blipFill>
                        <pic:spPr>
                          <a:xfrm>
                            <a:off x="0" y="0"/>
                            <a:ext cx="542884" cy="485738"/>
                          </a:xfrm>
                          <a:prstGeom prst="rect">
                            <a:avLst/>
                          </a:prstGeom>
                        </pic:spPr>
                      </pic:pic>
                    </a:graphicData>
                  </a:graphic>
                </wp:inline>
              </w:drawing>
            </w:r>
          </w:p>
        </w:tc>
      </w:tr>
    </w:tbl>
    <w:p w14:paraId="0ECCDA15">
      <w:pPr>
        <w:pStyle w:val="8"/>
        <w:spacing w:before="0"/>
        <w:ind w:left="567"/>
        <w:jc w:val="both"/>
        <w:rPr>
          <w:rFonts w:asciiTheme="majorHAnsi" w:hAnsiTheme="majorHAnsi"/>
        </w:rPr>
      </w:pPr>
      <w:r>
        <w:rPr>
          <w:rFonts w:asciiTheme="majorHAnsi" w:hAnsiTheme="majorHAnsi"/>
        </w:rPr>
        <w:t>Untuk menjaga keselamatan kerja di laboratorium, perlu diperhatikan:</w:t>
      </w:r>
    </w:p>
    <w:p w14:paraId="63D701D0">
      <w:pPr>
        <w:pStyle w:val="8"/>
        <w:numPr>
          <w:ilvl w:val="0"/>
          <w:numId w:val="26"/>
        </w:numPr>
        <w:tabs>
          <w:tab w:val="left" w:pos="2007"/>
          <w:tab w:val="clear" w:pos="360"/>
        </w:tabs>
        <w:spacing w:before="0"/>
        <w:ind w:left="927"/>
        <w:jc w:val="both"/>
        <w:rPr>
          <w:rFonts w:asciiTheme="majorHAnsi" w:hAnsiTheme="majorHAnsi"/>
        </w:rPr>
      </w:pPr>
      <w:r>
        <w:rPr>
          <w:rFonts w:asciiTheme="majorHAnsi" w:hAnsiTheme="majorHAnsi"/>
        </w:rPr>
        <w:t>Membaca petunjuk dan merencanakan praktikum sebelumnya dimulai.</w:t>
      </w:r>
    </w:p>
    <w:p w14:paraId="4A6D6C84">
      <w:pPr>
        <w:pStyle w:val="8"/>
        <w:numPr>
          <w:ilvl w:val="0"/>
          <w:numId w:val="26"/>
        </w:numPr>
        <w:tabs>
          <w:tab w:val="left" w:pos="2520"/>
          <w:tab w:val="clear" w:pos="360"/>
        </w:tabs>
        <w:spacing w:before="0"/>
        <w:ind w:left="927"/>
        <w:jc w:val="both"/>
        <w:rPr>
          <w:rFonts w:asciiTheme="majorHAnsi" w:hAnsiTheme="majorHAnsi"/>
        </w:rPr>
      </w:pPr>
      <w:r>
        <w:rPr>
          <w:rFonts w:asciiTheme="majorHAnsi" w:hAnsiTheme="majorHAnsi"/>
        </w:rPr>
        <w:t>Menggunakan peralatan kerja (kacamata, jas praktikum, sarung tangan, dan sepatu tertutup).</w:t>
      </w:r>
    </w:p>
    <w:p w14:paraId="62E8E9A1">
      <w:pPr>
        <w:pStyle w:val="8"/>
        <w:numPr>
          <w:ilvl w:val="0"/>
          <w:numId w:val="26"/>
        </w:numPr>
        <w:tabs>
          <w:tab w:val="left" w:pos="2160"/>
          <w:tab w:val="clear" w:pos="360"/>
        </w:tabs>
        <w:spacing w:before="0"/>
        <w:ind w:left="927"/>
        <w:jc w:val="both"/>
        <w:rPr>
          <w:rFonts w:asciiTheme="majorHAnsi" w:hAnsiTheme="majorHAnsi"/>
        </w:rPr>
      </w:pPr>
      <w:r>
        <w:rPr>
          <w:rFonts w:asciiTheme="majorHAnsi" w:hAnsiTheme="majorHAnsi"/>
        </w:rPr>
        <w:t>Mengikat rambut bagi yang berambut panjang.</w:t>
      </w:r>
    </w:p>
    <w:p w14:paraId="1C57B1FD">
      <w:pPr>
        <w:pStyle w:val="8"/>
        <w:numPr>
          <w:ilvl w:val="0"/>
          <w:numId w:val="26"/>
        </w:numPr>
        <w:tabs>
          <w:tab w:val="left" w:pos="1800"/>
          <w:tab w:val="clear" w:pos="360"/>
        </w:tabs>
        <w:spacing w:before="0"/>
        <w:ind w:left="927"/>
        <w:jc w:val="both"/>
        <w:rPr>
          <w:rFonts w:asciiTheme="majorHAnsi" w:hAnsiTheme="majorHAnsi"/>
        </w:rPr>
      </w:pPr>
      <w:r>
        <w:rPr>
          <w:rFonts w:asciiTheme="majorHAnsi" w:hAnsiTheme="majorHAnsi"/>
        </w:rPr>
        <w:t xml:space="preserve">Dilarang makan dan minum di dalam laboratorium. </w:t>
      </w:r>
    </w:p>
    <w:p w14:paraId="6B53EAFC">
      <w:pPr>
        <w:pStyle w:val="8"/>
        <w:numPr>
          <w:ilvl w:val="0"/>
          <w:numId w:val="26"/>
        </w:numPr>
        <w:tabs>
          <w:tab w:val="left" w:pos="1800"/>
          <w:tab w:val="clear" w:pos="360"/>
        </w:tabs>
        <w:spacing w:before="0"/>
        <w:ind w:left="927"/>
        <w:jc w:val="both"/>
        <w:rPr>
          <w:rFonts w:asciiTheme="majorHAnsi" w:hAnsiTheme="majorHAnsi"/>
        </w:rPr>
      </w:pPr>
      <w:r>
        <w:rPr>
          <w:rFonts w:asciiTheme="majorHAnsi" w:hAnsiTheme="majorHAnsi"/>
        </w:rPr>
        <w:t xml:space="preserve">Menjaga kebersihan laboratorium. </w:t>
      </w:r>
    </w:p>
    <w:p w14:paraId="0D6AA89B">
      <w:pPr>
        <w:pStyle w:val="8"/>
        <w:numPr>
          <w:ilvl w:val="0"/>
          <w:numId w:val="26"/>
        </w:numPr>
        <w:tabs>
          <w:tab w:val="left" w:pos="1440"/>
          <w:tab w:val="clear" w:pos="360"/>
        </w:tabs>
        <w:spacing w:before="0"/>
        <w:ind w:left="927"/>
        <w:jc w:val="both"/>
        <w:rPr>
          <w:rFonts w:asciiTheme="majorHAnsi" w:hAnsiTheme="majorHAnsi"/>
        </w:rPr>
      </w:pPr>
      <w:r>
        <w:rPr>
          <w:rFonts w:asciiTheme="majorHAnsi" w:hAnsiTheme="majorHAnsi"/>
        </w:rPr>
        <w:t xml:space="preserve">Mencuci tangan dengan sabun sehabis praktikum. </w:t>
      </w:r>
    </w:p>
    <w:p w14:paraId="4FD2FAE1">
      <w:pPr>
        <w:pStyle w:val="8"/>
        <w:numPr>
          <w:ilvl w:val="0"/>
          <w:numId w:val="26"/>
        </w:numPr>
        <w:tabs>
          <w:tab w:val="left" w:pos="1647"/>
          <w:tab w:val="clear" w:pos="360"/>
        </w:tabs>
        <w:spacing w:before="0"/>
        <w:ind w:left="927"/>
        <w:jc w:val="both"/>
        <w:rPr>
          <w:rFonts w:asciiTheme="majorHAnsi" w:hAnsiTheme="majorHAnsi"/>
        </w:rPr>
      </w:pPr>
      <w:r>
        <w:rPr>
          <w:rFonts w:asciiTheme="majorHAnsi" w:hAnsiTheme="majorHAnsi"/>
        </w:rPr>
        <w:t xml:space="preserve">Apabila terkena bahan kimia, jangan digaruk  agar tidak menyebar. Pastikan kran gas tidak bocor saat hendak menggunakan Bunsen. </w:t>
      </w:r>
    </w:p>
    <w:p w14:paraId="6BEF68E5">
      <w:pPr>
        <w:pStyle w:val="8"/>
        <w:numPr>
          <w:ilvl w:val="0"/>
          <w:numId w:val="26"/>
        </w:numPr>
        <w:tabs>
          <w:tab w:val="left" w:pos="1080"/>
          <w:tab w:val="clear" w:pos="360"/>
        </w:tabs>
        <w:spacing w:before="0"/>
        <w:ind w:left="927"/>
        <w:jc w:val="both"/>
        <w:rPr>
          <w:rFonts w:asciiTheme="majorHAnsi" w:hAnsiTheme="majorHAnsi"/>
        </w:rPr>
      </w:pPr>
      <w:r>
        <w:rPr>
          <w:rFonts w:asciiTheme="majorHAnsi" w:hAnsiTheme="majorHAnsi"/>
        </w:rPr>
        <w:t xml:space="preserve">Pastikan kran air selalu dalam keadaan tertutup sebelum dan sesudah digunakan </w:t>
      </w:r>
    </w:p>
    <w:p w14:paraId="5A980D41">
      <w:pPr>
        <w:pStyle w:val="8"/>
        <w:spacing w:before="0"/>
        <w:ind w:left="927"/>
        <w:jc w:val="both"/>
        <w:rPr>
          <w:rFonts w:asciiTheme="majorHAnsi" w:hAnsiTheme="majorHAnsi"/>
        </w:rPr>
      </w:pPr>
    </w:p>
    <w:p w14:paraId="16415E64">
      <w:pPr>
        <w:pStyle w:val="8"/>
        <w:spacing w:before="0"/>
        <w:ind w:left="0"/>
        <w:jc w:val="both"/>
        <w:rPr>
          <w:rFonts w:asciiTheme="majorHAnsi" w:hAnsiTheme="majorHAnsi"/>
          <w:sz w:val="22"/>
          <w:szCs w:val="22"/>
        </w:rPr>
      </w:pPr>
      <w:r>
        <w:rPr>
          <w:rFonts w:asciiTheme="majorHAnsi" w:hAnsiTheme="majorHAnsi"/>
          <w:b/>
          <w:bCs/>
          <w:sz w:val="22"/>
          <w:szCs w:val="22"/>
        </w:rPr>
        <w:t xml:space="preserve">C. </w:t>
      </w:r>
      <w:r>
        <w:rPr>
          <w:rFonts w:asciiTheme="majorHAnsi" w:hAnsiTheme="majorHAnsi"/>
          <w:b/>
          <w:bCs/>
          <w:sz w:val="22"/>
          <w:szCs w:val="22"/>
        </w:rPr>
        <w:tab/>
      </w:r>
      <w:r>
        <w:rPr>
          <w:rFonts w:asciiTheme="majorHAnsi" w:hAnsiTheme="majorHAnsi"/>
          <w:b/>
          <w:bCs/>
          <w:sz w:val="22"/>
          <w:szCs w:val="22"/>
        </w:rPr>
        <w:t>GERAKAN KIMIA HIJAU (</w:t>
      </w:r>
      <w:r>
        <w:rPr>
          <w:rFonts w:asciiTheme="majorHAnsi" w:hAnsiTheme="majorHAnsi"/>
          <w:b/>
          <w:bCs/>
          <w:i/>
          <w:iCs/>
          <w:sz w:val="22"/>
          <w:szCs w:val="22"/>
        </w:rPr>
        <w:t>GREEN CHEMISTRY</w:t>
      </w:r>
      <w:r>
        <w:rPr>
          <w:rFonts w:asciiTheme="majorHAnsi" w:hAnsiTheme="majorHAnsi"/>
          <w:b/>
          <w:bCs/>
          <w:sz w:val="22"/>
          <w:szCs w:val="22"/>
        </w:rPr>
        <w:t>)</w:t>
      </w:r>
    </w:p>
    <w:p w14:paraId="64CEEBC2">
      <w:pPr>
        <w:pStyle w:val="8"/>
        <w:spacing w:before="0"/>
        <w:ind w:left="567"/>
        <w:jc w:val="both"/>
        <w:rPr>
          <w:rFonts w:asciiTheme="majorHAnsi" w:hAnsiTheme="majorHAnsi"/>
          <w:sz w:val="22"/>
          <w:szCs w:val="22"/>
        </w:rPr>
      </w:pPr>
      <w:r>
        <w:rPr>
          <w:rFonts w:asciiTheme="majorHAnsi" w:hAnsiTheme="majorHAnsi"/>
          <w:sz w:val="22"/>
          <w:szCs w:val="22"/>
        </w:rPr>
        <w:t xml:space="preserve">Tahun 1998, Paul T. Anastas dan John C. Warner mengembangkan prinsip yang dijadikan sebagai panduan dalam mengelola zat kimia dalam proses industry dan seluruh aspek yang terkait dengan zat kimia yang dikenal dengan </w:t>
      </w:r>
      <w:r>
        <w:rPr>
          <w:rFonts w:asciiTheme="majorHAnsi" w:hAnsiTheme="majorHAnsi"/>
          <w:b/>
          <w:bCs/>
          <w:sz w:val="22"/>
          <w:szCs w:val="22"/>
        </w:rPr>
        <w:t>gerakan kimia hijau (</w:t>
      </w:r>
      <w:r>
        <w:rPr>
          <w:rFonts w:asciiTheme="majorHAnsi" w:hAnsiTheme="majorHAnsi"/>
          <w:b/>
          <w:bCs/>
          <w:i/>
          <w:iCs/>
          <w:sz w:val="22"/>
          <w:szCs w:val="22"/>
        </w:rPr>
        <w:t>green chemistry</w:t>
      </w:r>
      <w:r>
        <w:rPr>
          <w:rFonts w:asciiTheme="majorHAnsi" w:hAnsiTheme="majorHAnsi"/>
          <w:b/>
          <w:bCs/>
          <w:sz w:val="22"/>
          <w:szCs w:val="22"/>
        </w:rPr>
        <w:t>)</w:t>
      </w:r>
      <w:r>
        <w:rPr>
          <w:rFonts w:asciiTheme="majorHAnsi" w:hAnsiTheme="majorHAnsi"/>
          <w:sz w:val="22"/>
          <w:szCs w:val="22"/>
        </w:rPr>
        <w:t>.</w:t>
      </w:r>
    </w:p>
    <w:p w14:paraId="71374B9D">
      <w:pPr>
        <w:pStyle w:val="8"/>
        <w:spacing w:before="0"/>
        <w:ind w:left="567"/>
        <w:jc w:val="both"/>
        <w:rPr>
          <w:rFonts w:asciiTheme="majorHAnsi" w:hAnsiTheme="majorHAnsi"/>
          <w:sz w:val="22"/>
          <w:szCs w:val="22"/>
        </w:rPr>
      </w:pPr>
    </w:p>
    <w:p w14:paraId="715CB394">
      <w:pPr>
        <w:pStyle w:val="8"/>
        <w:spacing w:before="0"/>
        <w:ind w:left="567"/>
        <w:jc w:val="both"/>
        <w:rPr>
          <w:rFonts w:asciiTheme="majorHAnsi" w:hAnsiTheme="majorHAnsi"/>
          <w:bCs/>
          <w:sz w:val="22"/>
          <w:szCs w:val="22"/>
        </w:rPr>
      </w:pPr>
      <w:r>
        <w:rPr>
          <w:rFonts w:asciiTheme="majorHAnsi" w:hAnsiTheme="majorHAnsi"/>
          <w:bCs/>
          <w:sz w:val="22"/>
          <w:szCs w:val="22"/>
        </w:rPr>
        <w:t>Pengertian Kimia Hijau didefinisikan sebagai suatu upaya untuk merancang (mendesain) proses kimia dan produk kimia atau menghilangkan penggunaan dan pembentukan zat berbahaya.</w:t>
      </w:r>
    </w:p>
    <w:p w14:paraId="0C622430">
      <w:pPr>
        <w:pStyle w:val="8"/>
        <w:spacing w:before="0"/>
        <w:ind w:left="567"/>
        <w:jc w:val="both"/>
        <w:rPr>
          <w:rFonts w:asciiTheme="majorHAnsi" w:hAnsiTheme="majorHAnsi"/>
          <w:b/>
          <w:sz w:val="22"/>
          <w:szCs w:val="22"/>
        </w:rPr>
      </w:pPr>
      <w:r>
        <w:rPr>
          <w:rFonts w:asciiTheme="majorHAnsi" w:hAnsiTheme="majorHAnsi"/>
          <w:b/>
          <w:sz w:val="22"/>
          <w:szCs w:val="22"/>
        </w:rPr>
        <w:t>1.</w:t>
      </w:r>
      <w:r>
        <w:rPr>
          <w:rFonts w:asciiTheme="majorHAnsi" w:hAnsiTheme="majorHAnsi"/>
          <w:b/>
          <w:sz w:val="22"/>
          <w:szCs w:val="22"/>
        </w:rPr>
        <w:tab/>
      </w:r>
      <w:r>
        <w:rPr>
          <w:rFonts w:asciiTheme="majorHAnsi" w:hAnsiTheme="majorHAnsi"/>
          <w:b/>
          <w:sz w:val="22"/>
          <w:szCs w:val="22"/>
        </w:rPr>
        <w:t xml:space="preserve">Kimia Hijau </w:t>
      </w:r>
    </w:p>
    <w:p w14:paraId="2C12FCD0">
      <w:pPr>
        <w:pStyle w:val="8"/>
        <w:spacing w:before="0"/>
        <w:ind w:left="1134"/>
        <w:jc w:val="both"/>
        <w:rPr>
          <w:rFonts w:asciiTheme="majorHAnsi" w:hAnsiTheme="majorHAnsi"/>
          <w:sz w:val="22"/>
          <w:szCs w:val="22"/>
        </w:rPr>
      </w:pPr>
      <w:r>
        <w:rPr>
          <w:rFonts w:asciiTheme="majorHAnsi" w:hAnsiTheme="majorHAnsi"/>
          <w:sz w:val="22"/>
          <w:szCs w:val="22"/>
        </w:rPr>
        <w:t>Adalah pendekatan untuk memaksimalkan efisiensi dan meminimalkan bahaya dari proses kimia.</w:t>
      </w:r>
    </w:p>
    <w:p w14:paraId="6F7973F4">
      <w:pPr>
        <w:pStyle w:val="8"/>
        <w:spacing w:before="0"/>
        <w:ind w:left="1134"/>
        <w:jc w:val="both"/>
        <w:rPr>
          <w:rFonts w:asciiTheme="majorHAnsi" w:hAnsiTheme="majorHAnsi"/>
          <w:b/>
          <w:bCs/>
          <w:sz w:val="22"/>
          <w:szCs w:val="22"/>
        </w:rPr>
      </w:pPr>
      <w:r>
        <w:rPr>
          <w:rFonts w:asciiTheme="majorHAnsi" w:hAnsiTheme="majorHAnsi"/>
          <w:b/>
          <w:bCs/>
          <w:sz w:val="22"/>
          <w:szCs w:val="22"/>
        </w:rPr>
        <w:t>a.</w:t>
      </w:r>
      <w:r>
        <w:rPr>
          <w:rFonts w:asciiTheme="majorHAnsi" w:hAnsiTheme="majorHAnsi"/>
          <w:b/>
          <w:bCs/>
          <w:sz w:val="22"/>
          <w:szCs w:val="22"/>
        </w:rPr>
        <w:tab/>
      </w:r>
      <w:r>
        <w:rPr>
          <w:rFonts w:asciiTheme="majorHAnsi" w:hAnsiTheme="majorHAnsi"/>
          <w:b/>
          <w:bCs/>
          <w:sz w:val="22"/>
          <w:szCs w:val="22"/>
        </w:rPr>
        <w:t>12 Prinsip Kimia Hijau</w:t>
      </w:r>
    </w:p>
    <w:tbl>
      <w:tblPr>
        <w:tblStyle w:val="45"/>
        <w:tblW w:w="0" w:type="auto"/>
        <w:tblInd w:w="174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40"/>
        <w:gridCol w:w="3708"/>
      </w:tblGrid>
      <w:tr w14:paraId="1AA6BB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174" w:type="dxa"/>
          </w:tcPr>
          <w:p w14:paraId="216240EB">
            <w:pPr>
              <w:pStyle w:val="8"/>
              <w:numPr>
                <w:ilvl w:val="0"/>
                <w:numId w:val="27"/>
              </w:numPr>
              <w:spacing w:before="0"/>
              <w:rPr>
                <w:rFonts w:asciiTheme="majorHAnsi" w:hAnsiTheme="majorHAnsi"/>
                <w:sz w:val="22"/>
                <w:szCs w:val="22"/>
              </w:rPr>
            </w:pPr>
            <w:r>
              <w:rPr>
                <w:rFonts w:asciiTheme="majorHAnsi" w:hAnsiTheme="majorHAnsi"/>
                <w:sz w:val="22"/>
                <w:szCs w:val="22"/>
              </w:rPr>
              <w:t xml:space="preserve">Pencegahan Limbah </w:t>
            </w:r>
          </w:p>
          <w:p w14:paraId="516132CA">
            <w:pPr>
              <w:pStyle w:val="8"/>
              <w:numPr>
                <w:ilvl w:val="0"/>
                <w:numId w:val="27"/>
              </w:numPr>
              <w:spacing w:before="0"/>
              <w:rPr>
                <w:rFonts w:asciiTheme="majorHAnsi" w:hAnsiTheme="majorHAnsi"/>
                <w:sz w:val="22"/>
                <w:szCs w:val="22"/>
              </w:rPr>
            </w:pPr>
            <w:r>
              <w:rPr>
                <w:rFonts w:asciiTheme="majorHAnsi" w:hAnsiTheme="majorHAnsi"/>
                <w:sz w:val="22"/>
                <w:szCs w:val="22"/>
              </w:rPr>
              <w:t xml:space="preserve">Manajemen atom yang baik </w:t>
            </w:r>
          </w:p>
          <w:p w14:paraId="18E64ACC">
            <w:pPr>
              <w:pStyle w:val="8"/>
              <w:numPr>
                <w:ilvl w:val="0"/>
                <w:numId w:val="27"/>
              </w:numPr>
              <w:spacing w:before="0"/>
              <w:rPr>
                <w:rFonts w:asciiTheme="majorHAnsi" w:hAnsiTheme="majorHAnsi"/>
                <w:sz w:val="22"/>
                <w:szCs w:val="22"/>
              </w:rPr>
            </w:pPr>
            <w:r>
              <w:rPr>
                <w:rFonts w:asciiTheme="majorHAnsi" w:hAnsiTheme="majorHAnsi"/>
                <w:sz w:val="22"/>
                <w:szCs w:val="22"/>
              </w:rPr>
              <w:t xml:space="preserve">Proses sintesis kimia yang lebih aman </w:t>
            </w:r>
          </w:p>
          <w:p w14:paraId="55D03EA9">
            <w:pPr>
              <w:pStyle w:val="8"/>
              <w:numPr>
                <w:ilvl w:val="0"/>
                <w:numId w:val="27"/>
              </w:numPr>
              <w:spacing w:before="0"/>
              <w:rPr>
                <w:rFonts w:asciiTheme="majorHAnsi" w:hAnsiTheme="majorHAnsi"/>
                <w:sz w:val="22"/>
                <w:szCs w:val="22"/>
              </w:rPr>
            </w:pPr>
            <w:r>
              <w:rPr>
                <w:rFonts w:asciiTheme="majorHAnsi" w:hAnsiTheme="majorHAnsi"/>
                <w:sz w:val="22"/>
                <w:szCs w:val="22"/>
              </w:rPr>
              <w:t xml:space="preserve">Rancang bahan kimia yang lebih aman </w:t>
            </w:r>
          </w:p>
          <w:p w14:paraId="3100CF55">
            <w:pPr>
              <w:pStyle w:val="8"/>
              <w:numPr>
                <w:ilvl w:val="0"/>
                <w:numId w:val="27"/>
              </w:numPr>
              <w:spacing w:before="0"/>
              <w:rPr>
                <w:rFonts w:asciiTheme="majorHAnsi" w:hAnsiTheme="majorHAnsi"/>
                <w:sz w:val="22"/>
                <w:szCs w:val="22"/>
              </w:rPr>
            </w:pPr>
            <w:r>
              <w:rPr>
                <w:rFonts w:asciiTheme="majorHAnsi" w:hAnsiTheme="majorHAnsi"/>
                <w:sz w:val="22"/>
                <w:szCs w:val="22"/>
              </w:rPr>
              <w:t xml:space="preserve">Rancang proses yang efisien energi </w:t>
            </w:r>
          </w:p>
          <w:p w14:paraId="071EC5FA">
            <w:pPr>
              <w:pStyle w:val="8"/>
              <w:numPr>
                <w:ilvl w:val="0"/>
                <w:numId w:val="27"/>
              </w:numPr>
              <w:spacing w:before="0"/>
              <w:rPr>
                <w:rFonts w:asciiTheme="majorHAnsi" w:hAnsiTheme="majorHAnsi"/>
                <w:sz w:val="22"/>
                <w:szCs w:val="22"/>
              </w:rPr>
            </w:pPr>
            <w:r>
              <w:rPr>
                <w:rFonts w:asciiTheme="majorHAnsi" w:hAnsiTheme="majorHAnsi"/>
                <w:sz w:val="22"/>
                <w:szCs w:val="22"/>
              </w:rPr>
              <w:t xml:space="preserve">Kurangi produk turunan yang tidak perlu </w:t>
            </w:r>
          </w:p>
        </w:tc>
        <w:tc>
          <w:tcPr>
            <w:tcW w:w="4253" w:type="dxa"/>
          </w:tcPr>
          <w:p w14:paraId="429DAFFB">
            <w:pPr>
              <w:pStyle w:val="8"/>
              <w:numPr>
                <w:ilvl w:val="0"/>
                <w:numId w:val="27"/>
              </w:numPr>
              <w:spacing w:before="0"/>
              <w:rPr>
                <w:rFonts w:asciiTheme="majorHAnsi" w:hAnsiTheme="majorHAnsi"/>
                <w:sz w:val="22"/>
                <w:szCs w:val="22"/>
              </w:rPr>
            </w:pPr>
            <w:r>
              <w:rPr>
                <w:rFonts w:asciiTheme="majorHAnsi" w:hAnsiTheme="majorHAnsi"/>
                <w:sz w:val="22"/>
                <w:szCs w:val="22"/>
              </w:rPr>
              <w:t xml:space="preserve">Prosedur yang aman untuk mencegah kecelakaan </w:t>
            </w:r>
          </w:p>
          <w:p w14:paraId="367517CF">
            <w:pPr>
              <w:pStyle w:val="8"/>
              <w:numPr>
                <w:ilvl w:val="0"/>
                <w:numId w:val="27"/>
              </w:numPr>
              <w:spacing w:before="0"/>
              <w:rPr>
                <w:rFonts w:asciiTheme="majorHAnsi" w:hAnsiTheme="majorHAnsi"/>
                <w:sz w:val="22"/>
                <w:szCs w:val="22"/>
              </w:rPr>
            </w:pPr>
            <w:r>
              <w:rPr>
                <w:rFonts w:asciiTheme="majorHAnsi" w:hAnsiTheme="majorHAnsi"/>
                <w:sz w:val="22"/>
                <w:szCs w:val="22"/>
              </w:rPr>
              <w:t xml:space="preserve">Pencegahan polusi secara </w:t>
            </w:r>
            <w:r>
              <w:rPr>
                <w:rFonts w:asciiTheme="majorHAnsi" w:hAnsiTheme="majorHAnsi"/>
                <w:i/>
                <w:iCs/>
                <w:sz w:val="22"/>
                <w:szCs w:val="22"/>
              </w:rPr>
              <w:t>real time</w:t>
            </w:r>
            <w:r>
              <w:rPr>
                <w:rFonts w:asciiTheme="majorHAnsi" w:hAnsiTheme="majorHAnsi"/>
                <w:sz w:val="22"/>
                <w:szCs w:val="22"/>
              </w:rPr>
              <w:t xml:space="preserve"> </w:t>
            </w:r>
          </w:p>
          <w:p w14:paraId="451F420E">
            <w:pPr>
              <w:pStyle w:val="8"/>
              <w:numPr>
                <w:ilvl w:val="0"/>
                <w:numId w:val="27"/>
              </w:numPr>
              <w:spacing w:before="0"/>
              <w:rPr>
                <w:rFonts w:asciiTheme="majorHAnsi" w:hAnsiTheme="majorHAnsi"/>
                <w:sz w:val="22"/>
                <w:szCs w:val="22"/>
              </w:rPr>
            </w:pPr>
            <w:r>
              <w:rPr>
                <w:rFonts w:asciiTheme="majorHAnsi" w:hAnsiTheme="majorHAnsi"/>
                <w:sz w:val="22"/>
                <w:szCs w:val="22"/>
              </w:rPr>
              <w:t xml:space="preserve">Desain produk yang mudah terurai </w:t>
            </w:r>
          </w:p>
          <w:p w14:paraId="5B35F577">
            <w:pPr>
              <w:pStyle w:val="8"/>
              <w:numPr>
                <w:ilvl w:val="0"/>
                <w:numId w:val="27"/>
              </w:numPr>
              <w:spacing w:before="0"/>
              <w:rPr>
                <w:rFonts w:asciiTheme="majorHAnsi" w:hAnsiTheme="majorHAnsi"/>
                <w:sz w:val="22"/>
                <w:szCs w:val="22"/>
              </w:rPr>
            </w:pPr>
            <w:r>
              <w:rPr>
                <w:rFonts w:asciiTheme="majorHAnsi" w:hAnsiTheme="majorHAnsi"/>
                <w:sz w:val="22"/>
                <w:szCs w:val="22"/>
              </w:rPr>
              <w:t xml:space="preserve">Gunakan katalis </w:t>
            </w:r>
          </w:p>
          <w:p w14:paraId="4016C307">
            <w:pPr>
              <w:pStyle w:val="8"/>
              <w:numPr>
                <w:ilvl w:val="0"/>
                <w:numId w:val="27"/>
              </w:numPr>
              <w:spacing w:before="0"/>
              <w:rPr>
                <w:rFonts w:asciiTheme="majorHAnsi" w:hAnsiTheme="majorHAnsi"/>
                <w:sz w:val="22"/>
                <w:szCs w:val="22"/>
              </w:rPr>
            </w:pPr>
            <w:r>
              <w:rPr>
                <w:rFonts w:asciiTheme="majorHAnsi" w:hAnsiTheme="majorHAnsi"/>
                <w:sz w:val="22"/>
                <w:szCs w:val="22"/>
              </w:rPr>
              <w:t xml:space="preserve">Gunakan bahan baku terbarukan </w:t>
            </w:r>
          </w:p>
          <w:p w14:paraId="4444B37E">
            <w:pPr>
              <w:pStyle w:val="8"/>
              <w:numPr>
                <w:ilvl w:val="0"/>
                <w:numId w:val="27"/>
              </w:numPr>
              <w:spacing w:before="0"/>
              <w:rPr>
                <w:rFonts w:asciiTheme="majorHAnsi" w:hAnsiTheme="majorHAnsi"/>
                <w:sz w:val="22"/>
                <w:szCs w:val="22"/>
              </w:rPr>
            </w:pPr>
            <w:r>
              <w:rPr>
                <w:rFonts w:asciiTheme="majorHAnsi" w:hAnsiTheme="majorHAnsi"/>
                <w:sz w:val="22"/>
                <w:szCs w:val="22"/>
              </w:rPr>
              <w:t xml:space="preserve">Penggunaan pelarut dari bahan pendukung yang lebih aman </w:t>
            </w:r>
          </w:p>
        </w:tc>
      </w:tr>
    </w:tbl>
    <w:p w14:paraId="096DFF41">
      <w:pPr>
        <w:pStyle w:val="8"/>
        <w:spacing w:before="0"/>
        <w:ind w:left="0"/>
        <w:jc w:val="both"/>
        <w:rPr>
          <w:rFonts w:asciiTheme="majorHAnsi" w:hAnsiTheme="majorHAnsi"/>
          <w:sz w:val="22"/>
          <w:szCs w:val="22"/>
        </w:rPr>
      </w:pPr>
    </w:p>
    <w:p w14:paraId="5BE623BF">
      <w:pPr>
        <w:pStyle w:val="8"/>
        <w:spacing w:before="0"/>
        <w:ind w:left="0" w:firstLine="567"/>
        <w:jc w:val="both"/>
        <w:rPr>
          <w:rFonts w:asciiTheme="majorHAnsi" w:hAnsiTheme="majorHAnsi"/>
          <w:sz w:val="22"/>
          <w:szCs w:val="22"/>
        </w:rPr>
      </w:pPr>
      <w:r>
        <w:rPr>
          <w:rFonts w:asciiTheme="majorHAnsi" w:hAnsiTheme="majorHAnsi"/>
          <w:b/>
          <w:bCs/>
          <w:sz w:val="22"/>
          <w:szCs w:val="22"/>
        </w:rPr>
        <w:t>2.</w:t>
      </w:r>
      <w:r>
        <w:rPr>
          <w:rFonts w:asciiTheme="majorHAnsi" w:hAnsiTheme="majorHAnsi"/>
          <w:b/>
          <w:bCs/>
          <w:sz w:val="22"/>
          <w:szCs w:val="22"/>
        </w:rPr>
        <w:tab/>
      </w:r>
      <w:r>
        <w:rPr>
          <w:rFonts w:asciiTheme="majorHAnsi" w:hAnsiTheme="majorHAnsi"/>
          <w:b/>
          <w:bCs/>
          <w:sz w:val="22"/>
          <w:szCs w:val="22"/>
        </w:rPr>
        <w:t xml:space="preserve">Penerapan Kimia Hijau </w:t>
      </w:r>
    </w:p>
    <w:p w14:paraId="26F64D00">
      <w:pPr>
        <w:pStyle w:val="8"/>
        <w:spacing w:before="0"/>
        <w:ind w:left="1134"/>
        <w:jc w:val="both"/>
        <w:rPr>
          <w:rFonts w:asciiTheme="majorHAnsi" w:hAnsiTheme="majorHAnsi"/>
          <w:sz w:val="22"/>
          <w:szCs w:val="22"/>
        </w:rPr>
      </w:pPr>
      <w:r>
        <w:rPr>
          <w:rFonts w:asciiTheme="majorHAnsi" w:hAnsiTheme="majorHAnsi"/>
          <w:b/>
          <w:bCs/>
          <w:sz w:val="22"/>
          <w:szCs w:val="22"/>
        </w:rPr>
        <w:t xml:space="preserve">Proses kimia </w:t>
      </w:r>
      <w:r>
        <w:rPr>
          <w:rFonts w:asciiTheme="majorHAnsi" w:hAnsiTheme="majorHAnsi"/>
          <w:sz w:val="22"/>
          <w:szCs w:val="22"/>
        </w:rPr>
        <w:t>(</w:t>
      </w:r>
      <w:r>
        <w:rPr>
          <w:rFonts w:asciiTheme="majorHAnsi" w:hAnsiTheme="majorHAnsi"/>
          <w:i/>
          <w:iCs/>
          <w:sz w:val="22"/>
          <w:szCs w:val="22"/>
        </w:rPr>
        <w:t>reaksi kimia</w:t>
      </w:r>
      <w:r>
        <w:rPr>
          <w:rFonts w:asciiTheme="majorHAnsi" w:hAnsiTheme="majorHAnsi"/>
          <w:sz w:val="22"/>
          <w:szCs w:val="22"/>
        </w:rPr>
        <w:t>) yang melibatkan interaksi (</w:t>
      </w:r>
      <w:r>
        <w:rPr>
          <w:rFonts w:asciiTheme="majorHAnsi" w:hAnsiTheme="majorHAnsi"/>
          <w:i/>
          <w:iCs/>
          <w:sz w:val="22"/>
          <w:szCs w:val="22"/>
        </w:rPr>
        <w:t>reaksi</w:t>
      </w:r>
      <w:r>
        <w:rPr>
          <w:rFonts w:asciiTheme="majorHAnsi" w:hAnsiTheme="majorHAnsi"/>
          <w:sz w:val="22"/>
          <w:szCs w:val="22"/>
        </w:rPr>
        <w:t>) antar bahan kimia (</w:t>
      </w:r>
      <w:r>
        <w:rPr>
          <w:rFonts w:asciiTheme="majorHAnsi" w:hAnsiTheme="majorHAnsi"/>
          <w:i/>
          <w:iCs/>
          <w:sz w:val="22"/>
          <w:szCs w:val="22"/>
        </w:rPr>
        <w:t>zat kimia</w:t>
      </w:r>
      <w:r>
        <w:rPr>
          <w:rFonts w:asciiTheme="majorHAnsi" w:hAnsiTheme="majorHAnsi"/>
          <w:sz w:val="22"/>
          <w:szCs w:val="22"/>
        </w:rPr>
        <w:t xml:space="preserve">) dengan zat kimia lain sehingga membentuk zat baru. Ini banyak terjadi pada lingkungan industry. </w:t>
      </w:r>
    </w:p>
    <w:p w14:paraId="51F4C115">
      <w:pPr>
        <w:pStyle w:val="8"/>
        <w:spacing w:before="0"/>
        <w:ind w:left="1134"/>
        <w:jc w:val="both"/>
        <w:rPr>
          <w:rFonts w:asciiTheme="majorHAnsi" w:hAnsiTheme="majorHAnsi"/>
          <w:sz w:val="22"/>
          <w:szCs w:val="22"/>
          <w:lang w:val="nb-NO"/>
        </w:rPr>
      </w:pPr>
    </w:p>
    <w:p w14:paraId="35A0126E">
      <w:pPr>
        <w:pStyle w:val="8"/>
        <w:spacing w:before="0"/>
        <w:ind w:left="1134"/>
        <w:jc w:val="both"/>
        <w:rPr>
          <w:rFonts w:asciiTheme="majorHAnsi" w:hAnsiTheme="majorHAnsi"/>
          <w:sz w:val="22"/>
          <w:szCs w:val="22"/>
        </w:rPr>
      </w:pPr>
      <w:r>
        <w:rPr>
          <w:rFonts w:asciiTheme="majorHAnsi" w:hAnsiTheme="majorHAnsi"/>
          <w:sz w:val="22"/>
          <w:szCs w:val="22"/>
          <w:lang w:val="nb-NO"/>
        </w:rPr>
        <w:t>Beberapa Upaya Penerapan 12 Prinsip Kimia Hijau dalam Industri</w:t>
      </w:r>
      <w:r>
        <w:rPr>
          <w:rFonts w:asciiTheme="majorHAnsi" w:hAnsiTheme="majorHAnsi"/>
          <w:sz w:val="22"/>
          <w:szCs w:val="22"/>
        </w:rPr>
        <w:t xml:space="preserve"> </w:t>
      </w:r>
    </w:p>
    <w:tbl>
      <w:tblPr>
        <w:tblStyle w:val="45"/>
        <w:tblW w:w="8080" w:type="dxa"/>
        <w:tblInd w:w="12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78"/>
        <w:gridCol w:w="3402"/>
      </w:tblGrid>
      <w:tr w14:paraId="55818E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blHeader/>
        </w:trPr>
        <w:tc>
          <w:tcPr>
            <w:tcW w:w="4678" w:type="dxa"/>
            <w:shd w:val="clear" w:color="auto" w:fill="9BBB59"/>
          </w:tcPr>
          <w:p w14:paraId="58EFCA98">
            <w:pPr>
              <w:widowControl/>
              <w:autoSpaceDE/>
              <w:autoSpaceDN/>
              <w:jc w:val="center"/>
              <w:rPr>
                <w:rFonts w:cs="Arial" w:asciiTheme="majorHAnsi" w:hAnsiTheme="majorHAnsi"/>
              </w:rPr>
            </w:pPr>
            <w:r>
              <w:rPr>
                <w:rFonts w:cs="Calibri" w:asciiTheme="majorHAnsi" w:hAnsiTheme="majorHAnsi"/>
                <w:b/>
                <w:bCs/>
                <w:color w:val="000000"/>
                <w:kern w:val="24"/>
              </w:rPr>
              <w:t xml:space="preserve">Masalah dalam Industri </w:t>
            </w:r>
          </w:p>
        </w:tc>
        <w:tc>
          <w:tcPr>
            <w:tcW w:w="3402" w:type="dxa"/>
            <w:shd w:val="clear" w:color="auto" w:fill="9BBB59"/>
          </w:tcPr>
          <w:p w14:paraId="023C11BF">
            <w:pPr>
              <w:widowControl/>
              <w:autoSpaceDE/>
              <w:autoSpaceDN/>
              <w:jc w:val="center"/>
              <w:rPr>
                <w:rFonts w:cs="Arial" w:asciiTheme="majorHAnsi" w:hAnsiTheme="majorHAnsi"/>
              </w:rPr>
            </w:pPr>
            <w:r>
              <w:rPr>
                <w:rFonts w:cs="Calibri" w:asciiTheme="majorHAnsi" w:hAnsiTheme="majorHAnsi"/>
                <w:b/>
                <w:bCs/>
                <w:color w:val="000000"/>
                <w:kern w:val="24"/>
              </w:rPr>
              <w:t xml:space="preserve">Upaya penerapan kimia hijau </w:t>
            </w:r>
          </w:p>
        </w:tc>
      </w:tr>
      <w:tr w14:paraId="008533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4678" w:type="dxa"/>
          </w:tcPr>
          <w:p w14:paraId="664F1939">
            <w:pPr>
              <w:widowControl/>
              <w:autoSpaceDE/>
              <w:autoSpaceDN/>
              <w:rPr>
                <w:rFonts w:cs="Arial" w:asciiTheme="majorHAnsi" w:hAnsiTheme="majorHAnsi"/>
              </w:rPr>
            </w:pPr>
            <w:r>
              <w:rPr>
                <w:rFonts w:cs="Calibri" w:asciiTheme="majorHAnsi" w:hAnsiTheme="majorHAnsi"/>
                <w:b/>
                <w:bCs/>
                <w:kern w:val="24"/>
              </w:rPr>
              <w:t>Perkloroetilena (Cl</w:t>
            </w:r>
            <w:r>
              <w:rPr>
                <w:rFonts w:cs="Calibri" w:asciiTheme="majorHAnsi" w:hAnsiTheme="majorHAnsi"/>
                <w:b/>
                <w:bCs/>
                <w:kern w:val="24"/>
                <w:position w:val="-11"/>
                <w:vertAlign w:val="subscript"/>
              </w:rPr>
              <w:t>2</w:t>
            </w:r>
            <w:r>
              <w:rPr>
                <w:rFonts w:cs="Calibri" w:asciiTheme="majorHAnsi" w:hAnsiTheme="majorHAnsi"/>
                <w:b/>
                <w:bCs/>
                <w:kern w:val="24"/>
              </w:rPr>
              <w:t>C=CCl</w:t>
            </w:r>
            <w:r>
              <w:rPr>
                <w:rFonts w:cs="Calibri" w:asciiTheme="majorHAnsi" w:hAnsiTheme="majorHAnsi"/>
                <w:b/>
                <w:bCs/>
                <w:kern w:val="24"/>
                <w:position w:val="-11"/>
                <w:vertAlign w:val="subscript"/>
              </w:rPr>
              <w:t>2</w:t>
            </w:r>
            <w:r>
              <w:rPr>
                <w:rFonts w:cs="Calibri" w:asciiTheme="majorHAnsi" w:hAnsiTheme="majorHAnsi"/>
                <w:b/>
                <w:bCs/>
                <w:kern w:val="24"/>
              </w:rPr>
              <w:t xml:space="preserve">) </w:t>
            </w:r>
            <w:r>
              <w:rPr>
                <w:rFonts w:cs="Calibri" w:asciiTheme="majorHAnsi" w:hAnsiTheme="majorHAnsi"/>
                <w:kern w:val="24"/>
              </w:rPr>
              <w:t xml:space="preserve">sebagai pelarut </w:t>
            </w:r>
            <w:r>
              <w:rPr>
                <w:rFonts w:cs="Calibri" w:asciiTheme="majorHAnsi" w:hAnsiTheme="majorHAnsi"/>
                <w:i/>
                <w:iCs/>
                <w:kern w:val="24"/>
              </w:rPr>
              <w:t xml:space="preserve">dry cleaning </w:t>
            </w:r>
            <w:r>
              <w:rPr>
                <w:rFonts w:cs="Calibri" w:asciiTheme="majorHAnsi" w:hAnsiTheme="majorHAnsi"/>
                <w:kern w:val="24"/>
              </w:rPr>
              <w:t xml:space="preserve">yang bersifat karsinogen (pemicu racun) </w:t>
            </w:r>
          </w:p>
        </w:tc>
        <w:tc>
          <w:tcPr>
            <w:tcW w:w="3402" w:type="dxa"/>
          </w:tcPr>
          <w:p w14:paraId="038781A4">
            <w:pPr>
              <w:widowControl/>
              <w:autoSpaceDE/>
              <w:autoSpaceDN/>
              <w:rPr>
                <w:rFonts w:cs="Arial" w:asciiTheme="majorHAnsi" w:hAnsiTheme="majorHAnsi"/>
              </w:rPr>
            </w:pPr>
            <w:r>
              <w:rPr>
                <w:rFonts w:cs="Calibri" w:asciiTheme="majorHAnsi" w:hAnsiTheme="majorHAnsi"/>
                <w:b/>
                <w:bCs/>
                <w:kern w:val="24"/>
              </w:rPr>
              <w:t>Karbon dioksida (CO</w:t>
            </w:r>
            <w:r>
              <w:rPr>
                <w:rFonts w:cs="Calibri" w:asciiTheme="majorHAnsi" w:hAnsiTheme="majorHAnsi"/>
                <w:b/>
                <w:bCs/>
                <w:kern w:val="24"/>
                <w:position w:val="-11"/>
                <w:vertAlign w:val="subscript"/>
              </w:rPr>
              <w:t>2</w:t>
            </w:r>
            <w:r>
              <w:rPr>
                <w:rFonts w:cs="Calibri" w:asciiTheme="majorHAnsi" w:hAnsiTheme="majorHAnsi"/>
                <w:b/>
                <w:bCs/>
                <w:kern w:val="24"/>
              </w:rPr>
              <w:t xml:space="preserve">) </w:t>
            </w:r>
            <w:r>
              <w:rPr>
                <w:rFonts w:cs="Calibri" w:asciiTheme="majorHAnsi" w:hAnsiTheme="majorHAnsi"/>
                <w:kern w:val="24"/>
              </w:rPr>
              <w:t xml:space="preserve">cair dan surfaktan sebagai pelarut dry cleaning yang ramah lingkungan </w:t>
            </w:r>
          </w:p>
        </w:tc>
      </w:tr>
      <w:tr w14:paraId="6730C5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6" w:hRule="atLeast"/>
        </w:trPr>
        <w:tc>
          <w:tcPr>
            <w:tcW w:w="4678" w:type="dxa"/>
          </w:tcPr>
          <w:p w14:paraId="111803FE">
            <w:pPr>
              <w:widowControl/>
              <w:autoSpaceDE/>
              <w:autoSpaceDN/>
              <w:rPr>
                <w:rFonts w:cs="Arial" w:asciiTheme="majorHAnsi" w:hAnsiTheme="majorHAnsi"/>
              </w:rPr>
            </w:pPr>
            <w:r>
              <w:rPr>
                <w:rFonts w:cs="Calibri" w:asciiTheme="majorHAnsi" w:hAnsiTheme="majorHAnsi"/>
                <w:b/>
                <w:bCs/>
                <w:kern w:val="24"/>
              </w:rPr>
              <w:t xml:space="preserve">Soda kaustik (NaOH) </w:t>
            </w:r>
            <w:r>
              <w:rPr>
                <w:rFonts w:cs="Calibri" w:asciiTheme="majorHAnsi" w:hAnsiTheme="majorHAnsi"/>
                <w:kern w:val="24"/>
              </w:rPr>
              <w:t xml:space="preserve">dan natrium sulfide (NaS) sebagai pemutih dalam pembuatan kertas putih menghasilkan limbah berbahaya </w:t>
            </w:r>
          </w:p>
        </w:tc>
        <w:tc>
          <w:tcPr>
            <w:tcW w:w="3402" w:type="dxa"/>
          </w:tcPr>
          <w:p w14:paraId="615DD13C">
            <w:pPr>
              <w:widowControl/>
              <w:autoSpaceDE/>
              <w:autoSpaceDN/>
              <w:rPr>
                <w:rFonts w:cs="Arial" w:asciiTheme="majorHAnsi" w:hAnsiTheme="majorHAnsi"/>
              </w:rPr>
            </w:pPr>
            <w:r>
              <w:rPr>
                <w:rFonts w:cs="Calibri" w:asciiTheme="majorHAnsi" w:hAnsiTheme="majorHAnsi"/>
                <w:b/>
                <w:bCs/>
                <w:kern w:val="24"/>
              </w:rPr>
              <w:t>Hidrogen peroksida (H</w:t>
            </w:r>
            <w:r>
              <w:rPr>
                <w:rFonts w:cs="Calibri" w:asciiTheme="majorHAnsi" w:hAnsiTheme="majorHAnsi"/>
                <w:b/>
                <w:bCs/>
                <w:kern w:val="24"/>
                <w:position w:val="-11"/>
                <w:vertAlign w:val="subscript"/>
              </w:rPr>
              <w:t>2</w:t>
            </w:r>
            <w:r>
              <w:rPr>
                <w:rFonts w:cs="Calibri" w:asciiTheme="majorHAnsi" w:hAnsiTheme="majorHAnsi"/>
                <w:b/>
                <w:bCs/>
                <w:kern w:val="24"/>
              </w:rPr>
              <w:t>O</w:t>
            </w:r>
            <w:r>
              <w:rPr>
                <w:rFonts w:cs="Calibri" w:asciiTheme="majorHAnsi" w:hAnsiTheme="majorHAnsi"/>
                <w:b/>
                <w:bCs/>
                <w:kern w:val="24"/>
                <w:position w:val="-11"/>
                <w:vertAlign w:val="subscript"/>
              </w:rPr>
              <w:t>2</w:t>
            </w:r>
            <w:r>
              <w:rPr>
                <w:rFonts w:cs="Calibri" w:asciiTheme="majorHAnsi" w:hAnsiTheme="majorHAnsi"/>
                <w:b/>
                <w:bCs/>
                <w:kern w:val="24"/>
              </w:rPr>
              <w:t xml:space="preserve">) </w:t>
            </w:r>
            <w:r>
              <w:rPr>
                <w:rFonts w:cs="Calibri" w:asciiTheme="majorHAnsi" w:hAnsiTheme="majorHAnsi"/>
                <w:kern w:val="24"/>
              </w:rPr>
              <w:t xml:space="preserve">dan katalis untuk mengoksidasi proses pemutihan kerta yang tidak berbahaya dan lebih efisien </w:t>
            </w:r>
          </w:p>
        </w:tc>
      </w:tr>
      <w:tr w14:paraId="409199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6" w:hRule="atLeast"/>
        </w:trPr>
        <w:tc>
          <w:tcPr>
            <w:tcW w:w="4678" w:type="dxa"/>
          </w:tcPr>
          <w:p w14:paraId="550FC1B2">
            <w:pPr>
              <w:widowControl/>
              <w:autoSpaceDE/>
              <w:autoSpaceDN/>
              <w:rPr>
                <w:rFonts w:cs="Arial" w:asciiTheme="majorHAnsi" w:hAnsiTheme="majorHAnsi"/>
              </w:rPr>
            </w:pPr>
            <w:r>
              <w:rPr>
                <w:rFonts w:cs="Calibri" w:asciiTheme="majorHAnsi" w:hAnsiTheme="majorHAnsi"/>
                <w:b/>
                <w:bCs/>
                <w:kern w:val="24"/>
              </w:rPr>
              <w:t xml:space="preserve">Cat minyak berbasis alkid </w:t>
            </w:r>
            <w:r>
              <w:rPr>
                <w:rFonts w:cs="Calibri" w:asciiTheme="majorHAnsi" w:hAnsiTheme="majorHAnsi"/>
                <w:kern w:val="24"/>
              </w:rPr>
              <w:t>menghasilkan uap yang banyak mengandung bahan kimia organic berbahaya.</w:t>
            </w:r>
          </w:p>
        </w:tc>
        <w:tc>
          <w:tcPr>
            <w:tcW w:w="3402" w:type="dxa"/>
          </w:tcPr>
          <w:p w14:paraId="5886A5C0">
            <w:pPr>
              <w:widowControl/>
              <w:autoSpaceDE/>
              <w:autoSpaceDN/>
              <w:rPr>
                <w:rFonts w:cs="Arial" w:asciiTheme="majorHAnsi" w:hAnsiTheme="majorHAnsi"/>
              </w:rPr>
            </w:pPr>
            <w:r>
              <w:rPr>
                <w:rFonts w:cs="Calibri" w:asciiTheme="majorHAnsi" w:hAnsiTheme="majorHAnsi"/>
                <w:b/>
                <w:bCs/>
                <w:kern w:val="24"/>
              </w:rPr>
              <w:t xml:space="preserve">Campuran berbahan minyak kedelai dan gula </w:t>
            </w:r>
            <w:r>
              <w:rPr>
                <w:rFonts w:cs="Calibri" w:asciiTheme="majorHAnsi" w:hAnsiTheme="majorHAnsi"/>
                <w:kern w:val="24"/>
              </w:rPr>
              <w:t xml:space="preserve">sebagai resin pengganti dapat mengurangi kadar uap berbahaya hingga 50% </w:t>
            </w:r>
          </w:p>
        </w:tc>
      </w:tr>
      <w:tr w14:paraId="2181EF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2" w:hRule="atLeast"/>
        </w:trPr>
        <w:tc>
          <w:tcPr>
            <w:tcW w:w="4678" w:type="dxa"/>
          </w:tcPr>
          <w:p w14:paraId="2CC092E1">
            <w:pPr>
              <w:widowControl/>
              <w:autoSpaceDE/>
              <w:autoSpaceDN/>
              <w:rPr>
                <w:rFonts w:cs="Calibri" w:asciiTheme="majorHAnsi" w:hAnsiTheme="majorHAnsi"/>
                <w:bCs/>
                <w:kern w:val="24"/>
              </w:rPr>
            </w:pPr>
            <w:r>
              <w:rPr>
                <w:rFonts w:cs="Calibri" w:asciiTheme="majorHAnsi" w:hAnsiTheme="majorHAnsi"/>
                <w:bCs/>
                <w:kern w:val="24"/>
              </w:rPr>
              <w:t xml:space="preserve">Busa (foam) pada pemadam api konvensional mengandung bahan beracun yang dapat mencemari air dan merusak ozon </w:t>
            </w:r>
          </w:p>
        </w:tc>
        <w:tc>
          <w:tcPr>
            <w:tcW w:w="3402" w:type="dxa"/>
          </w:tcPr>
          <w:p w14:paraId="72CF9B33">
            <w:pPr>
              <w:widowControl/>
              <w:autoSpaceDE/>
              <w:autoSpaceDN/>
              <w:rPr>
                <w:rFonts w:cs="Calibri" w:asciiTheme="majorHAnsi" w:hAnsiTheme="majorHAnsi"/>
                <w:bCs/>
                <w:kern w:val="24"/>
              </w:rPr>
            </w:pPr>
            <w:r>
              <w:rPr>
                <w:rFonts w:cs="Calibri" w:asciiTheme="majorHAnsi" w:hAnsiTheme="majorHAnsi"/>
                <w:bCs/>
                <w:kern w:val="24"/>
              </w:rPr>
              <w:t xml:space="preserve">Pyro cool, busa jenis baru digunakan sebagai bahan pemadam kebakaran tanpa menimbulkan bahan beracun </w:t>
            </w:r>
          </w:p>
        </w:tc>
      </w:tr>
      <w:tr w14:paraId="4D0D13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7" w:hRule="atLeast"/>
        </w:trPr>
        <w:tc>
          <w:tcPr>
            <w:tcW w:w="4678" w:type="dxa"/>
          </w:tcPr>
          <w:p w14:paraId="10BDE6B4">
            <w:pPr>
              <w:widowControl/>
              <w:autoSpaceDE/>
              <w:autoSpaceDN/>
              <w:rPr>
                <w:rFonts w:cs="Calibri" w:asciiTheme="majorHAnsi" w:hAnsiTheme="majorHAnsi"/>
                <w:bCs/>
                <w:kern w:val="24"/>
              </w:rPr>
            </w:pPr>
            <w:r>
              <w:rPr>
                <w:rFonts w:cs="Calibri" w:asciiTheme="majorHAnsi" w:hAnsiTheme="majorHAnsi"/>
                <w:bCs/>
                <w:kern w:val="24"/>
              </w:rPr>
              <w:t>Alum (tawas) dalam proses penjernihan air limbah konvensional menimbulkan kadar ion beracun dapat memicu penyakit Alzheimer</w:t>
            </w:r>
          </w:p>
        </w:tc>
        <w:tc>
          <w:tcPr>
            <w:tcW w:w="3402" w:type="dxa"/>
          </w:tcPr>
          <w:p w14:paraId="60483459">
            <w:pPr>
              <w:widowControl/>
              <w:autoSpaceDE/>
              <w:autoSpaceDN/>
              <w:rPr>
                <w:rFonts w:cs="Calibri" w:asciiTheme="majorHAnsi" w:hAnsiTheme="majorHAnsi"/>
                <w:bCs/>
                <w:kern w:val="24"/>
              </w:rPr>
            </w:pPr>
            <w:r>
              <w:rPr>
                <w:rFonts w:cs="Calibri" w:asciiTheme="majorHAnsi" w:hAnsiTheme="majorHAnsi"/>
                <w:bCs/>
                <w:kern w:val="24"/>
              </w:rPr>
              <w:t xml:space="preserve">Bubuk dari biji buah asam yang lebih ramah lingkungan </w:t>
            </w:r>
          </w:p>
        </w:tc>
      </w:tr>
      <w:tr w14:paraId="25127E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4678" w:type="dxa"/>
          </w:tcPr>
          <w:p w14:paraId="09B4AEB2">
            <w:pPr>
              <w:widowControl/>
              <w:autoSpaceDE/>
              <w:autoSpaceDN/>
              <w:rPr>
                <w:rFonts w:cs="Calibri" w:asciiTheme="majorHAnsi" w:hAnsiTheme="majorHAnsi"/>
                <w:bCs/>
                <w:kern w:val="24"/>
              </w:rPr>
            </w:pPr>
            <w:r>
              <w:rPr>
                <w:rFonts w:cs="Calibri" w:asciiTheme="majorHAnsi" w:hAnsiTheme="majorHAnsi"/>
                <w:bCs/>
                <w:kern w:val="24"/>
              </w:rPr>
              <w:t xml:space="preserve">Plastik berbahan baku minyak bumi yang sukar terurai </w:t>
            </w:r>
          </w:p>
        </w:tc>
        <w:tc>
          <w:tcPr>
            <w:tcW w:w="3402" w:type="dxa"/>
          </w:tcPr>
          <w:p w14:paraId="739E904B">
            <w:pPr>
              <w:widowControl/>
              <w:autoSpaceDE/>
              <w:autoSpaceDN/>
              <w:rPr>
                <w:rFonts w:cs="Calibri" w:asciiTheme="majorHAnsi" w:hAnsiTheme="majorHAnsi"/>
                <w:bCs/>
                <w:kern w:val="24"/>
              </w:rPr>
            </w:pPr>
            <w:r>
              <w:rPr>
                <w:rFonts w:cs="Calibri" w:asciiTheme="majorHAnsi" w:hAnsiTheme="majorHAnsi"/>
                <w:bCs/>
                <w:kern w:val="24"/>
              </w:rPr>
              <w:t xml:space="preserve">Plastik dari tepung singkong yang mudah terurai oleh air dan mikroba </w:t>
            </w:r>
          </w:p>
        </w:tc>
      </w:tr>
      <w:tr w14:paraId="04B3BF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4678" w:type="dxa"/>
          </w:tcPr>
          <w:p w14:paraId="5198BFAB">
            <w:pPr>
              <w:widowControl/>
              <w:autoSpaceDE/>
              <w:autoSpaceDN/>
              <w:rPr>
                <w:rFonts w:cs="Calibri" w:asciiTheme="majorHAnsi" w:hAnsiTheme="majorHAnsi"/>
                <w:bCs/>
                <w:kern w:val="24"/>
              </w:rPr>
            </w:pPr>
            <w:r>
              <w:rPr>
                <w:rFonts w:cs="Calibri" w:asciiTheme="majorHAnsi" w:hAnsiTheme="majorHAnsi"/>
                <w:bCs/>
                <w:kern w:val="24"/>
              </w:rPr>
              <w:t xml:space="preserve">Air dan energi jumlah besar dalam proses pembuatan chip komputer </w:t>
            </w:r>
          </w:p>
        </w:tc>
        <w:tc>
          <w:tcPr>
            <w:tcW w:w="3402" w:type="dxa"/>
          </w:tcPr>
          <w:p w14:paraId="6BFDDA7C">
            <w:pPr>
              <w:widowControl/>
              <w:autoSpaceDE/>
              <w:autoSpaceDN/>
              <w:rPr>
                <w:rFonts w:cs="Calibri" w:asciiTheme="majorHAnsi" w:hAnsiTheme="majorHAnsi"/>
                <w:bCs/>
                <w:kern w:val="24"/>
              </w:rPr>
            </w:pPr>
            <w:r>
              <w:rPr>
                <w:rFonts w:cs="Calibri" w:asciiTheme="majorHAnsi" w:hAnsiTheme="majorHAnsi"/>
                <w:bCs/>
                <w:kern w:val="24"/>
              </w:rPr>
              <w:t xml:space="preserve">Metode superkristal karbon dioksida (CO2) mengurangi penggunaan air dan energi </w:t>
            </w:r>
          </w:p>
        </w:tc>
      </w:tr>
      <w:tr w14:paraId="2BC754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4678" w:type="dxa"/>
          </w:tcPr>
          <w:p w14:paraId="7EBF01B4">
            <w:pPr>
              <w:widowControl/>
              <w:autoSpaceDE/>
              <w:autoSpaceDN/>
              <w:rPr>
                <w:rFonts w:cs="Calibri" w:asciiTheme="majorHAnsi" w:hAnsiTheme="majorHAnsi"/>
                <w:bCs/>
                <w:kern w:val="24"/>
              </w:rPr>
            </w:pPr>
            <w:r>
              <w:rPr>
                <w:rFonts w:cs="Calibri" w:asciiTheme="majorHAnsi" w:hAnsiTheme="majorHAnsi"/>
                <w:bCs/>
                <w:kern w:val="24"/>
              </w:rPr>
              <w:t xml:space="preserve">Katalis logam dalam proses pembuatan obat </w:t>
            </w:r>
          </w:p>
        </w:tc>
        <w:tc>
          <w:tcPr>
            <w:tcW w:w="3402" w:type="dxa"/>
          </w:tcPr>
          <w:p w14:paraId="00B14597">
            <w:pPr>
              <w:widowControl/>
              <w:autoSpaceDE/>
              <w:autoSpaceDN/>
              <w:rPr>
                <w:rFonts w:cs="Calibri" w:asciiTheme="majorHAnsi" w:hAnsiTheme="majorHAnsi"/>
                <w:bCs/>
                <w:kern w:val="24"/>
              </w:rPr>
            </w:pPr>
            <w:r>
              <w:rPr>
                <w:rFonts w:cs="Calibri" w:asciiTheme="majorHAnsi" w:hAnsiTheme="majorHAnsi"/>
                <w:bCs/>
                <w:kern w:val="24"/>
              </w:rPr>
              <w:t xml:space="preserve">Beralih menggunakan katalis enzim </w:t>
            </w:r>
          </w:p>
        </w:tc>
      </w:tr>
      <w:tr w14:paraId="0B0D6C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4678" w:type="dxa"/>
          </w:tcPr>
          <w:p w14:paraId="18F7DD0A">
            <w:pPr>
              <w:widowControl/>
              <w:autoSpaceDE/>
              <w:autoSpaceDN/>
              <w:rPr>
                <w:rFonts w:cs="Calibri" w:asciiTheme="majorHAnsi" w:hAnsiTheme="majorHAnsi"/>
                <w:bCs/>
                <w:kern w:val="24"/>
              </w:rPr>
            </w:pPr>
            <w:r>
              <w:rPr>
                <w:rFonts w:cs="Calibri" w:asciiTheme="majorHAnsi" w:hAnsiTheme="majorHAnsi"/>
                <w:bCs/>
                <w:kern w:val="24"/>
              </w:rPr>
              <w:t xml:space="preserve">Bahan bakar fosil penyebab emisi gas rumah kaca </w:t>
            </w:r>
          </w:p>
        </w:tc>
        <w:tc>
          <w:tcPr>
            <w:tcW w:w="3402" w:type="dxa"/>
          </w:tcPr>
          <w:p w14:paraId="77E79A0A">
            <w:pPr>
              <w:widowControl/>
              <w:autoSpaceDE/>
              <w:autoSpaceDN/>
              <w:rPr>
                <w:rFonts w:cs="Calibri" w:asciiTheme="majorHAnsi" w:hAnsiTheme="majorHAnsi"/>
                <w:bCs/>
                <w:kern w:val="24"/>
              </w:rPr>
            </w:pPr>
            <w:r>
              <w:rPr>
                <w:rFonts w:cs="Calibri" w:asciiTheme="majorHAnsi" w:hAnsiTheme="majorHAnsi"/>
                <w:bCs/>
                <w:kern w:val="24"/>
              </w:rPr>
              <w:t xml:space="preserve">Energi terbarukan, sel surya, yang rendah emisi. </w:t>
            </w:r>
          </w:p>
        </w:tc>
      </w:tr>
    </w:tbl>
    <w:p w14:paraId="1CFBEA38">
      <w:pPr>
        <w:pStyle w:val="8"/>
        <w:spacing w:before="0"/>
        <w:ind w:left="0"/>
        <w:jc w:val="both"/>
        <w:rPr>
          <w:rFonts w:asciiTheme="majorHAnsi" w:hAnsiTheme="majorHAnsi"/>
          <w:b/>
          <w:bCs/>
          <w:sz w:val="22"/>
          <w:szCs w:val="22"/>
        </w:rPr>
      </w:pPr>
    </w:p>
    <w:p w14:paraId="3351CB87">
      <w:pPr>
        <w:pStyle w:val="8"/>
        <w:spacing w:before="0"/>
        <w:ind w:left="0"/>
        <w:jc w:val="both"/>
        <w:rPr>
          <w:rFonts w:asciiTheme="majorHAnsi" w:hAnsiTheme="majorHAnsi"/>
          <w:b/>
          <w:bCs/>
          <w:sz w:val="22"/>
          <w:szCs w:val="22"/>
        </w:rPr>
      </w:pPr>
    </w:p>
    <w:p w14:paraId="7F6557BF">
      <w:pPr>
        <w:pStyle w:val="8"/>
        <w:spacing w:before="0"/>
        <w:ind w:left="0"/>
        <w:jc w:val="both"/>
        <w:rPr>
          <w:rFonts w:asciiTheme="majorHAnsi" w:hAnsiTheme="majorHAnsi"/>
          <w:b/>
          <w:bCs/>
          <w:sz w:val="22"/>
          <w:szCs w:val="22"/>
        </w:rPr>
      </w:pPr>
    </w:p>
    <w:p w14:paraId="69D90B75">
      <w:pPr>
        <w:pStyle w:val="8"/>
        <w:spacing w:before="0"/>
        <w:ind w:left="0"/>
        <w:jc w:val="both"/>
        <w:rPr>
          <w:rFonts w:asciiTheme="majorHAnsi" w:hAnsiTheme="majorHAnsi"/>
          <w:b/>
          <w:bCs/>
          <w:sz w:val="22"/>
          <w:szCs w:val="22"/>
        </w:rPr>
      </w:pPr>
    </w:p>
    <w:p w14:paraId="078E23BF">
      <w:pPr>
        <w:pStyle w:val="8"/>
        <w:spacing w:before="0"/>
        <w:ind w:left="0"/>
        <w:jc w:val="both"/>
        <w:rPr>
          <w:rFonts w:asciiTheme="majorHAnsi" w:hAnsiTheme="majorHAnsi"/>
          <w:b/>
          <w:bCs/>
          <w:sz w:val="22"/>
          <w:szCs w:val="22"/>
        </w:rPr>
      </w:pPr>
    </w:p>
    <w:p w14:paraId="14C20C7F">
      <w:pPr>
        <w:pStyle w:val="8"/>
        <w:spacing w:before="0"/>
        <w:ind w:left="0"/>
        <w:jc w:val="both"/>
        <w:rPr>
          <w:rFonts w:asciiTheme="majorHAnsi" w:hAnsiTheme="majorHAnsi"/>
          <w:b/>
          <w:bCs/>
          <w:sz w:val="22"/>
          <w:szCs w:val="22"/>
        </w:rPr>
      </w:pPr>
    </w:p>
    <w:p w14:paraId="31BE1004">
      <w:pPr>
        <w:pStyle w:val="8"/>
        <w:spacing w:before="0"/>
        <w:ind w:left="0"/>
        <w:jc w:val="both"/>
        <w:rPr>
          <w:rFonts w:asciiTheme="majorHAnsi" w:hAnsiTheme="majorHAnsi"/>
          <w:b/>
          <w:bCs/>
          <w:sz w:val="22"/>
          <w:szCs w:val="22"/>
        </w:rPr>
      </w:pPr>
    </w:p>
    <w:p w14:paraId="07552117">
      <w:pPr>
        <w:pStyle w:val="8"/>
        <w:spacing w:before="0"/>
        <w:ind w:left="0" w:firstLine="567"/>
        <w:jc w:val="both"/>
        <w:rPr>
          <w:rFonts w:asciiTheme="majorHAnsi" w:hAnsiTheme="majorHAnsi"/>
          <w:b/>
          <w:bCs/>
          <w:sz w:val="22"/>
          <w:szCs w:val="22"/>
        </w:rPr>
      </w:pPr>
      <w:r>
        <w:rPr>
          <w:rFonts w:asciiTheme="majorHAnsi" w:hAnsiTheme="majorHAnsi"/>
          <w:b/>
          <w:bCs/>
          <w:sz w:val="22"/>
          <w:szCs w:val="22"/>
        </w:rPr>
        <w:t>3.</w:t>
      </w:r>
      <w:r>
        <w:rPr>
          <w:rFonts w:asciiTheme="majorHAnsi" w:hAnsiTheme="majorHAnsi"/>
          <w:b/>
          <w:bCs/>
          <w:sz w:val="22"/>
          <w:szCs w:val="22"/>
        </w:rPr>
        <w:tab/>
      </w:r>
      <w:r>
        <w:rPr>
          <w:rFonts w:asciiTheme="majorHAnsi" w:hAnsiTheme="majorHAnsi"/>
          <w:b/>
          <w:bCs/>
          <w:sz w:val="22"/>
          <w:szCs w:val="22"/>
        </w:rPr>
        <w:t>Kimia Hijau dan Isu Pemanasan Global</w:t>
      </w:r>
    </w:p>
    <w:tbl>
      <w:tblPr>
        <w:tblStyle w:val="45"/>
        <w:tblW w:w="0" w:type="auto"/>
        <w:tblInd w:w="1242"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12"/>
        <w:gridCol w:w="770"/>
        <w:gridCol w:w="603"/>
        <w:gridCol w:w="603"/>
        <w:gridCol w:w="899"/>
        <w:gridCol w:w="776"/>
        <w:gridCol w:w="603"/>
        <w:gridCol w:w="604"/>
        <w:gridCol w:w="724"/>
        <w:gridCol w:w="853"/>
        <w:gridCol w:w="605"/>
      </w:tblGrid>
      <w:tr w14:paraId="6810FC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12" w:type="dxa"/>
          </w:tcPr>
          <w:p w14:paraId="67E3326A">
            <w:pPr>
              <w:pStyle w:val="8"/>
              <w:spacing w:before="0"/>
              <w:ind w:left="0"/>
              <w:jc w:val="both"/>
              <w:rPr>
                <w:rFonts w:asciiTheme="majorHAnsi" w:hAnsiTheme="majorHAnsi"/>
                <w:sz w:val="22"/>
                <w:szCs w:val="22"/>
              </w:rPr>
            </w:pPr>
          </w:p>
        </w:tc>
        <w:tc>
          <w:tcPr>
            <w:tcW w:w="813" w:type="dxa"/>
          </w:tcPr>
          <w:p w14:paraId="1211FC27">
            <w:pPr>
              <w:pStyle w:val="8"/>
              <w:spacing w:before="0"/>
              <w:ind w:left="0"/>
              <w:jc w:val="both"/>
              <w:rPr>
                <w:rFonts w:asciiTheme="majorHAnsi" w:hAnsiTheme="majorHAnsi"/>
                <w:sz w:val="22"/>
                <w:szCs w:val="22"/>
              </w:rPr>
            </w:pPr>
          </w:p>
        </w:tc>
        <w:tc>
          <w:tcPr>
            <w:tcW w:w="813" w:type="dxa"/>
          </w:tcPr>
          <w:p w14:paraId="5703305E">
            <w:pPr>
              <w:pStyle w:val="8"/>
              <w:spacing w:before="0"/>
              <w:ind w:left="0"/>
              <w:jc w:val="both"/>
              <w:rPr>
                <w:rFonts w:asciiTheme="majorHAnsi" w:hAnsiTheme="majorHAnsi"/>
                <w:sz w:val="22"/>
                <w:szCs w:val="22"/>
              </w:rPr>
            </w:pPr>
          </w:p>
        </w:tc>
        <w:tc>
          <w:tcPr>
            <w:tcW w:w="813" w:type="dxa"/>
            <w:tcBorders>
              <w:right w:val="single" w:color="auto" w:sz="4" w:space="0"/>
            </w:tcBorders>
          </w:tcPr>
          <w:p w14:paraId="30637BF0">
            <w:pPr>
              <w:pStyle w:val="8"/>
              <w:spacing w:before="0"/>
              <w:ind w:left="0"/>
              <w:jc w:val="both"/>
              <w:rPr>
                <w:rFonts w:asciiTheme="majorHAnsi" w:hAnsiTheme="majorHAnsi"/>
                <w:sz w:val="22"/>
                <w:szCs w:val="22"/>
              </w:rPr>
            </w:pPr>
          </w:p>
        </w:tc>
        <w:tc>
          <w:tcPr>
            <w:tcW w:w="1768" w:type="dxa"/>
            <w:gridSpan w:val="2"/>
            <w:tcBorders>
              <w:top w:val="single" w:color="auto" w:sz="4" w:space="0"/>
              <w:left w:val="single" w:color="auto" w:sz="4" w:space="0"/>
              <w:bottom w:val="single" w:color="auto" w:sz="4" w:space="0"/>
              <w:right w:val="single" w:color="auto" w:sz="4" w:space="0"/>
            </w:tcBorders>
            <w:shd w:val="clear" w:color="auto" w:fill="9BBB59"/>
          </w:tcPr>
          <w:p w14:paraId="73966E57">
            <w:pPr>
              <w:pStyle w:val="8"/>
              <w:spacing w:before="0"/>
              <w:ind w:left="0"/>
              <w:jc w:val="center"/>
              <w:rPr>
                <w:rFonts w:asciiTheme="majorHAnsi" w:hAnsiTheme="majorHAnsi"/>
                <w:b/>
                <w:bCs/>
                <w:sz w:val="22"/>
                <w:szCs w:val="22"/>
              </w:rPr>
            </w:pPr>
            <w:r>
              <w:rPr>
                <w:rFonts w:asciiTheme="majorHAnsi" w:hAnsiTheme="majorHAnsi"/>
                <w:b/>
                <w:bCs/>
                <w:sz w:val="22"/>
                <w:szCs w:val="22"/>
              </w:rPr>
              <w:t>PEMANASAN GLOBAL</w:t>
            </w:r>
          </w:p>
        </w:tc>
        <w:tc>
          <w:tcPr>
            <w:tcW w:w="814" w:type="dxa"/>
            <w:tcBorders>
              <w:left w:val="single" w:color="auto" w:sz="4" w:space="0"/>
            </w:tcBorders>
          </w:tcPr>
          <w:p w14:paraId="6D13FCBC">
            <w:pPr>
              <w:pStyle w:val="8"/>
              <w:spacing w:before="0"/>
              <w:ind w:left="0"/>
              <w:jc w:val="both"/>
              <w:rPr>
                <w:rFonts w:asciiTheme="majorHAnsi" w:hAnsiTheme="majorHAnsi"/>
                <w:sz w:val="22"/>
                <w:szCs w:val="22"/>
              </w:rPr>
            </w:pPr>
          </w:p>
        </w:tc>
        <w:tc>
          <w:tcPr>
            <w:tcW w:w="814" w:type="dxa"/>
          </w:tcPr>
          <w:p w14:paraId="32D39F53">
            <w:pPr>
              <w:pStyle w:val="8"/>
              <w:spacing w:before="0"/>
              <w:ind w:left="0"/>
              <w:jc w:val="both"/>
              <w:rPr>
                <w:rFonts w:asciiTheme="majorHAnsi" w:hAnsiTheme="majorHAnsi"/>
                <w:sz w:val="22"/>
                <w:szCs w:val="22"/>
              </w:rPr>
            </w:pPr>
          </w:p>
        </w:tc>
        <w:tc>
          <w:tcPr>
            <w:tcW w:w="1577" w:type="dxa"/>
            <w:gridSpan w:val="2"/>
            <w:tcBorders>
              <w:bottom w:val="single" w:color="auto" w:sz="4" w:space="0"/>
            </w:tcBorders>
          </w:tcPr>
          <w:p w14:paraId="7B9403B2">
            <w:pPr>
              <w:pStyle w:val="8"/>
              <w:spacing w:before="0"/>
              <w:ind w:left="0"/>
              <w:jc w:val="both"/>
              <w:rPr>
                <w:rFonts w:asciiTheme="majorHAnsi" w:hAnsiTheme="majorHAnsi"/>
                <w:sz w:val="22"/>
                <w:szCs w:val="22"/>
              </w:rPr>
            </w:pPr>
          </w:p>
        </w:tc>
        <w:tc>
          <w:tcPr>
            <w:tcW w:w="814" w:type="dxa"/>
          </w:tcPr>
          <w:p w14:paraId="785ECDFB">
            <w:pPr>
              <w:pStyle w:val="8"/>
              <w:spacing w:before="0"/>
              <w:ind w:left="0"/>
              <w:jc w:val="both"/>
              <w:rPr>
                <w:rFonts w:asciiTheme="majorHAnsi" w:hAnsiTheme="majorHAnsi"/>
                <w:sz w:val="22"/>
                <w:szCs w:val="22"/>
              </w:rPr>
            </w:pPr>
          </w:p>
        </w:tc>
      </w:tr>
      <w:tr w14:paraId="67546D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12" w:type="dxa"/>
          </w:tcPr>
          <w:p w14:paraId="6EA0D33B">
            <w:pPr>
              <w:pStyle w:val="8"/>
              <w:spacing w:before="0"/>
              <w:ind w:left="0"/>
              <w:jc w:val="both"/>
              <w:rPr>
                <w:rFonts w:asciiTheme="majorHAnsi" w:hAnsiTheme="majorHAnsi"/>
                <w:sz w:val="22"/>
                <w:szCs w:val="22"/>
              </w:rPr>
            </w:pPr>
          </w:p>
        </w:tc>
        <w:tc>
          <w:tcPr>
            <w:tcW w:w="813" w:type="dxa"/>
          </w:tcPr>
          <w:p w14:paraId="2AD47DF7">
            <w:pPr>
              <w:pStyle w:val="8"/>
              <w:spacing w:before="0"/>
              <w:ind w:left="0"/>
              <w:jc w:val="both"/>
              <w:rPr>
                <w:rFonts w:asciiTheme="majorHAnsi" w:hAnsiTheme="majorHAnsi"/>
                <w:sz w:val="22"/>
                <w:szCs w:val="22"/>
              </w:rPr>
            </w:pPr>
          </w:p>
        </w:tc>
        <w:tc>
          <w:tcPr>
            <w:tcW w:w="813" w:type="dxa"/>
          </w:tcPr>
          <w:p w14:paraId="34F12634">
            <w:pPr>
              <w:pStyle w:val="8"/>
              <w:spacing w:before="0"/>
              <w:ind w:left="0"/>
              <w:jc w:val="both"/>
              <w:rPr>
                <w:rFonts w:asciiTheme="majorHAnsi" w:hAnsiTheme="majorHAnsi"/>
                <w:sz w:val="22"/>
                <w:szCs w:val="22"/>
              </w:rPr>
            </w:pPr>
          </w:p>
        </w:tc>
        <w:tc>
          <w:tcPr>
            <w:tcW w:w="813" w:type="dxa"/>
          </w:tcPr>
          <w:p w14:paraId="22535895">
            <w:pPr>
              <w:pStyle w:val="8"/>
              <w:spacing w:before="0"/>
              <w:ind w:left="0"/>
              <w:jc w:val="both"/>
              <w:rPr>
                <w:rFonts w:asciiTheme="majorHAnsi" w:hAnsiTheme="majorHAnsi"/>
                <w:sz w:val="22"/>
                <w:szCs w:val="22"/>
              </w:rPr>
            </w:pPr>
          </w:p>
        </w:tc>
        <w:tc>
          <w:tcPr>
            <w:tcW w:w="902" w:type="dxa"/>
            <w:tcBorders>
              <w:top w:val="single" w:color="auto" w:sz="4" w:space="0"/>
            </w:tcBorders>
          </w:tcPr>
          <w:p w14:paraId="727A0EBD">
            <w:pPr>
              <w:pStyle w:val="8"/>
              <w:spacing w:before="0"/>
              <w:ind w:left="0"/>
              <w:jc w:val="both"/>
              <w:rPr>
                <w:rFonts w:asciiTheme="majorHAnsi" w:hAnsiTheme="majorHAnsi"/>
                <w:sz w:val="22"/>
                <w:szCs w:val="22"/>
              </w:rPr>
            </w:pPr>
          </w:p>
        </w:tc>
        <w:tc>
          <w:tcPr>
            <w:tcW w:w="866" w:type="dxa"/>
            <w:tcBorders>
              <w:top w:val="single" w:color="auto" w:sz="4" w:space="0"/>
            </w:tcBorders>
          </w:tcPr>
          <w:p w14:paraId="4F9454DB">
            <w:pPr>
              <w:pStyle w:val="8"/>
              <w:spacing w:before="0"/>
              <w:ind w:left="0"/>
              <w:jc w:val="both"/>
              <w:rPr>
                <w:rFonts w:asciiTheme="majorHAnsi" w:hAnsiTheme="majorHAnsi"/>
                <w:sz w:val="22"/>
                <w:szCs w:val="22"/>
              </w:rPr>
            </w:pPr>
          </w:p>
        </w:tc>
        <w:tc>
          <w:tcPr>
            <w:tcW w:w="814" w:type="dxa"/>
          </w:tcPr>
          <w:p w14:paraId="08883A7E">
            <w:pPr>
              <w:pStyle w:val="8"/>
              <w:spacing w:before="0"/>
              <w:ind w:left="0"/>
              <w:jc w:val="both"/>
              <w:rPr>
                <w:rFonts w:asciiTheme="majorHAnsi" w:hAnsiTheme="majorHAnsi"/>
                <w:sz w:val="22"/>
                <w:szCs w:val="22"/>
              </w:rPr>
            </w:pPr>
          </w:p>
        </w:tc>
        <w:tc>
          <w:tcPr>
            <w:tcW w:w="814" w:type="dxa"/>
            <w:tcBorders>
              <w:right w:val="single" w:color="auto" w:sz="4" w:space="0"/>
            </w:tcBorders>
          </w:tcPr>
          <w:p w14:paraId="6D389A95">
            <w:pPr>
              <w:pStyle w:val="8"/>
              <w:spacing w:before="0"/>
              <w:ind w:left="0"/>
              <w:jc w:val="both"/>
              <w:rPr>
                <w:rFonts w:asciiTheme="majorHAnsi" w:hAnsiTheme="majorHAnsi"/>
                <w:sz w:val="22"/>
                <w:szCs w:val="22"/>
              </w:rPr>
            </w:pPr>
          </w:p>
        </w:tc>
        <w:tc>
          <w:tcPr>
            <w:tcW w:w="1577" w:type="dxa"/>
            <w:gridSpan w:val="2"/>
            <w:tcBorders>
              <w:top w:val="single" w:color="auto" w:sz="4" w:space="0"/>
              <w:left w:val="single" w:color="auto" w:sz="4" w:space="0"/>
              <w:bottom w:val="single" w:color="auto" w:sz="4" w:space="0"/>
              <w:right w:val="single" w:color="auto" w:sz="4" w:space="0"/>
            </w:tcBorders>
          </w:tcPr>
          <w:p w14:paraId="2F8F49C7">
            <w:pPr>
              <w:pStyle w:val="8"/>
              <w:spacing w:before="0"/>
              <w:ind w:left="0"/>
              <w:jc w:val="center"/>
              <w:rPr>
                <w:rFonts w:asciiTheme="majorHAnsi" w:hAnsiTheme="majorHAnsi"/>
                <w:sz w:val="22"/>
                <w:szCs w:val="22"/>
              </w:rPr>
            </w:pPr>
            <w:r>
              <w:rPr>
                <w:rFonts w:asciiTheme="majorHAnsi" w:hAnsiTheme="majorHAnsi"/>
                <w:sz w:val="22"/>
                <w:szCs w:val="22"/>
              </w:rPr>
              <w:t>DAMPAK</w:t>
            </w:r>
          </w:p>
        </w:tc>
        <w:tc>
          <w:tcPr>
            <w:tcW w:w="814" w:type="dxa"/>
            <w:tcBorders>
              <w:left w:val="single" w:color="auto" w:sz="4" w:space="0"/>
            </w:tcBorders>
          </w:tcPr>
          <w:p w14:paraId="270E36AE">
            <w:pPr>
              <w:pStyle w:val="8"/>
              <w:spacing w:before="0"/>
              <w:ind w:left="0"/>
              <w:jc w:val="both"/>
              <w:rPr>
                <w:rFonts w:asciiTheme="majorHAnsi" w:hAnsiTheme="majorHAnsi"/>
                <w:sz w:val="22"/>
                <w:szCs w:val="22"/>
              </w:rPr>
            </w:pPr>
          </w:p>
        </w:tc>
      </w:tr>
      <w:tr w14:paraId="7F7EDA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12" w:type="dxa"/>
          </w:tcPr>
          <w:p w14:paraId="2CF7D67B">
            <w:pPr>
              <w:pStyle w:val="8"/>
              <w:spacing w:before="0"/>
              <w:ind w:left="0"/>
              <w:jc w:val="both"/>
              <w:rPr>
                <w:rFonts w:asciiTheme="majorHAnsi" w:hAnsiTheme="majorHAnsi"/>
                <w:sz w:val="22"/>
                <w:szCs w:val="22"/>
              </w:rPr>
            </w:pPr>
          </w:p>
        </w:tc>
        <w:tc>
          <w:tcPr>
            <w:tcW w:w="813" w:type="dxa"/>
          </w:tcPr>
          <w:p w14:paraId="3AEBF045">
            <w:pPr>
              <w:pStyle w:val="8"/>
              <w:spacing w:before="0"/>
              <w:ind w:left="0"/>
              <w:jc w:val="both"/>
              <w:rPr>
                <w:rFonts w:asciiTheme="majorHAnsi" w:hAnsiTheme="majorHAnsi"/>
                <w:sz w:val="22"/>
                <w:szCs w:val="22"/>
              </w:rPr>
            </w:pPr>
          </w:p>
        </w:tc>
        <w:tc>
          <w:tcPr>
            <w:tcW w:w="813" w:type="dxa"/>
          </w:tcPr>
          <w:p w14:paraId="086D5AC4">
            <w:pPr>
              <w:pStyle w:val="8"/>
              <w:spacing w:before="0"/>
              <w:ind w:left="0"/>
              <w:jc w:val="both"/>
              <w:rPr>
                <w:rFonts w:asciiTheme="majorHAnsi" w:hAnsiTheme="majorHAnsi"/>
                <w:sz w:val="22"/>
                <w:szCs w:val="22"/>
              </w:rPr>
            </w:pPr>
          </w:p>
        </w:tc>
        <w:tc>
          <w:tcPr>
            <w:tcW w:w="813" w:type="dxa"/>
            <w:tcBorders>
              <w:bottom w:val="single" w:color="auto" w:sz="4" w:space="0"/>
            </w:tcBorders>
          </w:tcPr>
          <w:p w14:paraId="663FC08E">
            <w:pPr>
              <w:pStyle w:val="8"/>
              <w:spacing w:before="0"/>
              <w:ind w:left="0"/>
              <w:jc w:val="both"/>
              <w:rPr>
                <w:rFonts w:asciiTheme="majorHAnsi" w:hAnsiTheme="majorHAnsi"/>
                <w:sz w:val="22"/>
                <w:szCs w:val="22"/>
              </w:rPr>
            </w:pPr>
          </w:p>
        </w:tc>
        <w:tc>
          <w:tcPr>
            <w:tcW w:w="902" w:type="dxa"/>
            <w:tcBorders>
              <w:bottom w:val="single" w:color="auto" w:sz="4" w:space="0"/>
            </w:tcBorders>
          </w:tcPr>
          <w:p w14:paraId="36CAFFFF">
            <w:pPr>
              <w:pStyle w:val="8"/>
              <w:spacing w:before="0"/>
              <w:ind w:left="0"/>
              <w:jc w:val="both"/>
              <w:rPr>
                <w:rFonts w:asciiTheme="majorHAnsi" w:hAnsiTheme="majorHAnsi"/>
                <w:sz w:val="22"/>
                <w:szCs w:val="22"/>
              </w:rPr>
            </w:pPr>
          </w:p>
        </w:tc>
        <w:tc>
          <w:tcPr>
            <w:tcW w:w="866" w:type="dxa"/>
            <w:tcBorders>
              <w:bottom w:val="single" w:color="auto" w:sz="4" w:space="0"/>
            </w:tcBorders>
          </w:tcPr>
          <w:p w14:paraId="24CBAF82">
            <w:pPr>
              <w:pStyle w:val="8"/>
              <w:spacing w:before="0"/>
              <w:ind w:left="0"/>
              <w:jc w:val="both"/>
              <w:rPr>
                <w:rFonts w:asciiTheme="majorHAnsi" w:hAnsiTheme="majorHAnsi"/>
                <w:sz w:val="22"/>
                <w:szCs w:val="22"/>
              </w:rPr>
            </w:pPr>
          </w:p>
        </w:tc>
        <w:tc>
          <w:tcPr>
            <w:tcW w:w="814" w:type="dxa"/>
          </w:tcPr>
          <w:p w14:paraId="3518C7D9">
            <w:pPr>
              <w:pStyle w:val="8"/>
              <w:spacing w:before="0"/>
              <w:ind w:left="0"/>
              <w:jc w:val="both"/>
              <w:rPr>
                <w:rFonts w:asciiTheme="majorHAnsi" w:hAnsiTheme="majorHAnsi"/>
                <w:sz w:val="22"/>
                <w:szCs w:val="22"/>
              </w:rPr>
            </w:pPr>
          </w:p>
        </w:tc>
        <w:tc>
          <w:tcPr>
            <w:tcW w:w="1538" w:type="dxa"/>
            <w:gridSpan w:val="2"/>
            <w:tcBorders>
              <w:bottom w:val="single" w:color="auto" w:sz="4" w:space="0"/>
              <w:right w:val="single" w:color="auto" w:sz="4" w:space="0"/>
            </w:tcBorders>
          </w:tcPr>
          <w:p w14:paraId="12B79D76">
            <w:pPr>
              <w:pStyle w:val="8"/>
              <w:spacing w:before="0"/>
              <w:ind w:left="0"/>
              <w:jc w:val="both"/>
              <w:rPr>
                <w:rFonts w:asciiTheme="majorHAnsi" w:hAnsiTheme="majorHAnsi"/>
                <w:sz w:val="22"/>
                <w:szCs w:val="22"/>
              </w:rPr>
            </w:pPr>
          </w:p>
        </w:tc>
        <w:tc>
          <w:tcPr>
            <w:tcW w:w="853" w:type="dxa"/>
            <w:tcBorders>
              <w:top w:val="single" w:color="auto" w:sz="4" w:space="0"/>
              <w:left w:val="single" w:color="auto" w:sz="4" w:space="0"/>
              <w:bottom w:val="single" w:color="auto" w:sz="4" w:space="0"/>
            </w:tcBorders>
          </w:tcPr>
          <w:p w14:paraId="2920723D">
            <w:pPr>
              <w:pStyle w:val="8"/>
              <w:spacing w:before="0"/>
              <w:ind w:left="0"/>
              <w:jc w:val="both"/>
              <w:rPr>
                <w:rFonts w:asciiTheme="majorHAnsi" w:hAnsiTheme="majorHAnsi"/>
                <w:sz w:val="22"/>
                <w:szCs w:val="22"/>
              </w:rPr>
            </w:pPr>
          </w:p>
        </w:tc>
        <w:tc>
          <w:tcPr>
            <w:tcW w:w="814" w:type="dxa"/>
            <w:tcBorders>
              <w:bottom w:val="single" w:color="auto" w:sz="4" w:space="0"/>
            </w:tcBorders>
          </w:tcPr>
          <w:p w14:paraId="5CCB54BE">
            <w:pPr>
              <w:pStyle w:val="8"/>
              <w:spacing w:before="0"/>
              <w:ind w:left="0"/>
              <w:jc w:val="both"/>
              <w:rPr>
                <w:rFonts w:asciiTheme="majorHAnsi" w:hAnsiTheme="majorHAnsi"/>
                <w:sz w:val="22"/>
                <w:szCs w:val="22"/>
              </w:rPr>
            </w:pPr>
          </w:p>
        </w:tc>
      </w:tr>
      <w:tr w14:paraId="230D1A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12" w:type="dxa"/>
          </w:tcPr>
          <w:p w14:paraId="40A0E6F9">
            <w:pPr>
              <w:pStyle w:val="8"/>
              <w:spacing w:before="0"/>
              <w:ind w:left="0"/>
              <w:jc w:val="both"/>
              <w:rPr>
                <w:rFonts w:asciiTheme="majorHAnsi" w:hAnsiTheme="majorHAnsi"/>
                <w:sz w:val="22"/>
                <w:szCs w:val="22"/>
              </w:rPr>
            </w:pPr>
          </w:p>
        </w:tc>
        <w:tc>
          <w:tcPr>
            <w:tcW w:w="813" w:type="dxa"/>
          </w:tcPr>
          <w:p w14:paraId="77C9BF7C">
            <w:pPr>
              <w:pStyle w:val="8"/>
              <w:spacing w:before="0"/>
              <w:ind w:left="0"/>
              <w:jc w:val="both"/>
              <w:rPr>
                <w:rFonts w:asciiTheme="majorHAnsi" w:hAnsiTheme="majorHAnsi"/>
                <w:sz w:val="22"/>
                <w:szCs w:val="22"/>
              </w:rPr>
            </w:pPr>
          </w:p>
        </w:tc>
        <w:tc>
          <w:tcPr>
            <w:tcW w:w="813" w:type="dxa"/>
            <w:tcBorders>
              <w:right w:val="single" w:color="auto" w:sz="4" w:space="0"/>
            </w:tcBorders>
          </w:tcPr>
          <w:p w14:paraId="11C400DE">
            <w:pPr>
              <w:pStyle w:val="8"/>
              <w:spacing w:before="0"/>
              <w:ind w:left="0"/>
              <w:jc w:val="both"/>
              <w:rPr>
                <w:rFonts w:asciiTheme="majorHAnsi" w:hAnsiTheme="majorHAnsi"/>
                <w:sz w:val="22"/>
                <w:szCs w:val="22"/>
              </w:rPr>
            </w:pPr>
          </w:p>
        </w:tc>
        <w:tc>
          <w:tcPr>
            <w:tcW w:w="2581" w:type="dxa"/>
            <w:gridSpan w:val="3"/>
            <w:vMerge w:val="restart"/>
            <w:tcBorders>
              <w:top w:val="single" w:color="auto" w:sz="4" w:space="0"/>
              <w:left w:val="single" w:color="auto" w:sz="4" w:space="0"/>
              <w:bottom w:val="single" w:color="auto" w:sz="4" w:space="0"/>
              <w:right w:val="single" w:color="auto" w:sz="4" w:space="0"/>
            </w:tcBorders>
          </w:tcPr>
          <w:p w14:paraId="27621233">
            <w:pPr>
              <w:pStyle w:val="8"/>
              <w:spacing w:before="0"/>
              <w:ind w:left="0"/>
              <w:rPr>
                <w:rFonts w:asciiTheme="majorHAnsi" w:hAnsiTheme="majorHAnsi"/>
                <w:sz w:val="20"/>
                <w:szCs w:val="20"/>
              </w:rPr>
            </w:pPr>
            <w:r>
              <w:rPr>
                <w:rFonts w:asciiTheme="majorHAnsi" w:hAnsiTheme="majorHAnsi" w:cstheme="minorBidi"/>
                <w:kern w:val="24"/>
                <w:sz w:val="20"/>
                <w:szCs w:val="20"/>
              </w:rPr>
              <w:t>Pemanasan global adalah fenomena perubahan iklim yang ditandai dengan peningkatan suhu rata-rata Bumi secara umum, yang mengubah keseimbangan cuaca dan ekosistem untuk waktu yang lama</w:t>
            </w:r>
          </w:p>
        </w:tc>
        <w:tc>
          <w:tcPr>
            <w:tcW w:w="814" w:type="dxa"/>
            <w:tcBorders>
              <w:left w:val="single" w:color="auto" w:sz="4" w:space="0"/>
              <w:right w:val="single" w:color="auto" w:sz="4" w:space="0"/>
            </w:tcBorders>
          </w:tcPr>
          <w:p w14:paraId="7861084A">
            <w:pPr>
              <w:pStyle w:val="8"/>
              <w:spacing w:before="0"/>
              <w:ind w:left="0"/>
              <w:jc w:val="both"/>
              <w:rPr>
                <w:rFonts w:asciiTheme="majorHAnsi" w:hAnsiTheme="majorHAnsi"/>
                <w:sz w:val="22"/>
                <w:szCs w:val="22"/>
              </w:rPr>
            </w:pPr>
          </w:p>
        </w:tc>
        <w:tc>
          <w:tcPr>
            <w:tcW w:w="3205" w:type="dxa"/>
            <w:gridSpan w:val="4"/>
            <w:vMerge w:val="restart"/>
            <w:tcBorders>
              <w:top w:val="single" w:color="auto" w:sz="4" w:space="0"/>
              <w:left w:val="single" w:color="auto" w:sz="4" w:space="0"/>
              <w:right w:val="single" w:color="auto" w:sz="4" w:space="0"/>
            </w:tcBorders>
          </w:tcPr>
          <w:p w14:paraId="3D87EFF3">
            <w:pPr>
              <w:pStyle w:val="12"/>
              <w:spacing w:before="0" w:beforeAutospacing="0" w:after="0" w:afterAutospacing="0"/>
              <w:jc w:val="center"/>
              <w:rPr>
                <w:rFonts w:asciiTheme="majorHAnsi" w:hAnsiTheme="majorHAnsi"/>
                <w:sz w:val="22"/>
                <w:szCs w:val="22"/>
              </w:rPr>
            </w:pPr>
            <w:r>
              <w:rPr>
                <w:rFonts w:asciiTheme="majorHAnsi" w:hAnsiTheme="majorHAnsi" w:cstheme="minorBidi"/>
                <w:kern w:val="24"/>
                <w:sz w:val="22"/>
                <w:szCs w:val="22"/>
              </w:rPr>
              <w:t>Menyebabkan terjadinya perubahan iklim (</w:t>
            </w:r>
            <w:r>
              <w:rPr>
                <w:rFonts w:asciiTheme="majorHAnsi" w:hAnsiTheme="majorHAnsi" w:cstheme="minorBidi"/>
                <w:i/>
                <w:iCs/>
                <w:kern w:val="24"/>
                <w:sz w:val="22"/>
                <w:szCs w:val="22"/>
              </w:rPr>
              <w:t>climate change</w:t>
            </w:r>
            <w:r>
              <w:rPr>
                <w:rFonts w:asciiTheme="majorHAnsi" w:hAnsiTheme="majorHAnsi" w:cstheme="minorBidi"/>
                <w:kern w:val="24"/>
                <w:sz w:val="22"/>
                <w:szCs w:val="22"/>
              </w:rPr>
              <w:t>).</w:t>
            </w:r>
          </w:p>
        </w:tc>
      </w:tr>
      <w:tr w14:paraId="4A351B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12" w:type="dxa"/>
            <w:tcBorders>
              <w:bottom w:val="single" w:color="auto" w:sz="4" w:space="0"/>
            </w:tcBorders>
          </w:tcPr>
          <w:p w14:paraId="48CC651B">
            <w:pPr>
              <w:pStyle w:val="8"/>
              <w:spacing w:before="0"/>
              <w:ind w:left="0"/>
              <w:jc w:val="both"/>
              <w:rPr>
                <w:rFonts w:asciiTheme="majorHAnsi" w:hAnsiTheme="majorHAnsi"/>
                <w:sz w:val="22"/>
                <w:szCs w:val="22"/>
              </w:rPr>
            </w:pPr>
          </w:p>
        </w:tc>
        <w:tc>
          <w:tcPr>
            <w:tcW w:w="813" w:type="dxa"/>
            <w:tcBorders>
              <w:bottom w:val="single" w:color="auto" w:sz="4" w:space="0"/>
            </w:tcBorders>
          </w:tcPr>
          <w:p w14:paraId="644F87F6">
            <w:pPr>
              <w:pStyle w:val="8"/>
              <w:spacing w:before="0"/>
              <w:ind w:left="0"/>
              <w:jc w:val="both"/>
              <w:rPr>
                <w:rFonts w:asciiTheme="majorHAnsi" w:hAnsiTheme="majorHAnsi"/>
                <w:sz w:val="22"/>
                <w:szCs w:val="22"/>
              </w:rPr>
            </w:pPr>
          </w:p>
        </w:tc>
        <w:tc>
          <w:tcPr>
            <w:tcW w:w="813" w:type="dxa"/>
            <w:tcBorders>
              <w:right w:val="single" w:color="auto" w:sz="4" w:space="0"/>
            </w:tcBorders>
          </w:tcPr>
          <w:p w14:paraId="5A1FC953">
            <w:pPr>
              <w:pStyle w:val="8"/>
              <w:spacing w:before="0"/>
              <w:ind w:left="0"/>
              <w:jc w:val="both"/>
              <w:rPr>
                <w:rFonts w:asciiTheme="majorHAnsi" w:hAnsiTheme="majorHAnsi"/>
                <w:sz w:val="22"/>
                <w:szCs w:val="22"/>
              </w:rPr>
            </w:pPr>
          </w:p>
        </w:tc>
        <w:tc>
          <w:tcPr>
            <w:tcW w:w="2581" w:type="dxa"/>
            <w:gridSpan w:val="3"/>
            <w:vMerge w:val="continue"/>
            <w:tcBorders>
              <w:left w:val="single" w:color="auto" w:sz="4" w:space="0"/>
              <w:bottom w:val="single" w:color="auto" w:sz="4" w:space="0"/>
              <w:right w:val="single" w:color="auto" w:sz="4" w:space="0"/>
            </w:tcBorders>
          </w:tcPr>
          <w:p w14:paraId="107B50A5">
            <w:pPr>
              <w:pStyle w:val="8"/>
              <w:spacing w:before="0"/>
              <w:ind w:left="0"/>
              <w:jc w:val="both"/>
              <w:rPr>
                <w:rFonts w:asciiTheme="majorHAnsi" w:hAnsiTheme="majorHAnsi"/>
                <w:sz w:val="22"/>
                <w:szCs w:val="22"/>
              </w:rPr>
            </w:pPr>
          </w:p>
        </w:tc>
        <w:tc>
          <w:tcPr>
            <w:tcW w:w="814" w:type="dxa"/>
            <w:tcBorders>
              <w:left w:val="single" w:color="auto" w:sz="4" w:space="0"/>
              <w:right w:val="single" w:color="auto" w:sz="4" w:space="0"/>
            </w:tcBorders>
          </w:tcPr>
          <w:p w14:paraId="65D17519">
            <w:pPr>
              <w:pStyle w:val="8"/>
              <w:spacing w:before="0"/>
              <w:ind w:left="0"/>
              <w:jc w:val="both"/>
              <w:rPr>
                <w:rFonts w:asciiTheme="majorHAnsi" w:hAnsiTheme="majorHAnsi"/>
                <w:sz w:val="22"/>
                <w:szCs w:val="22"/>
              </w:rPr>
            </w:pPr>
          </w:p>
        </w:tc>
        <w:tc>
          <w:tcPr>
            <w:tcW w:w="3205" w:type="dxa"/>
            <w:gridSpan w:val="4"/>
            <w:vMerge w:val="continue"/>
            <w:tcBorders>
              <w:left w:val="single" w:color="auto" w:sz="4" w:space="0"/>
              <w:right w:val="single" w:color="auto" w:sz="4" w:space="0"/>
            </w:tcBorders>
          </w:tcPr>
          <w:p w14:paraId="2F8631E6">
            <w:pPr>
              <w:pStyle w:val="8"/>
              <w:spacing w:before="0"/>
              <w:ind w:left="0"/>
              <w:jc w:val="both"/>
              <w:rPr>
                <w:rFonts w:asciiTheme="majorHAnsi" w:hAnsiTheme="majorHAnsi"/>
                <w:sz w:val="22"/>
                <w:szCs w:val="22"/>
              </w:rPr>
            </w:pPr>
          </w:p>
        </w:tc>
      </w:tr>
      <w:tr w14:paraId="378E08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1625" w:type="dxa"/>
            <w:gridSpan w:val="2"/>
            <w:vMerge w:val="restart"/>
            <w:tcBorders>
              <w:top w:val="single" w:color="auto" w:sz="4" w:space="0"/>
              <w:left w:val="single" w:color="auto" w:sz="4" w:space="0"/>
              <w:bottom w:val="single" w:color="auto" w:sz="4" w:space="0"/>
              <w:right w:val="single" w:color="auto" w:sz="4" w:space="0"/>
            </w:tcBorders>
            <w:vAlign w:val="center"/>
          </w:tcPr>
          <w:p w14:paraId="725A802E">
            <w:pPr>
              <w:pStyle w:val="8"/>
              <w:spacing w:before="0"/>
              <w:ind w:left="0"/>
              <w:jc w:val="center"/>
              <w:rPr>
                <w:rFonts w:asciiTheme="majorHAnsi" w:hAnsiTheme="majorHAnsi"/>
                <w:sz w:val="22"/>
                <w:szCs w:val="22"/>
              </w:rPr>
            </w:pPr>
            <w:r>
              <w:rPr>
                <w:rFonts w:asciiTheme="majorHAnsi" w:hAnsiTheme="majorHAnsi"/>
                <w:sz w:val="22"/>
                <w:szCs w:val="22"/>
              </w:rPr>
              <w:t>PENGERTIAN</w:t>
            </w:r>
          </w:p>
        </w:tc>
        <w:tc>
          <w:tcPr>
            <w:tcW w:w="813" w:type="dxa"/>
            <w:tcBorders>
              <w:left w:val="single" w:color="auto" w:sz="4" w:space="0"/>
              <w:bottom w:val="single" w:color="auto" w:sz="4" w:space="0"/>
              <w:right w:val="single" w:color="auto" w:sz="4" w:space="0"/>
            </w:tcBorders>
          </w:tcPr>
          <w:p w14:paraId="14F45E19">
            <w:pPr>
              <w:pStyle w:val="8"/>
              <w:spacing w:before="0"/>
              <w:ind w:left="0"/>
              <w:jc w:val="both"/>
              <w:rPr>
                <w:rFonts w:asciiTheme="majorHAnsi" w:hAnsiTheme="majorHAnsi"/>
                <w:sz w:val="22"/>
                <w:szCs w:val="22"/>
              </w:rPr>
            </w:pPr>
          </w:p>
        </w:tc>
        <w:tc>
          <w:tcPr>
            <w:tcW w:w="2581" w:type="dxa"/>
            <w:gridSpan w:val="3"/>
            <w:vMerge w:val="continue"/>
            <w:tcBorders>
              <w:left w:val="single" w:color="auto" w:sz="4" w:space="0"/>
              <w:bottom w:val="single" w:color="auto" w:sz="4" w:space="0"/>
              <w:right w:val="single" w:color="auto" w:sz="4" w:space="0"/>
            </w:tcBorders>
          </w:tcPr>
          <w:p w14:paraId="7DCAA272">
            <w:pPr>
              <w:pStyle w:val="8"/>
              <w:spacing w:before="0"/>
              <w:ind w:left="0"/>
              <w:jc w:val="both"/>
              <w:rPr>
                <w:rFonts w:asciiTheme="majorHAnsi" w:hAnsiTheme="majorHAnsi"/>
                <w:sz w:val="22"/>
                <w:szCs w:val="22"/>
              </w:rPr>
            </w:pPr>
          </w:p>
        </w:tc>
        <w:tc>
          <w:tcPr>
            <w:tcW w:w="814" w:type="dxa"/>
            <w:tcBorders>
              <w:left w:val="single" w:color="auto" w:sz="4" w:space="0"/>
              <w:right w:val="single" w:color="auto" w:sz="4" w:space="0"/>
            </w:tcBorders>
          </w:tcPr>
          <w:p w14:paraId="61C6E68C">
            <w:pPr>
              <w:pStyle w:val="8"/>
              <w:spacing w:before="0"/>
              <w:ind w:left="0"/>
              <w:jc w:val="both"/>
              <w:rPr>
                <w:rFonts w:asciiTheme="majorHAnsi" w:hAnsiTheme="majorHAnsi"/>
                <w:sz w:val="22"/>
                <w:szCs w:val="22"/>
              </w:rPr>
            </w:pPr>
          </w:p>
        </w:tc>
        <w:tc>
          <w:tcPr>
            <w:tcW w:w="3205" w:type="dxa"/>
            <w:gridSpan w:val="4"/>
            <w:vMerge w:val="continue"/>
            <w:tcBorders>
              <w:left w:val="single" w:color="auto" w:sz="4" w:space="0"/>
              <w:right w:val="single" w:color="auto" w:sz="4" w:space="0"/>
            </w:tcBorders>
          </w:tcPr>
          <w:p w14:paraId="268781DF">
            <w:pPr>
              <w:pStyle w:val="8"/>
              <w:spacing w:before="0"/>
              <w:ind w:left="0"/>
              <w:jc w:val="both"/>
              <w:rPr>
                <w:rFonts w:asciiTheme="majorHAnsi" w:hAnsiTheme="majorHAnsi"/>
                <w:sz w:val="22"/>
                <w:szCs w:val="22"/>
              </w:rPr>
            </w:pPr>
          </w:p>
        </w:tc>
      </w:tr>
      <w:tr w14:paraId="4B91EB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1625" w:type="dxa"/>
            <w:gridSpan w:val="2"/>
            <w:vMerge w:val="continue"/>
            <w:tcBorders>
              <w:left w:val="single" w:color="auto" w:sz="4" w:space="0"/>
              <w:bottom w:val="single" w:color="auto" w:sz="4" w:space="0"/>
              <w:right w:val="single" w:color="auto" w:sz="4" w:space="0"/>
            </w:tcBorders>
          </w:tcPr>
          <w:p w14:paraId="5EF844EE">
            <w:pPr>
              <w:pStyle w:val="8"/>
              <w:spacing w:before="0"/>
              <w:ind w:left="0"/>
              <w:jc w:val="both"/>
              <w:rPr>
                <w:rFonts w:asciiTheme="majorHAnsi" w:hAnsiTheme="majorHAnsi"/>
                <w:sz w:val="22"/>
                <w:szCs w:val="22"/>
              </w:rPr>
            </w:pPr>
          </w:p>
        </w:tc>
        <w:tc>
          <w:tcPr>
            <w:tcW w:w="813" w:type="dxa"/>
            <w:tcBorders>
              <w:top w:val="single" w:color="auto" w:sz="4" w:space="0"/>
              <w:left w:val="single" w:color="auto" w:sz="4" w:space="0"/>
              <w:right w:val="single" w:color="auto" w:sz="4" w:space="0"/>
            </w:tcBorders>
          </w:tcPr>
          <w:p w14:paraId="75795572">
            <w:pPr>
              <w:pStyle w:val="8"/>
              <w:spacing w:before="0"/>
              <w:ind w:left="0"/>
              <w:jc w:val="both"/>
              <w:rPr>
                <w:rFonts w:asciiTheme="majorHAnsi" w:hAnsiTheme="majorHAnsi"/>
                <w:sz w:val="22"/>
                <w:szCs w:val="22"/>
              </w:rPr>
            </w:pPr>
          </w:p>
        </w:tc>
        <w:tc>
          <w:tcPr>
            <w:tcW w:w="2581" w:type="dxa"/>
            <w:gridSpan w:val="3"/>
            <w:vMerge w:val="continue"/>
            <w:tcBorders>
              <w:left w:val="single" w:color="auto" w:sz="4" w:space="0"/>
              <w:bottom w:val="single" w:color="auto" w:sz="4" w:space="0"/>
              <w:right w:val="single" w:color="auto" w:sz="4" w:space="0"/>
            </w:tcBorders>
          </w:tcPr>
          <w:p w14:paraId="4ACFE156">
            <w:pPr>
              <w:pStyle w:val="8"/>
              <w:spacing w:before="0"/>
              <w:ind w:left="0"/>
              <w:jc w:val="both"/>
              <w:rPr>
                <w:rFonts w:asciiTheme="majorHAnsi" w:hAnsiTheme="majorHAnsi"/>
                <w:sz w:val="22"/>
                <w:szCs w:val="22"/>
              </w:rPr>
            </w:pPr>
          </w:p>
        </w:tc>
        <w:tc>
          <w:tcPr>
            <w:tcW w:w="814" w:type="dxa"/>
            <w:tcBorders>
              <w:left w:val="single" w:color="auto" w:sz="4" w:space="0"/>
            </w:tcBorders>
          </w:tcPr>
          <w:p w14:paraId="240481E0">
            <w:pPr>
              <w:pStyle w:val="8"/>
              <w:spacing w:before="0"/>
              <w:ind w:left="0"/>
              <w:jc w:val="both"/>
              <w:rPr>
                <w:rFonts w:asciiTheme="majorHAnsi" w:hAnsiTheme="majorHAnsi"/>
                <w:sz w:val="22"/>
                <w:szCs w:val="22"/>
              </w:rPr>
            </w:pPr>
          </w:p>
        </w:tc>
        <w:tc>
          <w:tcPr>
            <w:tcW w:w="1538" w:type="dxa"/>
            <w:gridSpan w:val="2"/>
            <w:tcBorders>
              <w:top w:val="single" w:color="auto" w:sz="4" w:space="0"/>
              <w:right w:val="single" w:color="auto" w:sz="4" w:space="0"/>
            </w:tcBorders>
          </w:tcPr>
          <w:p w14:paraId="5BF73BD9">
            <w:pPr>
              <w:pStyle w:val="8"/>
              <w:spacing w:before="0"/>
              <w:ind w:left="0"/>
              <w:jc w:val="both"/>
              <w:rPr>
                <w:rFonts w:asciiTheme="majorHAnsi" w:hAnsiTheme="majorHAnsi"/>
                <w:sz w:val="22"/>
                <w:szCs w:val="22"/>
              </w:rPr>
            </w:pPr>
          </w:p>
        </w:tc>
        <w:tc>
          <w:tcPr>
            <w:tcW w:w="853" w:type="dxa"/>
            <w:tcBorders>
              <w:top w:val="single" w:color="auto" w:sz="4" w:space="0"/>
              <w:left w:val="single" w:color="auto" w:sz="4" w:space="0"/>
              <w:bottom w:val="single" w:color="auto" w:sz="4" w:space="0"/>
            </w:tcBorders>
          </w:tcPr>
          <w:p w14:paraId="36BFECFE">
            <w:pPr>
              <w:pStyle w:val="8"/>
              <w:spacing w:before="0"/>
              <w:ind w:left="0"/>
              <w:jc w:val="both"/>
              <w:rPr>
                <w:rFonts w:asciiTheme="majorHAnsi" w:hAnsiTheme="majorHAnsi"/>
                <w:sz w:val="22"/>
                <w:szCs w:val="22"/>
              </w:rPr>
            </w:pPr>
          </w:p>
        </w:tc>
        <w:tc>
          <w:tcPr>
            <w:tcW w:w="814" w:type="dxa"/>
            <w:tcBorders>
              <w:top w:val="single" w:color="auto" w:sz="4" w:space="0"/>
            </w:tcBorders>
          </w:tcPr>
          <w:p w14:paraId="7BF39B18">
            <w:pPr>
              <w:pStyle w:val="8"/>
              <w:spacing w:before="0"/>
              <w:ind w:left="0"/>
              <w:jc w:val="both"/>
              <w:rPr>
                <w:rFonts w:asciiTheme="majorHAnsi" w:hAnsiTheme="majorHAnsi"/>
                <w:sz w:val="22"/>
                <w:szCs w:val="22"/>
              </w:rPr>
            </w:pPr>
          </w:p>
        </w:tc>
      </w:tr>
      <w:tr w14:paraId="36E65D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12" w:type="dxa"/>
            <w:tcBorders>
              <w:top w:val="single" w:color="auto" w:sz="4" w:space="0"/>
            </w:tcBorders>
          </w:tcPr>
          <w:p w14:paraId="37F994CB">
            <w:pPr>
              <w:pStyle w:val="8"/>
              <w:spacing w:before="0"/>
              <w:ind w:left="0"/>
              <w:jc w:val="both"/>
              <w:rPr>
                <w:rFonts w:asciiTheme="majorHAnsi" w:hAnsiTheme="majorHAnsi"/>
                <w:sz w:val="22"/>
                <w:szCs w:val="22"/>
              </w:rPr>
            </w:pPr>
          </w:p>
        </w:tc>
        <w:tc>
          <w:tcPr>
            <w:tcW w:w="813" w:type="dxa"/>
            <w:tcBorders>
              <w:top w:val="single" w:color="auto" w:sz="4" w:space="0"/>
            </w:tcBorders>
          </w:tcPr>
          <w:p w14:paraId="7CCDF43A">
            <w:pPr>
              <w:pStyle w:val="8"/>
              <w:spacing w:before="0"/>
              <w:ind w:left="0"/>
              <w:jc w:val="both"/>
              <w:rPr>
                <w:rFonts w:asciiTheme="majorHAnsi" w:hAnsiTheme="majorHAnsi"/>
                <w:sz w:val="22"/>
                <w:szCs w:val="22"/>
              </w:rPr>
            </w:pPr>
          </w:p>
        </w:tc>
        <w:tc>
          <w:tcPr>
            <w:tcW w:w="813" w:type="dxa"/>
            <w:tcBorders>
              <w:right w:val="single" w:color="auto" w:sz="4" w:space="0"/>
            </w:tcBorders>
          </w:tcPr>
          <w:p w14:paraId="041F5607">
            <w:pPr>
              <w:pStyle w:val="8"/>
              <w:spacing w:before="0"/>
              <w:ind w:left="0"/>
              <w:jc w:val="both"/>
              <w:rPr>
                <w:rFonts w:asciiTheme="majorHAnsi" w:hAnsiTheme="majorHAnsi"/>
                <w:sz w:val="22"/>
                <w:szCs w:val="22"/>
              </w:rPr>
            </w:pPr>
          </w:p>
        </w:tc>
        <w:tc>
          <w:tcPr>
            <w:tcW w:w="2581" w:type="dxa"/>
            <w:gridSpan w:val="3"/>
            <w:vMerge w:val="continue"/>
            <w:tcBorders>
              <w:left w:val="single" w:color="auto" w:sz="4" w:space="0"/>
              <w:bottom w:val="single" w:color="auto" w:sz="4" w:space="0"/>
              <w:right w:val="single" w:color="auto" w:sz="4" w:space="0"/>
            </w:tcBorders>
          </w:tcPr>
          <w:p w14:paraId="4133EEE2">
            <w:pPr>
              <w:pStyle w:val="8"/>
              <w:spacing w:before="0"/>
              <w:ind w:left="0"/>
              <w:jc w:val="both"/>
              <w:rPr>
                <w:rFonts w:asciiTheme="majorHAnsi" w:hAnsiTheme="majorHAnsi"/>
                <w:sz w:val="22"/>
                <w:szCs w:val="22"/>
              </w:rPr>
            </w:pPr>
          </w:p>
        </w:tc>
        <w:tc>
          <w:tcPr>
            <w:tcW w:w="814" w:type="dxa"/>
            <w:tcBorders>
              <w:left w:val="single" w:color="auto" w:sz="4" w:space="0"/>
            </w:tcBorders>
          </w:tcPr>
          <w:p w14:paraId="0060319E">
            <w:pPr>
              <w:pStyle w:val="8"/>
              <w:spacing w:before="0"/>
              <w:ind w:left="0"/>
              <w:jc w:val="both"/>
              <w:rPr>
                <w:rFonts w:asciiTheme="majorHAnsi" w:hAnsiTheme="majorHAnsi"/>
                <w:sz w:val="22"/>
                <w:szCs w:val="22"/>
              </w:rPr>
            </w:pPr>
          </w:p>
        </w:tc>
        <w:tc>
          <w:tcPr>
            <w:tcW w:w="814" w:type="dxa"/>
            <w:tcBorders>
              <w:right w:val="single" w:color="auto" w:sz="4" w:space="0"/>
            </w:tcBorders>
          </w:tcPr>
          <w:p w14:paraId="055C21E4">
            <w:pPr>
              <w:pStyle w:val="8"/>
              <w:spacing w:before="0"/>
              <w:ind w:left="0"/>
              <w:jc w:val="both"/>
              <w:rPr>
                <w:rFonts w:asciiTheme="majorHAnsi" w:hAnsiTheme="majorHAnsi"/>
                <w:sz w:val="22"/>
                <w:szCs w:val="22"/>
              </w:rPr>
            </w:pPr>
          </w:p>
        </w:tc>
        <w:tc>
          <w:tcPr>
            <w:tcW w:w="1577" w:type="dxa"/>
            <w:gridSpan w:val="2"/>
            <w:tcBorders>
              <w:top w:val="single" w:color="auto" w:sz="4" w:space="0"/>
              <w:left w:val="single" w:color="auto" w:sz="4" w:space="0"/>
              <w:bottom w:val="single" w:color="auto" w:sz="4" w:space="0"/>
              <w:right w:val="single" w:color="auto" w:sz="4" w:space="0"/>
            </w:tcBorders>
          </w:tcPr>
          <w:p w14:paraId="3A8CD0BE">
            <w:pPr>
              <w:pStyle w:val="8"/>
              <w:spacing w:before="0"/>
              <w:ind w:left="0"/>
              <w:jc w:val="both"/>
              <w:rPr>
                <w:rFonts w:asciiTheme="majorHAnsi" w:hAnsiTheme="majorHAnsi"/>
                <w:sz w:val="22"/>
                <w:szCs w:val="22"/>
              </w:rPr>
            </w:pPr>
            <w:r>
              <w:rPr>
                <w:rFonts w:asciiTheme="majorHAnsi" w:hAnsiTheme="majorHAnsi"/>
                <w:sz w:val="22"/>
                <w:szCs w:val="22"/>
              </w:rPr>
              <w:t>PENCEGAHAN</w:t>
            </w:r>
          </w:p>
        </w:tc>
        <w:tc>
          <w:tcPr>
            <w:tcW w:w="814" w:type="dxa"/>
            <w:tcBorders>
              <w:left w:val="single" w:color="auto" w:sz="4" w:space="0"/>
            </w:tcBorders>
          </w:tcPr>
          <w:p w14:paraId="4730D19D">
            <w:pPr>
              <w:pStyle w:val="8"/>
              <w:spacing w:before="0"/>
              <w:ind w:left="0"/>
              <w:jc w:val="both"/>
              <w:rPr>
                <w:rFonts w:asciiTheme="majorHAnsi" w:hAnsiTheme="majorHAnsi"/>
                <w:sz w:val="22"/>
                <w:szCs w:val="22"/>
              </w:rPr>
            </w:pPr>
          </w:p>
        </w:tc>
      </w:tr>
      <w:tr w14:paraId="0D74AF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12" w:type="dxa"/>
          </w:tcPr>
          <w:p w14:paraId="3EA7C0A1">
            <w:pPr>
              <w:pStyle w:val="8"/>
              <w:spacing w:before="0"/>
              <w:ind w:left="0"/>
              <w:jc w:val="both"/>
              <w:rPr>
                <w:rFonts w:asciiTheme="majorHAnsi" w:hAnsiTheme="majorHAnsi"/>
                <w:sz w:val="22"/>
                <w:szCs w:val="22"/>
              </w:rPr>
            </w:pPr>
          </w:p>
        </w:tc>
        <w:tc>
          <w:tcPr>
            <w:tcW w:w="813" w:type="dxa"/>
          </w:tcPr>
          <w:p w14:paraId="4495C292">
            <w:pPr>
              <w:pStyle w:val="8"/>
              <w:spacing w:before="0"/>
              <w:ind w:left="0"/>
              <w:jc w:val="both"/>
              <w:rPr>
                <w:rFonts w:asciiTheme="majorHAnsi" w:hAnsiTheme="majorHAnsi"/>
                <w:sz w:val="22"/>
                <w:szCs w:val="22"/>
              </w:rPr>
            </w:pPr>
          </w:p>
        </w:tc>
        <w:tc>
          <w:tcPr>
            <w:tcW w:w="813" w:type="dxa"/>
            <w:tcBorders>
              <w:right w:val="single" w:color="auto" w:sz="4" w:space="0"/>
            </w:tcBorders>
          </w:tcPr>
          <w:p w14:paraId="40562BF6">
            <w:pPr>
              <w:pStyle w:val="8"/>
              <w:spacing w:before="0"/>
              <w:ind w:left="0"/>
              <w:jc w:val="both"/>
              <w:rPr>
                <w:rFonts w:asciiTheme="majorHAnsi" w:hAnsiTheme="majorHAnsi"/>
                <w:sz w:val="22"/>
                <w:szCs w:val="22"/>
              </w:rPr>
            </w:pPr>
          </w:p>
        </w:tc>
        <w:tc>
          <w:tcPr>
            <w:tcW w:w="2581" w:type="dxa"/>
            <w:gridSpan w:val="3"/>
            <w:vMerge w:val="continue"/>
            <w:tcBorders>
              <w:left w:val="single" w:color="auto" w:sz="4" w:space="0"/>
              <w:bottom w:val="single" w:color="auto" w:sz="4" w:space="0"/>
              <w:right w:val="single" w:color="auto" w:sz="4" w:space="0"/>
            </w:tcBorders>
          </w:tcPr>
          <w:p w14:paraId="44E15CCD">
            <w:pPr>
              <w:pStyle w:val="8"/>
              <w:spacing w:before="0"/>
              <w:ind w:left="0"/>
              <w:jc w:val="both"/>
              <w:rPr>
                <w:rFonts w:asciiTheme="majorHAnsi" w:hAnsiTheme="majorHAnsi"/>
                <w:sz w:val="22"/>
                <w:szCs w:val="22"/>
              </w:rPr>
            </w:pPr>
          </w:p>
        </w:tc>
        <w:tc>
          <w:tcPr>
            <w:tcW w:w="814" w:type="dxa"/>
            <w:tcBorders>
              <w:left w:val="single" w:color="auto" w:sz="4" w:space="0"/>
            </w:tcBorders>
          </w:tcPr>
          <w:p w14:paraId="14B1F58C">
            <w:pPr>
              <w:pStyle w:val="8"/>
              <w:spacing w:before="0"/>
              <w:ind w:left="0"/>
              <w:jc w:val="both"/>
              <w:rPr>
                <w:rFonts w:asciiTheme="majorHAnsi" w:hAnsiTheme="majorHAnsi"/>
                <w:sz w:val="22"/>
                <w:szCs w:val="22"/>
              </w:rPr>
            </w:pPr>
          </w:p>
        </w:tc>
        <w:tc>
          <w:tcPr>
            <w:tcW w:w="1538" w:type="dxa"/>
            <w:gridSpan w:val="2"/>
            <w:tcBorders>
              <w:bottom w:val="single" w:color="auto" w:sz="4" w:space="0"/>
              <w:right w:val="single" w:color="auto" w:sz="4" w:space="0"/>
            </w:tcBorders>
          </w:tcPr>
          <w:p w14:paraId="0A25C3DE">
            <w:pPr>
              <w:pStyle w:val="8"/>
              <w:spacing w:before="0"/>
              <w:ind w:left="0"/>
              <w:jc w:val="both"/>
              <w:rPr>
                <w:rFonts w:asciiTheme="majorHAnsi" w:hAnsiTheme="majorHAnsi"/>
                <w:sz w:val="22"/>
                <w:szCs w:val="22"/>
              </w:rPr>
            </w:pPr>
          </w:p>
        </w:tc>
        <w:tc>
          <w:tcPr>
            <w:tcW w:w="853" w:type="dxa"/>
            <w:tcBorders>
              <w:top w:val="single" w:color="auto" w:sz="4" w:space="0"/>
              <w:left w:val="single" w:color="auto" w:sz="4" w:space="0"/>
              <w:bottom w:val="single" w:color="auto" w:sz="4" w:space="0"/>
            </w:tcBorders>
          </w:tcPr>
          <w:p w14:paraId="65D7E47A">
            <w:pPr>
              <w:pStyle w:val="8"/>
              <w:spacing w:before="0"/>
              <w:ind w:left="0"/>
              <w:jc w:val="both"/>
              <w:rPr>
                <w:rFonts w:asciiTheme="majorHAnsi" w:hAnsiTheme="majorHAnsi"/>
                <w:sz w:val="22"/>
                <w:szCs w:val="22"/>
              </w:rPr>
            </w:pPr>
          </w:p>
        </w:tc>
        <w:tc>
          <w:tcPr>
            <w:tcW w:w="814" w:type="dxa"/>
            <w:tcBorders>
              <w:bottom w:val="single" w:color="auto" w:sz="4" w:space="0"/>
            </w:tcBorders>
          </w:tcPr>
          <w:p w14:paraId="26650B71">
            <w:pPr>
              <w:pStyle w:val="8"/>
              <w:spacing w:before="0"/>
              <w:ind w:left="0"/>
              <w:jc w:val="both"/>
              <w:rPr>
                <w:rFonts w:asciiTheme="majorHAnsi" w:hAnsiTheme="majorHAnsi"/>
                <w:sz w:val="22"/>
                <w:szCs w:val="22"/>
              </w:rPr>
            </w:pPr>
          </w:p>
        </w:tc>
      </w:tr>
      <w:tr w14:paraId="3C10A4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12" w:type="dxa"/>
          </w:tcPr>
          <w:p w14:paraId="508A9103">
            <w:pPr>
              <w:pStyle w:val="8"/>
              <w:spacing w:before="0"/>
              <w:ind w:left="0"/>
              <w:jc w:val="both"/>
              <w:rPr>
                <w:rFonts w:asciiTheme="majorHAnsi" w:hAnsiTheme="majorHAnsi"/>
                <w:sz w:val="22"/>
                <w:szCs w:val="22"/>
              </w:rPr>
            </w:pPr>
          </w:p>
        </w:tc>
        <w:tc>
          <w:tcPr>
            <w:tcW w:w="813" w:type="dxa"/>
          </w:tcPr>
          <w:p w14:paraId="6EEA0BFC">
            <w:pPr>
              <w:pStyle w:val="8"/>
              <w:spacing w:before="0"/>
              <w:ind w:left="0"/>
              <w:jc w:val="both"/>
              <w:rPr>
                <w:rFonts w:asciiTheme="majorHAnsi" w:hAnsiTheme="majorHAnsi"/>
                <w:sz w:val="22"/>
                <w:szCs w:val="22"/>
              </w:rPr>
            </w:pPr>
          </w:p>
        </w:tc>
        <w:tc>
          <w:tcPr>
            <w:tcW w:w="813" w:type="dxa"/>
            <w:tcBorders>
              <w:right w:val="single" w:color="auto" w:sz="4" w:space="0"/>
            </w:tcBorders>
          </w:tcPr>
          <w:p w14:paraId="23DAB1F8">
            <w:pPr>
              <w:pStyle w:val="8"/>
              <w:spacing w:before="0"/>
              <w:ind w:left="0"/>
              <w:jc w:val="both"/>
              <w:rPr>
                <w:rFonts w:asciiTheme="majorHAnsi" w:hAnsiTheme="majorHAnsi"/>
                <w:sz w:val="22"/>
                <w:szCs w:val="22"/>
              </w:rPr>
            </w:pPr>
          </w:p>
        </w:tc>
        <w:tc>
          <w:tcPr>
            <w:tcW w:w="2581" w:type="dxa"/>
            <w:gridSpan w:val="3"/>
            <w:vMerge w:val="continue"/>
            <w:tcBorders>
              <w:left w:val="single" w:color="auto" w:sz="4" w:space="0"/>
              <w:bottom w:val="single" w:color="auto" w:sz="4" w:space="0"/>
              <w:right w:val="single" w:color="auto" w:sz="4" w:space="0"/>
            </w:tcBorders>
          </w:tcPr>
          <w:p w14:paraId="17EA2E78">
            <w:pPr>
              <w:pStyle w:val="8"/>
              <w:spacing w:before="0"/>
              <w:ind w:left="0"/>
              <w:jc w:val="both"/>
              <w:rPr>
                <w:rFonts w:asciiTheme="majorHAnsi" w:hAnsiTheme="majorHAnsi"/>
                <w:sz w:val="22"/>
                <w:szCs w:val="22"/>
              </w:rPr>
            </w:pPr>
          </w:p>
        </w:tc>
        <w:tc>
          <w:tcPr>
            <w:tcW w:w="814" w:type="dxa"/>
            <w:tcBorders>
              <w:left w:val="single" w:color="auto" w:sz="4" w:space="0"/>
              <w:right w:val="single" w:color="auto" w:sz="4" w:space="0"/>
            </w:tcBorders>
          </w:tcPr>
          <w:p w14:paraId="0E056DFD">
            <w:pPr>
              <w:pStyle w:val="8"/>
              <w:spacing w:before="0"/>
              <w:ind w:left="0"/>
              <w:jc w:val="both"/>
              <w:rPr>
                <w:rFonts w:asciiTheme="majorHAnsi" w:hAnsiTheme="majorHAnsi"/>
                <w:sz w:val="22"/>
                <w:szCs w:val="22"/>
              </w:rPr>
            </w:pPr>
          </w:p>
        </w:tc>
        <w:tc>
          <w:tcPr>
            <w:tcW w:w="3205" w:type="dxa"/>
            <w:gridSpan w:val="4"/>
            <w:vMerge w:val="restart"/>
            <w:tcBorders>
              <w:top w:val="single" w:color="auto" w:sz="4" w:space="0"/>
              <w:left w:val="single" w:color="auto" w:sz="4" w:space="0"/>
              <w:bottom w:val="single" w:color="auto" w:sz="4" w:space="0"/>
              <w:right w:val="single" w:color="auto" w:sz="4" w:space="0"/>
            </w:tcBorders>
          </w:tcPr>
          <w:p w14:paraId="015945D3">
            <w:pPr>
              <w:pStyle w:val="22"/>
              <w:widowControl/>
              <w:numPr>
                <w:ilvl w:val="0"/>
                <w:numId w:val="28"/>
              </w:numPr>
              <w:tabs>
                <w:tab w:val="left" w:pos="360"/>
                <w:tab w:val="clear" w:pos="720"/>
              </w:tabs>
              <w:autoSpaceDE/>
              <w:autoSpaceDN/>
              <w:spacing w:before="0"/>
              <w:ind w:left="360"/>
              <w:contextualSpacing/>
              <w:rPr>
                <w:rFonts w:asciiTheme="majorHAnsi" w:hAnsiTheme="majorHAnsi"/>
                <w:szCs w:val="10"/>
              </w:rPr>
            </w:pPr>
            <w:r>
              <w:rPr>
                <w:rFonts w:asciiTheme="majorHAnsi" w:hAnsiTheme="majorHAnsi" w:cstheme="minorBidi"/>
                <w:kern w:val="24"/>
              </w:rPr>
              <w:t>Penghijauan</w:t>
            </w:r>
          </w:p>
          <w:p w14:paraId="58D86AFF">
            <w:pPr>
              <w:pStyle w:val="22"/>
              <w:widowControl/>
              <w:numPr>
                <w:ilvl w:val="0"/>
                <w:numId w:val="28"/>
              </w:numPr>
              <w:tabs>
                <w:tab w:val="left" w:pos="360"/>
                <w:tab w:val="clear" w:pos="720"/>
              </w:tabs>
              <w:autoSpaceDE/>
              <w:autoSpaceDN/>
              <w:spacing w:before="0"/>
              <w:ind w:left="360"/>
              <w:contextualSpacing/>
              <w:rPr>
                <w:rFonts w:asciiTheme="majorHAnsi" w:hAnsiTheme="majorHAnsi"/>
                <w:szCs w:val="10"/>
              </w:rPr>
            </w:pPr>
            <w:r>
              <w:rPr>
                <w:rFonts w:asciiTheme="majorHAnsi" w:hAnsiTheme="majorHAnsi" w:cstheme="minorBidi"/>
                <w:kern w:val="24"/>
              </w:rPr>
              <w:t>Pengelolaan sampah</w:t>
            </w:r>
          </w:p>
          <w:p w14:paraId="018D8D16">
            <w:pPr>
              <w:pStyle w:val="22"/>
              <w:widowControl/>
              <w:numPr>
                <w:ilvl w:val="0"/>
                <w:numId w:val="28"/>
              </w:numPr>
              <w:tabs>
                <w:tab w:val="left" w:pos="360"/>
                <w:tab w:val="clear" w:pos="720"/>
              </w:tabs>
              <w:autoSpaceDE/>
              <w:autoSpaceDN/>
              <w:spacing w:before="0"/>
              <w:ind w:left="360"/>
              <w:contextualSpacing/>
              <w:rPr>
                <w:rFonts w:asciiTheme="majorHAnsi" w:hAnsiTheme="majorHAnsi"/>
                <w:szCs w:val="10"/>
              </w:rPr>
            </w:pPr>
            <w:r>
              <w:rPr>
                <w:rFonts w:asciiTheme="majorHAnsi" w:hAnsiTheme="majorHAnsi" w:cstheme="minorBidi"/>
                <w:kern w:val="24"/>
              </w:rPr>
              <w:t>Memanfaatkan bahan bakar ramah lingkungan</w:t>
            </w:r>
          </w:p>
          <w:p w14:paraId="2E6A38C5">
            <w:pPr>
              <w:pStyle w:val="22"/>
              <w:widowControl/>
              <w:numPr>
                <w:ilvl w:val="0"/>
                <w:numId w:val="28"/>
              </w:numPr>
              <w:tabs>
                <w:tab w:val="left" w:pos="360"/>
                <w:tab w:val="clear" w:pos="720"/>
              </w:tabs>
              <w:autoSpaceDE/>
              <w:autoSpaceDN/>
              <w:spacing w:before="0"/>
              <w:ind w:left="360"/>
              <w:contextualSpacing/>
              <w:rPr>
                <w:rFonts w:asciiTheme="majorHAnsi" w:hAnsiTheme="majorHAnsi"/>
                <w:szCs w:val="10"/>
              </w:rPr>
            </w:pPr>
            <w:r>
              <w:rPr>
                <w:rFonts w:asciiTheme="majorHAnsi" w:hAnsiTheme="majorHAnsi" w:cstheme="minorBidi"/>
                <w:kern w:val="24"/>
              </w:rPr>
              <w:t>Energi alternative nonfosil</w:t>
            </w:r>
          </w:p>
        </w:tc>
      </w:tr>
      <w:tr w14:paraId="6F7DA3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12" w:type="dxa"/>
          </w:tcPr>
          <w:p w14:paraId="658D2E28">
            <w:pPr>
              <w:pStyle w:val="8"/>
              <w:spacing w:before="0"/>
              <w:ind w:left="0"/>
              <w:jc w:val="both"/>
              <w:rPr>
                <w:rFonts w:asciiTheme="majorHAnsi" w:hAnsiTheme="majorHAnsi"/>
                <w:sz w:val="22"/>
                <w:szCs w:val="22"/>
              </w:rPr>
            </w:pPr>
          </w:p>
        </w:tc>
        <w:tc>
          <w:tcPr>
            <w:tcW w:w="813" w:type="dxa"/>
          </w:tcPr>
          <w:p w14:paraId="743092F0">
            <w:pPr>
              <w:pStyle w:val="8"/>
              <w:spacing w:before="0"/>
              <w:ind w:left="0"/>
              <w:jc w:val="both"/>
              <w:rPr>
                <w:rFonts w:asciiTheme="majorHAnsi" w:hAnsiTheme="majorHAnsi"/>
                <w:sz w:val="22"/>
                <w:szCs w:val="22"/>
              </w:rPr>
            </w:pPr>
          </w:p>
        </w:tc>
        <w:tc>
          <w:tcPr>
            <w:tcW w:w="813" w:type="dxa"/>
          </w:tcPr>
          <w:p w14:paraId="0681FC4C">
            <w:pPr>
              <w:pStyle w:val="8"/>
              <w:spacing w:before="0"/>
              <w:ind w:left="0"/>
              <w:jc w:val="both"/>
              <w:rPr>
                <w:rFonts w:asciiTheme="majorHAnsi" w:hAnsiTheme="majorHAnsi"/>
                <w:sz w:val="22"/>
                <w:szCs w:val="22"/>
              </w:rPr>
            </w:pPr>
          </w:p>
        </w:tc>
        <w:tc>
          <w:tcPr>
            <w:tcW w:w="813" w:type="dxa"/>
            <w:tcBorders>
              <w:top w:val="single" w:color="auto" w:sz="4" w:space="0"/>
              <w:bottom w:val="single" w:color="auto" w:sz="4" w:space="0"/>
            </w:tcBorders>
          </w:tcPr>
          <w:p w14:paraId="43B8B3DF">
            <w:pPr>
              <w:pStyle w:val="8"/>
              <w:spacing w:before="0"/>
              <w:ind w:left="0"/>
              <w:jc w:val="both"/>
              <w:rPr>
                <w:rFonts w:asciiTheme="majorHAnsi" w:hAnsiTheme="majorHAnsi"/>
                <w:sz w:val="22"/>
                <w:szCs w:val="22"/>
              </w:rPr>
            </w:pPr>
          </w:p>
        </w:tc>
        <w:tc>
          <w:tcPr>
            <w:tcW w:w="902" w:type="dxa"/>
            <w:tcBorders>
              <w:top w:val="single" w:color="auto" w:sz="4" w:space="0"/>
              <w:bottom w:val="single" w:color="auto" w:sz="4" w:space="0"/>
            </w:tcBorders>
          </w:tcPr>
          <w:p w14:paraId="1FD937B3">
            <w:pPr>
              <w:pStyle w:val="8"/>
              <w:spacing w:before="0"/>
              <w:ind w:left="0"/>
              <w:jc w:val="both"/>
              <w:rPr>
                <w:rFonts w:asciiTheme="majorHAnsi" w:hAnsiTheme="majorHAnsi"/>
                <w:sz w:val="22"/>
                <w:szCs w:val="22"/>
              </w:rPr>
            </w:pPr>
          </w:p>
        </w:tc>
        <w:tc>
          <w:tcPr>
            <w:tcW w:w="866" w:type="dxa"/>
            <w:tcBorders>
              <w:top w:val="single" w:color="auto" w:sz="4" w:space="0"/>
              <w:bottom w:val="single" w:color="auto" w:sz="4" w:space="0"/>
            </w:tcBorders>
          </w:tcPr>
          <w:p w14:paraId="6B3A7EA7">
            <w:pPr>
              <w:pStyle w:val="8"/>
              <w:spacing w:before="0"/>
              <w:ind w:left="0"/>
              <w:jc w:val="both"/>
              <w:rPr>
                <w:rFonts w:asciiTheme="majorHAnsi" w:hAnsiTheme="majorHAnsi"/>
                <w:sz w:val="22"/>
                <w:szCs w:val="22"/>
              </w:rPr>
            </w:pPr>
          </w:p>
        </w:tc>
        <w:tc>
          <w:tcPr>
            <w:tcW w:w="814" w:type="dxa"/>
            <w:tcBorders>
              <w:right w:val="single" w:color="auto" w:sz="4" w:space="0"/>
            </w:tcBorders>
          </w:tcPr>
          <w:p w14:paraId="3E19C873">
            <w:pPr>
              <w:pStyle w:val="8"/>
              <w:spacing w:before="0"/>
              <w:ind w:left="0"/>
              <w:jc w:val="both"/>
              <w:rPr>
                <w:rFonts w:asciiTheme="majorHAnsi" w:hAnsiTheme="majorHAnsi"/>
                <w:sz w:val="22"/>
                <w:szCs w:val="22"/>
              </w:rPr>
            </w:pPr>
          </w:p>
        </w:tc>
        <w:tc>
          <w:tcPr>
            <w:tcW w:w="3205" w:type="dxa"/>
            <w:gridSpan w:val="4"/>
            <w:vMerge w:val="continue"/>
            <w:tcBorders>
              <w:left w:val="single" w:color="auto" w:sz="4" w:space="0"/>
              <w:bottom w:val="single" w:color="auto" w:sz="4" w:space="0"/>
              <w:right w:val="single" w:color="auto" w:sz="4" w:space="0"/>
            </w:tcBorders>
          </w:tcPr>
          <w:p w14:paraId="7E2BC04F">
            <w:pPr>
              <w:pStyle w:val="8"/>
              <w:spacing w:before="0"/>
              <w:ind w:left="0"/>
              <w:jc w:val="both"/>
              <w:rPr>
                <w:rFonts w:asciiTheme="majorHAnsi" w:hAnsiTheme="majorHAnsi"/>
                <w:sz w:val="22"/>
                <w:szCs w:val="22"/>
              </w:rPr>
            </w:pPr>
          </w:p>
        </w:tc>
      </w:tr>
      <w:tr w14:paraId="687696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12" w:type="dxa"/>
          </w:tcPr>
          <w:p w14:paraId="41F2F824">
            <w:pPr>
              <w:pStyle w:val="8"/>
              <w:spacing w:before="0"/>
              <w:ind w:left="0"/>
              <w:jc w:val="both"/>
              <w:rPr>
                <w:rFonts w:asciiTheme="majorHAnsi" w:hAnsiTheme="majorHAnsi"/>
                <w:sz w:val="22"/>
                <w:szCs w:val="22"/>
              </w:rPr>
            </w:pPr>
          </w:p>
        </w:tc>
        <w:tc>
          <w:tcPr>
            <w:tcW w:w="813" w:type="dxa"/>
          </w:tcPr>
          <w:p w14:paraId="212666CE">
            <w:pPr>
              <w:pStyle w:val="8"/>
              <w:spacing w:before="0"/>
              <w:ind w:left="0"/>
              <w:jc w:val="both"/>
              <w:rPr>
                <w:rFonts w:asciiTheme="majorHAnsi" w:hAnsiTheme="majorHAnsi"/>
                <w:sz w:val="22"/>
                <w:szCs w:val="22"/>
              </w:rPr>
            </w:pPr>
          </w:p>
        </w:tc>
        <w:tc>
          <w:tcPr>
            <w:tcW w:w="813" w:type="dxa"/>
            <w:tcBorders>
              <w:right w:val="single" w:color="auto" w:sz="4" w:space="0"/>
            </w:tcBorders>
          </w:tcPr>
          <w:p w14:paraId="5942ABA0">
            <w:pPr>
              <w:pStyle w:val="8"/>
              <w:spacing w:before="0"/>
              <w:ind w:left="0"/>
              <w:jc w:val="both"/>
              <w:rPr>
                <w:rFonts w:asciiTheme="majorHAnsi" w:hAnsiTheme="majorHAnsi"/>
                <w:sz w:val="22"/>
                <w:szCs w:val="22"/>
              </w:rPr>
            </w:pPr>
          </w:p>
        </w:tc>
        <w:tc>
          <w:tcPr>
            <w:tcW w:w="2581" w:type="dxa"/>
            <w:gridSpan w:val="3"/>
            <w:vMerge w:val="restart"/>
            <w:tcBorders>
              <w:top w:val="single" w:color="auto" w:sz="4" w:space="0"/>
              <w:left w:val="single" w:color="auto" w:sz="4" w:space="0"/>
              <w:bottom w:val="single" w:color="auto" w:sz="4" w:space="0"/>
              <w:right w:val="single" w:color="auto" w:sz="4" w:space="0"/>
            </w:tcBorders>
          </w:tcPr>
          <w:p w14:paraId="6DBEFB34">
            <w:pPr>
              <w:pStyle w:val="22"/>
              <w:widowControl/>
              <w:numPr>
                <w:ilvl w:val="0"/>
                <w:numId w:val="29"/>
              </w:numPr>
              <w:tabs>
                <w:tab w:val="left" w:pos="360"/>
                <w:tab w:val="clear" w:pos="720"/>
              </w:tabs>
              <w:autoSpaceDE/>
              <w:autoSpaceDN/>
              <w:spacing w:before="0"/>
              <w:ind w:left="360"/>
              <w:contextualSpacing/>
              <w:rPr>
                <w:rFonts w:asciiTheme="majorHAnsi" w:hAnsiTheme="majorHAnsi"/>
                <w:sz w:val="20"/>
                <w:szCs w:val="8"/>
              </w:rPr>
            </w:pPr>
            <w:r>
              <w:rPr>
                <w:rFonts w:asciiTheme="majorHAnsi" w:hAnsiTheme="majorHAnsi" w:cstheme="minorBidi"/>
                <w:kern w:val="24"/>
                <w:sz w:val="20"/>
                <w:szCs w:val="20"/>
              </w:rPr>
              <w:t>Adanya efek rumah kaca dari gas-gas rumah kaca dari gas-gas rumah kaca (</w:t>
            </w:r>
            <m:oMath>
              <m:sSub>
                <m:sSubPr>
                  <m:ctrlPr>
                    <w:rPr>
                      <w:rFonts w:ascii="Cambria Math" w:hAnsi="Cambria Math" w:cstheme="minorBidi"/>
                      <w:i/>
                      <w:kern w:val="24"/>
                      <w:sz w:val="20"/>
                      <w:szCs w:val="20"/>
                    </w:rPr>
                  </m:ctrlPr>
                </m:sSubPr>
                <m:e>
                  <m:r>
                    <m:rPr/>
                    <w:rPr>
                      <w:rFonts w:ascii="Cambria Math" w:hAnsi="Cambria Math" w:cstheme="minorBidi"/>
                      <w:kern w:val="24"/>
                      <w:sz w:val="20"/>
                      <w:szCs w:val="20"/>
                    </w:rPr>
                    <m:t>Co</m:t>
                  </m:r>
                  <m:ctrlPr>
                    <w:rPr>
                      <w:rFonts w:ascii="Cambria Math" w:hAnsi="Cambria Math" w:cstheme="minorBidi"/>
                      <w:i/>
                      <w:kern w:val="24"/>
                      <w:sz w:val="20"/>
                      <w:szCs w:val="20"/>
                    </w:rPr>
                  </m:ctrlPr>
                </m:e>
                <m:sub>
                  <m:r>
                    <m:rPr/>
                    <w:rPr>
                      <w:rFonts w:ascii="Cambria Math" w:hAnsi="Cambria Math" w:cstheme="minorBidi"/>
                      <w:kern w:val="24"/>
                      <w:sz w:val="20"/>
                      <w:szCs w:val="20"/>
                    </w:rPr>
                    <m:t>2</m:t>
                  </m:r>
                  <m:ctrlPr>
                    <w:rPr>
                      <w:rFonts w:ascii="Cambria Math" w:hAnsi="Cambria Math" w:cstheme="minorBidi"/>
                      <w:i/>
                      <w:kern w:val="24"/>
                      <w:sz w:val="20"/>
                      <w:szCs w:val="20"/>
                    </w:rPr>
                  </m:ctrlPr>
                </m:sub>
              </m:sSub>
              <m:r>
                <m:rPr/>
                <w:rPr>
                  <w:rFonts w:ascii="Cambria Math" w:hAnsi="Cambria Math" w:cstheme="minorBidi"/>
                  <w:kern w:val="24"/>
                  <w:sz w:val="20"/>
                  <w:szCs w:val="20"/>
                </w:rPr>
                <m:t xml:space="preserve">, </m:t>
              </m:r>
              <m:sSub>
                <m:sSubPr>
                  <m:ctrlPr>
                    <w:rPr>
                      <w:rFonts w:ascii="Cambria Math" w:hAnsi="Cambria Math" w:cstheme="minorBidi"/>
                      <w:i/>
                      <w:kern w:val="24"/>
                      <w:sz w:val="20"/>
                      <w:szCs w:val="20"/>
                    </w:rPr>
                  </m:ctrlPr>
                </m:sSubPr>
                <m:e>
                  <m:r>
                    <m:rPr/>
                    <w:rPr>
                      <w:rFonts w:ascii="Cambria Math" w:hAnsi="Cambria Math" w:cstheme="minorBidi"/>
                      <w:kern w:val="24"/>
                      <w:sz w:val="20"/>
                      <w:szCs w:val="20"/>
                    </w:rPr>
                    <m:t>CH</m:t>
                  </m:r>
                  <m:ctrlPr>
                    <w:rPr>
                      <w:rFonts w:ascii="Cambria Math" w:hAnsi="Cambria Math" w:cstheme="minorBidi"/>
                      <w:i/>
                      <w:kern w:val="24"/>
                      <w:sz w:val="20"/>
                      <w:szCs w:val="20"/>
                    </w:rPr>
                  </m:ctrlPr>
                </m:e>
                <m:sub>
                  <m:r>
                    <m:rPr/>
                    <w:rPr>
                      <w:rFonts w:ascii="Cambria Math" w:hAnsi="Cambria Math" w:cstheme="minorBidi"/>
                      <w:kern w:val="24"/>
                      <w:sz w:val="20"/>
                      <w:szCs w:val="20"/>
                    </w:rPr>
                    <m:t>4</m:t>
                  </m:r>
                  <m:ctrlPr>
                    <w:rPr>
                      <w:rFonts w:ascii="Cambria Math" w:hAnsi="Cambria Math" w:cstheme="minorBidi"/>
                      <w:i/>
                      <w:kern w:val="24"/>
                      <w:sz w:val="20"/>
                      <w:szCs w:val="20"/>
                    </w:rPr>
                  </m:ctrlPr>
                </m:sub>
              </m:sSub>
              <m:r>
                <m:rPr/>
                <w:rPr>
                  <w:rFonts w:ascii="Cambria Math" w:hAnsi="Cambria Math" w:cstheme="minorBidi"/>
                  <w:kern w:val="24"/>
                  <w:sz w:val="20"/>
                  <w:szCs w:val="20"/>
                </w:rPr>
                <m:t xml:space="preserve">, </m:t>
              </m:r>
              <m:sSub>
                <m:sSubPr>
                  <m:ctrlPr>
                    <w:rPr>
                      <w:rFonts w:ascii="Cambria Math" w:hAnsi="Cambria Math" w:cstheme="minorBidi"/>
                      <w:i/>
                      <w:kern w:val="24"/>
                      <w:sz w:val="20"/>
                      <w:szCs w:val="20"/>
                    </w:rPr>
                  </m:ctrlPr>
                </m:sSubPr>
                <m:e>
                  <m:r>
                    <m:rPr/>
                    <w:rPr>
                      <w:rFonts w:ascii="Cambria Math" w:hAnsi="Cambria Math" w:cstheme="minorBidi"/>
                      <w:kern w:val="24"/>
                      <w:sz w:val="20"/>
                      <w:szCs w:val="20"/>
                    </w:rPr>
                    <m:t>NO</m:t>
                  </m:r>
                  <m:ctrlPr>
                    <w:rPr>
                      <w:rFonts w:ascii="Cambria Math" w:hAnsi="Cambria Math" w:cstheme="minorBidi"/>
                      <w:i/>
                      <w:kern w:val="24"/>
                      <w:sz w:val="20"/>
                      <w:szCs w:val="20"/>
                    </w:rPr>
                  </m:ctrlPr>
                </m:e>
                <m:sub>
                  <m:r>
                    <m:rPr/>
                    <w:rPr>
                      <w:rFonts w:ascii="Cambria Math" w:hAnsi="Cambria Math" w:cstheme="minorBidi"/>
                      <w:kern w:val="24"/>
                      <w:sz w:val="20"/>
                      <w:szCs w:val="20"/>
                    </w:rPr>
                    <m:t>x</m:t>
                  </m:r>
                  <m:ctrlPr>
                    <w:rPr>
                      <w:rFonts w:ascii="Cambria Math" w:hAnsi="Cambria Math" w:cstheme="minorBidi"/>
                      <w:i/>
                      <w:kern w:val="24"/>
                      <w:sz w:val="20"/>
                      <w:szCs w:val="20"/>
                    </w:rPr>
                  </m:ctrlPr>
                </m:sub>
              </m:sSub>
              <m:r>
                <m:rPr/>
                <w:rPr>
                  <w:rFonts w:ascii="Cambria Math" w:hAnsi="Cambria Math" w:cstheme="minorBidi"/>
                  <w:kern w:val="24"/>
                  <w:sz w:val="20"/>
                  <w:szCs w:val="20"/>
                </w:rPr>
                <m:t xml:space="preserve">, </m:t>
              </m:r>
              <m:sSub>
                <m:sSubPr>
                  <m:ctrlPr>
                    <w:rPr>
                      <w:rFonts w:ascii="Cambria Math" w:hAnsi="Cambria Math" w:cstheme="minorBidi"/>
                      <w:i/>
                      <w:kern w:val="24"/>
                      <w:sz w:val="20"/>
                      <w:szCs w:val="20"/>
                    </w:rPr>
                  </m:ctrlPr>
                </m:sSubPr>
                <m:e>
                  <m:r>
                    <m:rPr/>
                    <w:rPr>
                      <w:rFonts w:ascii="Cambria Math" w:hAnsi="Cambria Math" w:cstheme="minorBidi"/>
                      <w:kern w:val="24"/>
                      <w:sz w:val="20"/>
                      <w:szCs w:val="20"/>
                    </w:rPr>
                    <m:t>SO</m:t>
                  </m:r>
                  <m:ctrlPr>
                    <w:rPr>
                      <w:rFonts w:ascii="Cambria Math" w:hAnsi="Cambria Math" w:cstheme="minorBidi"/>
                      <w:i/>
                      <w:kern w:val="24"/>
                      <w:sz w:val="20"/>
                      <w:szCs w:val="20"/>
                    </w:rPr>
                  </m:ctrlPr>
                </m:e>
                <m:sub>
                  <m:r>
                    <m:rPr/>
                    <w:rPr>
                      <w:rFonts w:ascii="Cambria Math" w:hAnsi="Cambria Math" w:cstheme="minorBidi"/>
                      <w:kern w:val="24"/>
                      <w:sz w:val="20"/>
                      <w:szCs w:val="20"/>
                    </w:rPr>
                    <m:t>x</m:t>
                  </m:r>
                  <m:ctrlPr>
                    <w:rPr>
                      <w:rFonts w:ascii="Cambria Math" w:hAnsi="Cambria Math" w:cstheme="minorBidi"/>
                      <w:i/>
                      <w:kern w:val="24"/>
                      <w:sz w:val="20"/>
                      <w:szCs w:val="20"/>
                    </w:rPr>
                  </m:ctrlPr>
                </m:sub>
              </m:sSub>
            </m:oMath>
            <w:r>
              <w:rPr>
                <w:rFonts w:asciiTheme="majorHAnsi" w:hAnsiTheme="majorHAnsi" w:cstheme="minorBidi"/>
                <w:kern w:val="24"/>
                <w:sz w:val="20"/>
                <w:szCs w:val="20"/>
              </w:rPr>
              <w:t>)</w:t>
            </w:r>
          </w:p>
          <w:p w14:paraId="52B7F12D">
            <w:pPr>
              <w:pStyle w:val="22"/>
              <w:widowControl/>
              <w:numPr>
                <w:ilvl w:val="0"/>
                <w:numId w:val="29"/>
              </w:numPr>
              <w:tabs>
                <w:tab w:val="left" w:pos="360"/>
                <w:tab w:val="clear" w:pos="720"/>
              </w:tabs>
              <w:autoSpaceDE/>
              <w:autoSpaceDN/>
              <w:spacing w:before="0"/>
              <w:ind w:left="360"/>
              <w:contextualSpacing/>
              <w:rPr>
                <w:rFonts w:asciiTheme="majorHAnsi" w:hAnsiTheme="majorHAnsi"/>
                <w:sz w:val="20"/>
                <w:szCs w:val="8"/>
              </w:rPr>
            </w:pPr>
            <w:r>
              <w:rPr>
                <w:rFonts w:asciiTheme="majorHAnsi" w:hAnsiTheme="majorHAnsi" w:cstheme="minorBidi"/>
                <w:kern w:val="24"/>
                <w:sz w:val="20"/>
                <w:szCs w:val="20"/>
              </w:rPr>
              <w:t>Menipisnya lapisan ozon</w:t>
            </w:r>
          </w:p>
        </w:tc>
        <w:tc>
          <w:tcPr>
            <w:tcW w:w="814" w:type="dxa"/>
            <w:tcBorders>
              <w:left w:val="single" w:color="auto" w:sz="4" w:space="0"/>
              <w:right w:val="single" w:color="auto" w:sz="4" w:space="0"/>
            </w:tcBorders>
          </w:tcPr>
          <w:p w14:paraId="75AC2BC7">
            <w:pPr>
              <w:pStyle w:val="8"/>
              <w:spacing w:before="0"/>
              <w:ind w:left="0"/>
              <w:jc w:val="both"/>
              <w:rPr>
                <w:rFonts w:asciiTheme="majorHAnsi" w:hAnsiTheme="majorHAnsi"/>
                <w:sz w:val="22"/>
                <w:szCs w:val="22"/>
              </w:rPr>
            </w:pPr>
          </w:p>
        </w:tc>
        <w:tc>
          <w:tcPr>
            <w:tcW w:w="3205" w:type="dxa"/>
            <w:gridSpan w:val="4"/>
            <w:vMerge w:val="continue"/>
            <w:tcBorders>
              <w:left w:val="single" w:color="auto" w:sz="4" w:space="0"/>
              <w:bottom w:val="single" w:color="auto" w:sz="4" w:space="0"/>
              <w:right w:val="single" w:color="auto" w:sz="4" w:space="0"/>
            </w:tcBorders>
          </w:tcPr>
          <w:p w14:paraId="691868BA">
            <w:pPr>
              <w:pStyle w:val="8"/>
              <w:spacing w:before="0"/>
              <w:ind w:left="0"/>
              <w:jc w:val="both"/>
              <w:rPr>
                <w:rFonts w:asciiTheme="majorHAnsi" w:hAnsiTheme="majorHAnsi"/>
                <w:sz w:val="22"/>
                <w:szCs w:val="22"/>
              </w:rPr>
            </w:pPr>
          </w:p>
        </w:tc>
      </w:tr>
      <w:tr w14:paraId="700460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12" w:type="dxa"/>
            <w:tcBorders>
              <w:bottom w:val="single" w:color="auto" w:sz="4" w:space="0"/>
            </w:tcBorders>
          </w:tcPr>
          <w:p w14:paraId="2868C720">
            <w:pPr>
              <w:pStyle w:val="8"/>
              <w:spacing w:before="0"/>
              <w:ind w:left="0"/>
              <w:jc w:val="both"/>
              <w:rPr>
                <w:rFonts w:asciiTheme="majorHAnsi" w:hAnsiTheme="majorHAnsi"/>
                <w:sz w:val="22"/>
                <w:szCs w:val="22"/>
              </w:rPr>
            </w:pPr>
          </w:p>
        </w:tc>
        <w:tc>
          <w:tcPr>
            <w:tcW w:w="813" w:type="dxa"/>
            <w:tcBorders>
              <w:bottom w:val="single" w:color="auto" w:sz="4" w:space="0"/>
            </w:tcBorders>
          </w:tcPr>
          <w:p w14:paraId="56ABD723">
            <w:pPr>
              <w:pStyle w:val="8"/>
              <w:spacing w:before="0"/>
              <w:ind w:left="0"/>
              <w:jc w:val="both"/>
              <w:rPr>
                <w:rFonts w:asciiTheme="majorHAnsi" w:hAnsiTheme="majorHAnsi"/>
                <w:sz w:val="22"/>
                <w:szCs w:val="22"/>
              </w:rPr>
            </w:pPr>
          </w:p>
        </w:tc>
        <w:tc>
          <w:tcPr>
            <w:tcW w:w="813" w:type="dxa"/>
            <w:tcBorders>
              <w:right w:val="single" w:color="auto" w:sz="4" w:space="0"/>
            </w:tcBorders>
          </w:tcPr>
          <w:p w14:paraId="1969429E">
            <w:pPr>
              <w:pStyle w:val="8"/>
              <w:spacing w:before="0"/>
              <w:ind w:left="0"/>
              <w:jc w:val="both"/>
              <w:rPr>
                <w:rFonts w:asciiTheme="majorHAnsi" w:hAnsiTheme="majorHAnsi"/>
                <w:sz w:val="22"/>
                <w:szCs w:val="22"/>
              </w:rPr>
            </w:pPr>
          </w:p>
        </w:tc>
        <w:tc>
          <w:tcPr>
            <w:tcW w:w="2581" w:type="dxa"/>
            <w:gridSpan w:val="3"/>
            <w:vMerge w:val="continue"/>
            <w:tcBorders>
              <w:left w:val="single" w:color="auto" w:sz="4" w:space="0"/>
              <w:bottom w:val="single" w:color="auto" w:sz="4" w:space="0"/>
              <w:right w:val="single" w:color="auto" w:sz="4" w:space="0"/>
            </w:tcBorders>
          </w:tcPr>
          <w:p w14:paraId="762D6643">
            <w:pPr>
              <w:pStyle w:val="8"/>
              <w:spacing w:before="0"/>
              <w:ind w:left="0"/>
              <w:jc w:val="both"/>
              <w:rPr>
                <w:rFonts w:asciiTheme="majorHAnsi" w:hAnsiTheme="majorHAnsi"/>
                <w:sz w:val="22"/>
                <w:szCs w:val="22"/>
              </w:rPr>
            </w:pPr>
          </w:p>
        </w:tc>
        <w:tc>
          <w:tcPr>
            <w:tcW w:w="814" w:type="dxa"/>
            <w:tcBorders>
              <w:left w:val="single" w:color="auto" w:sz="4" w:space="0"/>
              <w:right w:val="single" w:color="auto" w:sz="4" w:space="0"/>
            </w:tcBorders>
          </w:tcPr>
          <w:p w14:paraId="46B90164">
            <w:pPr>
              <w:pStyle w:val="8"/>
              <w:spacing w:before="0"/>
              <w:ind w:left="0"/>
              <w:jc w:val="both"/>
              <w:rPr>
                <w:rFonts w:asciiTheme="majorHAnsi" w:hAnsiTheme="majorHAnsi"/>
                <w:sz w:val="22"/>
                <w:szCs w:val="22"/>
              </w:rPr>
            </w:pPr>
          </w:p>
        </w:tc>
        <w:tc>
          <w:tcPr>
            <w:tcW w:w="3205" w:type="dxa"/>
            <w:gridSpan w:val="4"/>
            <w:vMerge w:val="continue"/>
            <w:tcBorders>
              <w:left w:val="single" w:color="auto" w:sz="4" w:space="0"/>
              <w:bottom w:val="single" w:color="auto" w:sz="4" w:space="0"/>
              <w:right w:val="single" w:color="auto" w:sz="4" w:space="0"/>
            </w:tcBorders>
          </w:tcPr>
          <w:p w14:paraId="42772648">
            <w:pPr>
              <w:pStyle w:val="8"/>
              <w:spacing w:before="0"/>
              <w:ind w:left="0"/>
              <w:jc w:val="both"/>
              <w:rPr>
                <w:rFonts w:asciiTheme="majorHAnsi" w:hAnsiTheme="majorHAnsi"/>
                <w:sz w:val="22"/>
                <w:szCs w:val="22"/>
              </w:rPr>
            </w:pPr>
          </w:p>
        </w:tc>
      </w:tr>
      <w:tr w14:paraId="2A669D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1625" w:type="dxa"/>
            <w:gridSpan w:val="2"/>
            <w:vMerge w:val="restart"/>
            <w:tcBorders>
              <w:top w:val="single" w:color="auto" w:sz="4" w:space="0"/>
              <w:left w:val="single" w:color="auto" w:sz="4" w:space="0"/>
              <w:bottom w:val="single" w:color="auto" w:sz="4" w:space="0"/>
              <w:right w:val="single" w:color="auto" w:sz="4" w:space="0"/>
            </w:tcBorders>
            <w:vAlign w:val="center"/>
          </w:tcPr>
          <w:p w14:paraId="72F85370">
            <w:pPr>
              <w:pStyle w:val="8"/>
              <w:spacing w:before="0"/>
              <w:ind w:left="0"/>
              <w:jc w:val="center"/>
              <w:rPr>
                <w:rFonts w:asciiTheme="majorHAnsi" w:hAnsiTheme="majorHAnsi"/>
                <w:sz w:val="22"/>
                <w:szCs w:val="22"/>
              </w:rPr>
            </w:pPr>
            <w:r>
              <w:rPr>
                <w:rFonts w:asciiTheme="majorHAnsi" w:hAnsiTheme="majorHAnsi"/>
                <w:sz w:val="22"/>
                <w:szCs w:val="22"/>
              </w:rPr>
              <w:t>PENYEBAB</w:t>
            </w:r>
          </w:p>
        </w:tc>
        <w:tc>
          <w:tcPr>
            <w:tcW w:w="813" w:type="dxa"/>
            <w:tcBorders>
              <w:left w:val="single" w:color="auto" w:sz="4" w:space="0"/>
              <w:bottom w:val="single" w:color="auto" w:sz="4" w:space="0"/>
              <w:right w:val="single" w:color="auto" w:sz="4" w:space="0"/>
            </w:tcBorders>
          </w:tcPr>
          <w:p w14:paraId="3BA5F0A4">
            <w:pPr>
              <w:pStyle w:val="8"/>
              <w:spacing w:before="0"/>
              <w:ind w:left="0"/>
              <w:jc w:val="both"/>
              <w:rPr>
                <w:rFonts w:asciiTheme="majorHAnsi" w:hAnsiTheme="majorHAnsi"/>
                <w:sz w:val="22"/>
                <w:szCs w:val="22"/>
              </w:rPr>
            </w:pPr>
          </w:p>
        </w:tc>
        <w:tc>
          <w:tcPr>
            <w:tcW w:w="2581" w:type="dxa"/>
            <w:gridSpan w:val="3"/>
            <w:vMerge w:val="continue"/>
            <w:tcBorders>
              <w:left w:val="single" w:color="auto" w:sz="4" w:space="0"/>
              <w:bottom w:val="single" w:color="auto" w:sz="4" w:space="0"/>
              <w:right w:val="single" w:color="auto" w:sz="4" w:space="0"/>
            </w:tcBorders>
          </w:tcPr>
          <w:p w14:paraId="680D8E48">
            <w:pPr>
              <w:pStyle w:val="8"/>
              <w:spacing w:before="0"/>
              <w:ind w:left="0"/>
              <w:jc w:val="both"/>
              <w:rPr>
                <w:rFonts w:asciiTheme="majorHAnsi" w:hAnsiTheme="majorHAnsi"/>
                <w:sz w:val="22"/>
                <w:szCs w:val="22"/>
              </w:rPr>
            </w:pPr>
          </w:p>
        </w:tc>
        <w:tc>
          <w:tcPr>
            <w:tcW w:w="814" w:type="dxa"/>
            <w:tcBorders>
              <w:left w:val="single" w:color="auto" w:sz="4" w:space="0"/>
              <w:right w:val="single" w:color="auto" w:sz="4" w:space="0"/>
            </w:tcBorders>
          </w:tcPr>
          <w:p w14:paraId="6B183DAA">
            <w:pPr>
              <w:pStyle w:val="8"/>
              <w:spacing w:before="0"/>
              <w:ind w:left="0"/>
              <w:jc w:val="both"/>
              <w:rPr>
                <w:rFonts w:asciiTheme="majorHAnsi" w:hAnsiTheme="majorHAnsi"/>
                <w:sz w:val="22"/>
                <w:szCs w:val="22"/>
              </w:rPr>
            </w:pPr>
          </w:p>
        </w:tc>
        <w:tc>
          <w:tcPr>
            <w:tcW w:w="3205" w:type="dxa"/>
            <w:gridSpan w:val="4"/>
            <w:vMerge w:val="continue"/>
            <w:tcBorders>
              <w:left w:val="single" w:color="auto" w:sz="4" w:space="0"/>
              <w:bottom w:val="single" w:color="auto" w:sz="4" w:space="0"/>
              <w:right w:val="single" w:color="auto" w:sz="4" w:space="0"/>
            </w:tcBorders>
          </w:tcPr>
          <w:p w14:paraId="1C0296F9">
            <w:pPr>
              <w:pStyle w:val="8"/>
              <w:spacing w:before="0"/>
              <w:ind w:left="0"/>
              <w:jc w:val="both"/>
              <w:rPr>
                <w:rFonts w:asciiTheme="majorHAnsi" w:hAnsiTheme="majorHAnsi"/>
                <w:sz w:val="22"/>
                <w:szCs w:val="22"/>
              </w:rPr>
            </w:pPr>
          </w:p>
        </w:tc>
      </w:tr>
      <w:tr w14:paraId="68BA22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1625" w:type="dxa"/>
            <w:gridSpan w:val="2"/>
            <w:vMerge w:val="continue"/>
            <w:tcBorders>
              <w:left w:val="single" w:color="auto" w:sz="4" w:space="0"/>
              <w:bottom w:val="single" w:color="auto" w:sz="4" w:space="0"/>
              <w:right w:val="single" w:color="auto" w:sz="4" w:space="0"/>
            </w:tcBorders>
          </w:tcPr>
          <w:p w14:paraId="3DC0CF63">
            <w:pPr>
              <w:pStyle w:val="8"/>
              <w:spacing w:before="0"/>
              <w:ind w:left="0"/>
              <w:jc w:val="both"/>
              <w:rPr>
                <w:rFonts w:asciiTheme="majorHAnsi" w:hAnsiTheme="majorHAnsi"/>
                <w:sz w:val="22"/>
                <w:szCs w:val="22"/>
              </w:rPr>
            </w:pPr>
          </w:p>
        </w:tc>
        <w:tc>
          <w:tcPr>
            <w:tcW w:w="813" w:type="dxa"/>
            <w:tcBorders>
              <w:top w:val="single" w:color="auto" w:sz="4" w:space="0"/>
              <w:left w:val="single" w:color="auto" w:sz="4" w:space="0"/>
              <w:right w:val="single" w:color="auto" w:sz="4" w:space="0"/>
            </w:tcBorders>
          </w:tcPr>
          <w:p w14:paraId="28E0E3DB">
            <w:pPr>
              <w:pStyle w:val="8"/>
              <w:spacing w:before="0"/>
              <w:ind w:left="0"/>
              <w:jc w:val="both"/>
              <w:rPr>
                <w:rFonts w:asciiTheme="majorHAnsi" w:hAnsiTheme="majorHAnsi"/>
                <w:sz w:val="22"/>
                <w:szCs w:val="22"/>
              </w:rPr>
            </w:pPr>
          </w:p>
        </w:tc>
        <w:tc>
          <w:tcPr>
            <w:tcW w:w="2581" w:type="dxa"/>
            <w:gridSpan w:val="3"/>
            <w:vMerge w:val="continue"/>
            <w:tcBorders>
              <w:left w:val="single" w:color="auto" w:sz="4" w:space="0"/>
              <w:bottom w:val="single" w:color="auto" w:sz="4" w:space="0"/>
              <w:right w:val="single" w:color="auto" w:sz="4" w:space="0"/>
            </w:tcBorders>
          </w:tcPr>
          <w:p w14:paraId="569208B2">
            <w:pPr>
              <w:pStyle w:val="8"/>
              <w:spacing w:before="0"/>
              <w:ind w:left="0"/>
              <w:jc w:val="both"/>
              <w:rPr>
                <w:rFonts w:asciiTheme="majorHAnsi" w:hAnsiTheme="majorHAnsi"/>
                <w:sz w:val="22"/>
                <w:szCs w:val="22"/>
              </w:rPr>
            </w:pPr>
          </w:p>
        </w:tc>
        <w:tc>
          <w:tcPr>
            <w:tcW w:w="814" w:type="dxa"/>
            <w:tcBorders>
              <w:left w:val="single" w:color="auto" w:sz="4" w:space="0"/>
            </w:tcBorders>
          </w:tcPr>
          <w:p w14:paraId="3B648116">
            <w:pPr>
              <w:pStyle w:val="8"/>
              <w:spacing w:before="0"/>
              <w:ind w:left="0"/>
              <w:jc w:val="both"/>
              <w:rPr>
                <w:rFonts w:asciiTheme="majorHAnsi" w:hAnsiTheme="majorHAnsi"/>
                <w:sz w:val="22"/>
                <w:szCs w:val="22"/>
              </w:rPr>
            </w:pPr>
          </w:p>
        </w:tc>
        <w:tc>
          <w:tcPr>
            <w:tcW w:w="3205" w:type="dxa"/>
            <w:gridSpan w:val="4"/>
            <w:tcBorders>
              <w:top w:val="single" w:color="auto" w:sz="4" w:space="0"/>
            </w:tcBorders>
          </w:tcPr>
          <w:p w14:paraId="19B8FC77">
            <w:pPr>
              <w:pStyle w:val="8"/>
              <w:spacing w:before="0"/>
              <w:ind w:left="0"/>
              <w:jc w:val="both"/>
              <w:rPr>
                <w:rFonts w:asciiTheme="majorHAnsi" w:hAnsiTheme="majorHAnsi"/>
                <w:sz w:val="22"/>
                <w:szCs w:val="22"/>
              </w:rPr>
            </w:pPr>
          </w:p>
        </w:tc>
      </w:tr>
      <w:tr w14:paraId="65FDF7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12" w:type="dxa"/>
            <w:tcBorders>
              <w:top w:val="single" w:color="auto" w:sz="4" w:space="0"/>
            </w:tcBorders>
          </w:tcPr>
          <w:p w14:paraId="47B8DE68">
            <w:pPr>
              <w:pStyle w:val="8"/>
              <w:spacing w:before="0"/>
              <w:ind w:left="0"/>
              <w:jc w:val="both"/>
              <w:rPr>
                <w:rFonts w:asciiTheme="majorHAnsi" w:hAnsiTheme="majorHAnsi"/>
                <w:sz w:val="22"/>
                <w:szCs w:val="22"/>
              </w:rPr>
            </w:pPr>
          </w:p>
        </w:tc>
        <w:tc>
          <w:tcPr>
            <w:tcW w:w="813" w:type="dxa"/>
            <w:tcBorders>
              <w:top w:val="single" w:color="auto" w:sz="4" w:space="0"/>
            </w:tcBorders>
          </w:tcPr>
          <w:p w14:paraId="1A391087">
            <w:pPr>
              <w:pStyle w:val="8"/>
              <w:spacing w:before="0"/>
              <w:ind w:left="0"/>
              <w:jc w:val="both"/>
              <w:rPr>
                <w:rFonts w:asciiTheme="majorHAnsi" w:hAnsiTheme="majorHAnsi"/>
                <w:sz w:val="22"/>
                <w:szCs w:val="22"/>
              </w:rPr>
            </w:pPr>
          </w:p>
        </w:tc>
        <w:tc>
          <w:tcPr>
            <w:tcW w:w="813" w:type="dxa"/>
            <w:tcBorders>
              <w:right w:val="single" w:color="auto" w:sz="4" w:space="0"/>
            </w:tcBorders>
          </w:tcPr>
          <w:p w14:paraId="1A3BCF3B">
            <w:pPr>
              <w:pStyle w:val="8"/>
              <w:spacing w:before="0"/>
              <w:ind w:left="0"/>
              <w:jc w:val="both"/>
              <w:rPr>
                <w:rFonts w:asciiTheme="majorHAnsi" w:hAnsiTheme="majorHAnsi"/>
                <w:sz w:val="22"/>
                <w:szCs w:val="22"/>
              </w:rPr>
            </w:pPr>
          </w:p>
        </w:tc>
        <w:tc>
          <w:tcPr>
            <w:tcW w:w="2581" w:type="dxa"/>
            <w:gridSpan w:val="3"/>
            <w:vMerge w:val="continue"/>
            <w:tcBorders>
              <w:left w:val="single" w:color="auto" w:sz="4" w:space="0"/>
              <w:bottom w:val="single" w:color="auto" w:sz="4" w:space="0"/>
              <w:right w:val="single" w:color="auto" w:sz="4" w:space="0"/>
            </w:tcBorders>
          </w:tcPr>
          <w:p w14:paraId="0389C927">
            <w:pPr>
              <w:pStyle w:val="8"/>
              <w:spacing w:before="0"/>
              <w:ind w:left="0"/>
              <w:jc w:val="both"/>
              <w:rPr>
                <w:rFonts w:asciiTheme="majorHAnsi" w:hAnsiTheme="majorHAnsi"/>
                <w:sz w:val="22"/>
                <w:szCs w:val="22"/>
              </w:rPr>
            </w:pPr>
          </w:p>
        </w:tc>
        <w:tc>
          <w:tcPr>
            <w:tcW w:w="814" w:type="dxa"/>
            <w:tcBorders>
              <w:left w:val="single" w:color="auto" w:sz="4" w:space="0"/>
            </w:tcBorders>
          </w:tcPr>
          <w:p w14:paraId="57F691EB">
            <w:pPr>
              <w:pStyle w:val="8"/>
              <w:spacing w:before="0"/>
              <w:ind w:left="0"/>
              <w:jc w:val="both"/>
              <w:rPr>
                <w:rFonts w:asciiTheme="majorHAnsi" w:hAnsiTheme="majorHAnsi"/>
                <w:sz w:val="22"/>
                <w:szCs w:val="22"/>
              </w:rPr>
            </w:pPr>
          </w:p>
        </w:tc>
        <w:tc>
          <w:tcPr>
            <w:tcW w:w="3205" w:type="dxa"/>
            <w:gridSpan w:val="4"/>
          </w:tcPr>
          <w:p w14:paraId="2948B96B">
            <w:pPr>
              <w:pStyle w:val="8"/>
              <w:spacing w:before="0"/>
              <w:ind w:left="0"/>
              <w:jc w:val="both"/>
              <w:rPr>
                <w:rFonts w:asciiTheme="majorHAnsi" w:hAnsiTheme="majorHAnsi"/>
                <w:sz w:val="22"/>
                <w:szCs w:val="22"/>
              </w:rPr>
            </w:pPr>
          </w:p>
        </w:tc>
      </w:tr>
      <w:tr w14:paraId="5C20D1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12" w:type="dxa"/>
          </w:tcPr>
          <w:p w14:paraId="5B0F4A45">
            <w:pPr>
              <w:pStyle w:val="8"/>
              <w:spacing w:before="0"/>
              <w:ind w:left="0"/>
              <w:jc w:val="both"/>
              <w:rPr>
                <w:rFonts w:asciiTheme="majorHAnsi" w:hAnsiTheme="majorHAnsi"/>
                <w:sz w:val="22"/>
                <w:szCs w:val="22"/>
              </w:rPr>
            </w:pPr>
          </w:p>
        </w:tc>
        <w:tc>
          <w:tcPr>
            <w:tcW w:w="813" w:type="dxa"/>
          </w:tcPr>
          <w:p w14:paraId="74A115AD">
            <w:pPr>
              <w:pStyle w:val="8"/>
              <w:spacing w:before="0"/>
              <w:ind w:left="0"/>
              <w:jc w:val="both"/>
              <w:rPr>
                <w:rFonts w:asciiTheme="majorHAnsi" w:hAnsiTheme="majorHAnsi"/>
                <w:sz w:val="22"/>
                <w:szCs w:val="22"/>
              </w:rPr>
            </w:pPr>
          </w:p>
        </w:tc>
        <w:tc>
          <w:tcPr>
            <w:tcW w:w="813" w:type="dxa"/>
            <w:tcBorders>
              <w:right w:val="single" w:color="auto" w:sz="4" w:space="0"/>
            </w:tcBorders>
          </w:tcPr>
          <w:p w14:paraId="62C97B2B">
            <w:pPr>
              <w:pStyle w:val="8"/>
              <w:spacing w:before="0"/>
              <w:ind w:left="0"/>
              <w:jc w:val="both"/>
              <w:rPr>
                <w:rFonts w:asciiTheme="majorHAnsi" w:hAnsiTheme="majorHAnsi"/>
                <w:sz w:val="22"/>
                <w:szCs w:val="22"/>
              </w:rPr>
            </w:pPr>
          </w:p>
        </w:tc>
        <w:tc>
          <w:tcPr>
            <w:tcW w:w="2581" w:type="dxa"/>
            <w:gridSpan w:val="3"/>
            <w:vMerge w:val="continue"/>
            <w:tcBorders>
              <w:left w:val="single" w:color="auto" w:sz="4" w:space="0"/>
              <w:bottom w:val="single" w:color="auto" w:sz="4" w:space="0"/>
              <w:right w:val="single" w:color="auto" w:sz="4" w:space="0"/>
            </w:tcBorders>
          </w:tcPr>
          <w:p w14:paraId="6686FB0F">
            <w:pPr>
              <w:pStyle w:val="8"/>
              <w:spacing w:before="0"/>
              <w:ind w:left="0"/>
              <w:jc w:val="both"/>
              <w:rPr>
                <w:rFonts w:asciiTheme="majorHAnsi" w:hAnsiTheme="majorHAnsi"/>
                <w:sz w:val="22"/>
                <w:szCs w:val="22"/>
              </w:rPr>
            </w:pPr>
          </w:p>
        </w:tc>
        <w:tc>
          <w:tcPr>
            <w:tcW w:w="814" w:type="dxa"/>
            <w:tcBorders>
              <w:left w:val="single" w:color="auto" w:sz="4" w:space="0"/>
            </w:tcBorders>
          </w:tcPr>
          <w:p w14:paraId="635A5181">
            <w:pPr>
              <w:pStyle w:val="8"/>
              <w:spacing w:before="0"/>
              <w:ind w:left="0"/>
              <w:jc w:val="both"/>
              <w:rPr>
                <w:rFonts w:asciiTheme="majorHAnsi" w:hAnsiTheme="majorHAnsi"/>
                <w:sz w:val="22"/>
                <w:szCs w:val="22"/>
              </w:rPr>
            </w:pPr>
          </w:p>
        </w:tc>
        <w:tc>
          <w:tcPr>
            <w:tcW w:w="3205" w:type="dxa"/>
            <w:gridSpan w:val="4"/>
          </w:tcPr>
          <w:p w14:paraId="1AF5A0A6">
            <w:pPr>
              <w:pStyle w:val="8"/>
              <w:spacing w:before="0"/>
              <w:ind w:left="0"/>
              <w:jc w:val="both"/>
              <w:rPr>
                <w:rFonts w:asciiTheme="majorHAnsi" w:hAnsiTheme="majorHAnsi"/>
                <w:sz w:val="22"/>
                <w:szCs w:val="22"/>
              </w:rPr>
            </w:pPr>
          </w:p>
        </w:tc>
      </w:tr>
    </w:tbl>
    <w:p w14:paraId="7212FDFC">
      <w:pPr>
        <w:pStyle w:val="8"/>
        <w:spacing w:before="0"/>
        <w:ind w:left="567" w:firstLine="567"/>
        <w:jc w:val="both"/>
        <w:rPr>
          <w:rFonts w:asciiTheme="majorHAnsi" w:hAnsiTheme="majorHAnsi"/>
          <w:sz w:val="22"/>
          <w:szCs w:val="22"/>
        </w:rPr>
      </w:pPr>
    </w:p>
    <w:tbl>
      <w:tblPr>
        <w:tblStyle w:val="45"/>
        <w:tblW w:w="0" w:type="auto"/>
        <w:tblInd w:w="1242"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785"/>
        <w:gridCol w:w="693"/>
        <w:gridCol w:w="566"/>
        <w:gridCol w:w="860"/>
        <w:gridCol w:w="868"/>
        <w:gridCol w:w="834"/>
        <w:gridCol w:w="365"/>
        <w:gridCol w:w="324"/>
        <w:gridCol w:w="587"/>
        <w:gridCol w:w="616"/>
        <w:gridCol w:w="768"/>
        <w:gridCol w:w="586"/>
      </w:tblGrid>
      <w:tr w14:paraId="3E7276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09" w:type="dxa"/>
          </w:tcPr>
          <w:p w14:paraId="5DA6937F">
            <w:pPr>
              <w:pStyle w:val="8"/>
              <w:spacing w:before="0"/>
              <w:ind w:left="0"/>
              <w:jc w:val="both"/>
              <w:rPr>
                <w:rFonts w:asciiTheme="majorHAnsi" w:hAnsiTheme="majorHAnsi"/>
                <w:sz w:val="22"/>
                <w:szCs w:val="22"/>
              </w:rPr>
            </w:pPr>
          </w:p>
        </w:tc>
        <w:tc>
          <w:tcPr>
            <w:tcW w:w="805" w:type="dxa"/>
          </w:tcPr>
          <w:p w14:paraId="5A755F27">
            <w:pPr>
              <w:pStyle w:val="8"/>
              <w:spacing w:before="0"/>
              <w:ind w:left="0"/>
              <w:jc w:val="both"/>
              <w:rPr>
                <w:rFonts w:asciiTheme="majorHAnsi" w:hAnsiTheme="majorHAnsi"/>
                <w:sz w:val="22"/>
                <w:szCs w:val="22"/>
              </w:rPr>
            </w:pPr>
          </w:p>
        </w:tc>
        <w:tc>
          <w:tcPr>
            <w:tcW w:w="796" w:type="dxa"/>
            <w:tcBorders>
              <w:right w:val="single" w:color="auto" w:sz="4" w:space="0"/>
            </w:tcBorders>
          </w:tcPr>
          <w:p w14:paraId="63D04A36">
            <w:pPr>
              <w:pStyle w:val="8"/>
              <w:spacing w:before="0"/>
              <w:ind w:left="0"/>
              <w:jc w:val="both"/>
              <w:rPr>
                <w:rFonts w:asciiTheme="majorHAnsi" w:hAnsiTheme="majorHAnsi"/>
                <w:sz w:val="22"/>
                <w:szCs w:val="22"/>
              </w:rPr>
            </w:pPr>
          </w:p>
        </w:tc>
        <w:tc>
          <w:tcPr>
            <w:tcW w:w="3467" w:type="dxa"/>
            <w:gridSpan w:val="5"/>
            <w:tcBorders>
              <w:top w:val="single" w:color="auto" w:sz="4" w:space="0"/>
              <w:left w:val="single" w:color="auto" w:sz="4" w:space="0"/>
              <w:bottom w:val="single" w:color="auto" w:sz="4" w:space="0"/>
              <w:right w:val="single" w:color="auto" w:sz="4" w:space="0"/>
            </w:tcBorders>
            <w:shd w:val="clear" w:color="auto" w:fill="9BBB59"/>
          </w:tcPr>
          <w:p w14:paraId="48BBDACD">
            <w:pPr>
              <w:pStyle w:val="8"/>
              <w:spacing w:before="0"/>
              <w:ind w:left="0"/>
              <w:jc w:val="center"/>
              <w:rPr>
                <w:rFonts w:asciiTheme="majorHAnsi" w:hAnsiTheme="majorHAnsi"/>
                <w:sz w:val="20"/>
                <w:szCs w:val="20"/>
              </w:rPr>
            </w:pPr>
            <w:r>
              <w:rPr>
                <w:rFonts w:asciiTheme="majorHAnsi" w:hAnsiTheme="majorHAnsi"/>
                <w:b/>
                <w:bCs/>
                <w:sz w:val="20"/>
                <w:szCs w:val="20"/>
              </w:rPr>
              <w:t>OZON DAN PEMANASAN GLOBAL</w:t>
            </w:r>
          </w:p>
        </w:tc>
        <w:tc>
          <w:tcPr>
            <w:tcW w:w="799" w:type="dxa"/>
            <w:tcBorders>
              <w:left w:val="single" w:color="auto" w:sz="4" w:space="0"/>
            </w:tcBorders>
          </w:tcPr>
          <w:p w14:paraId="69C5B480">
            <w:pPr>
              <w:pStyle w:val="8"/>
              <w:spacing w:before="0"/>
              <w:ind w:left="0"/>
              <w:jc w:val="both"/>
              <w:rPr>
                <w:rFonts w:asciiTheme="majorHAnsi" w:hAnsiTheme="majorHAnsi"/>
                <w:sz w:val="22"/>
                <w:szCs w:val="22"/>
              </w:rPr>
            </w:pPr>
          </w:p>
        </w:tc>
        <w:tc>
          <w:tcPr>
            <w:tcW w:w="1564" w:type="dxa"/>
            <w:gridSpan w:val="2"/>
            <w:tcBorders>
              <w:bottom w:val="single" w:color="auto" w:sz="4" w:space="0"/>
            </w:tcBorders>
          </w:tcPr>
          <w:p w14:paraId="60AA7E05">
            <w:pPr>
              <w:pStyle w:val="8"/>
              <w:spacing w:before="0"/>
              <w:ind w:left="0"/>
              <w:jc w:val="both"/>
              <w:rPr>
                <w:rFonts w:asciiTheme="majorHAnsi" w:hAnsiTheme="majorHAnsi"/>
                <w:sz w:val="22"/>
                <w:szCs w:val="22"/>
              </w:rPr>
            </w:pPr>
          </w:p>
        </w:tc>
        <w:tc>
          <w:tcPr>
            <w:tcW w:w="798" w:type="dxa"/>
          </w:tcPr>
          <w:p w14:paraId="07B178C3">
            <w:pPr>
              <w:pStyle w:val="8"/>
              <w:spacing w:before="0"/>
              <w:ind w:left="0"/>
              <w:jc w:val="both"/>
              <w:rPr>
                <w:rFonts w:asciiTheme="majorHAnsi" w:hAnsiTheme="majorHAnsi"/>
                <w:sz w:val="22"/>
                <w:szCs w:val="22"/>
              </w:rPr>
            </w:pPr>
          </w:p>
        </w:tc>
      </w:tr>
      <w:tr w14:paraId="2602F1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09" w:type="dxa"/>
          </w:tcPr>
          <w:p w14:paraId="48344127">
            <w:pPr>
              <w:pStyle w:val="8"/>
              <w:spacing w:before="0"/>
              <w:ind w:left="0"/>
              <w:jc w:val="both"/>
              <w:rPr>
                <w:rFonts w:asciiTheme="majorHAnsi" w:hAnsiTheme="majorHAnsi"/>
                <w:sz w:val="22"/>
                <w:szCs w:val="22"/>
              </w:rPr>
            </w:pPr>
          </w:p>
        </w:tc>
        <w:tc>
          <w:tcPr>
            <w:tcW w:w="805" w:type="dxa"/>
          </w:tcPr>
          <w:p w14:paraId="17B44DD0">
            <w:pPr>
              <w:pStyle w:val="8"/>
              <w:spacing w:before="0"/>
              <w:ind w:left="0"/>
              <w:jc w:val="both"/>
              <w:rPr>
                <w:rFonts w:asciiTheme="majorHAnsi" w:hAnsiTheme="majorHAnsi"/>
                <w:sz w:val="22"/>
                <w:szCs w:val="22"/>
              </w:rPr>
            </w:pPr>
          </w:p>
        </w:tc>
        <w:tc>
          <w:tcPr>
            <w:tcW w:w="796" w:type="dxa"/>
          </w:tcPr>
          <w:p w14:paraId="7B19D377">
            <w:pPr>
              <w:pStyle w:val="8"/>
              <w:spacing w:before="0"/>
              <w:ind w:left="0"/>
              <w:jc w:val="both"/>
              <w:rPr>
                <w:rFonts w:asciiTheme="majorHAnsi" w:hAnsiTheme="majorHAnsi"/>
                <w:sz w:val="22"/>
                <w:szCs w:val="22"/>
              </w:rPr>
            </w:pPr>
          </w:p>
        </w:tc>
        <w:tc>
          <w:tcPr>
            <w:tcW w:w="896" w:type="dxa"/>
            <w:tcBorders>
              <w:top w:val="single" w:color="auto" w:sz="4" w:space="0"/>
            </w:tcBorders>
          </w:tcPr>
          <w:p w14:paraId="28D27132">
            <w:pPr>
              <w:pStyle w:val="8"/>
              <w:spacing w:before="0"/>
              <w:ind w:left="0"/>
              <w:jc w:val="both"/>
              <w:rPr>
                <w:rFonts w:asciiTheme="majorHAnsi" w:hAnsiTheme="majorHAnsi"/>
                <w:sz w:val="22"/>
                <w:szCs w:val="22"/>
              </w:rPr>
            </w:pPr>
          </w:p>
        </w:tc>
        <w:tc>
          <w:tcPr>
            <w:tcW w:w="906" w:type="dxa"/>
            <w:tcBorders>
              <w:top w:val="single" w:color="auto" w:sz="4" w:space="0"/>
            </w:tcBorders>
          </w:tcPr>
          <w:p w14:paraId="2C4D5379">
            <w:pPr>
              <w:pStyle w:val="8"/>
              <w:spacing w:before="0"/>
              <w:ind w:left="0"/>
              <w:jc w:val="both"/>
              <w:rPr>
                <w:rFonts w:asciiTheme="majorHAnsi" w:hAnsiTheme="majorHAnsi"/>
                <w:sz w:val="22"/>
                <w:szCs w:val="22"/>
              </w:rPr>
            </w:pPr>
          </w:p>
        </w:tc>
        <w:tc>
          <w:tcPr>
            <w:tcW w:w="865" w:type="dxa"/>
            <w:tcBorders>
              <w:top w:val="single" w:color="auto" w:sz="4" w:space="0"/>
            </w:tcBorders>
          </w:tcPr>
          <w:p w14:paraId="2D88074C">
            <w:pPr>
              <w:pStyle w:val="8"/>
              <w:spacing w:before="0"/>
              <w:ind w:left="0"/>
              <w:jc w:val="both"/>
              <w:rPr>
                <w:rFonts w:asciiTheme="majorHAnsi" w:hAnsiTheme="majorHAnsi"/>
                <w:sz w:val="22"/>
                <w:szCs w:val="22"/>
              </w:rPr>
            </w:pPr>
          </w:p>
        </w:tc>
        <w:tc>
          <w:tcPr>
            <w:tcW w:w="800" w:type="dxa"/>
            <w:gridSpan w:val="2"/>
            <w:tcBorders>
              <w:top w:val="single" w:color="auto" w:sz="4" w:space="0"/>
            </w:tcBorders>
          </w:tcPr>
          <w:p w14:paraId="568CCD3E">
            <w:pPr>
              <w:pStyle w:val="8"/>
              <w:spacing w:before="0"/>
              <w:ind w:left="0"/>
              <w:jc w:val="both"/>
              <w:rPr>
                <w:rFonts w:asciiTheme="majorHAnsi" w:hAnsiTheme="majorHAnsi"/>
                <w:sz w:val="22"/>
                <w:szCs w:val="22"/>
              </w:rPr>
            </w:pPr>
          </w:p>
        </w:tc>
        <w:tc>
          <w:tcPr>
            <w:tcW w:w="799" w:type="dxa"/>
            <w:tcBorders>
              <w:right w:val="single" w:color="auto" w:sz="4" w:space="0"/>
            </w:tcBorders>
          </w:tcPr>
          <w:p w14:paraId="72AAAD2B">
            <w:pPr>
              <w:pStyle w:val="8"/>
              <w:spacing w:before="0"/>
              <w:ind w:left="0"/>
              <w:jc w:val="both"/>
              <w:rPr>
                <w:rFonts w:asciiTheme="majorHAnsi" w:hAnsiTheme="majorHAnsi"/>
                <w:sz w:val="22"/>
                <w:szCs w:val="22"/>
              </w:rPr>
            </w:pPr>
          </w:p>
        </w:tc>
        <w:tc>
          <w:tcPr>
            <w:tcW w:w="1564" w:type="dxa"/>
            <w:gridSpan w:val="2"/>
            <w:tcBorders>
              <w:top w:val="single" w:color="auto" w:sz="4" w:space="0"/>
              <w:left w:val="single" w:color="auto" w:sz="4" w:space="0"/>
              <w:bottom w:val="single" w:color="auto" w:sz="4" w:space="0"/>
              <w:right w:val="single" w:color="auto" w:sz="4" w:space="0"/>
            </w:tcBorders>
          </w:tcPr>
          <w:p w14:paraId="18C24F2C">
            <w:pPr>
              <w:pStyle w:val="8"/>
              <w:spacing w:before="0"/>
              <w:ind w:left="0"/>
              <w:jc w:val="center"/>
              <w:rPr>
                <w:rFonts w:asciiTheme="majorHAnsi" w:hAnsiTheme="majorHAnsi"/>
                <w:sz w:val="22"/>
                <w:szCs w:val="22"/>
              </w:rPr>
            </w:pPr>
            <w:r>
              <w:rPr>
                <w:rFonts w:asciiTheme="majorHAnsi" w:hAnsiTheme="majorHAnsi"/>
                <w:sz w:val="22"/>
                <w:szCs w:val="22"/>
              </w:rPr>
              <w:t>Lubang Ozon</w:t>
            </w:r>
          </w:p>
        </w:tc>
        <w:tc>
          <w:tcPr>
            <w:tcW w:w="798" w:type="dxa"/>
            <w:tcBorders>
              <w:left w:val="single" w:color="auto" w:sz="4" w:space="0"/>
            </w:tcBorders>
          </w:tcPr>
          <w:p w14:paraId="71640AE5">
            <w:pPr>
              <w:pStyle w:val="8"/>
              <w:spacing w:before="0"/>
              <w:ind w:left="0"/>
              <w:jc w:val="both"/>
              <w:rPr>
                <w:rFonts w:asciiTheme="majorHAnsi" w:hAnsiTheme="majorHAnsi"/>
                <w:sz w:val="22"/>
                <w:szCs w:val="22"/>
              </w:rPr>
            </w:pPr>
          </w:p>
        </w:tc>
      </w:tr>
      <w:tr w14:paraId="422797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09" w:type="dxa"/>
          </w:tcPr>
          <w:p w14:paraId="59E71F5F">
            <w:pPr>
              <w:pStyle w:val="8"/>
              <w:spacing w:before="0"/>
              <w:ind w:left="0"/>
              <w:jc w:val="both"/>
              <w:rPr>
                <w:rFonts w:asciiTheme="majorHAnsi" w:hAnsiTheme="majorHAnsi"/>
                <w:sz w:val="22"/>
                <w:szCs w:val="22"/>
              </w:rPr>
            </w:pPr>
          </w:p>
        </w:tc>
        <w:tc>
          <w:tcPr>
            <w:tcW w:w="805" w:type="dxa"/>
          </w:tcPr>
          <w:p w14:paraId="12AB6591">
            <w:pPr>
              <w:pStyle w:val="8"/>
              <w:spacing w:before="0"/>
              <w:ind w:left="0"/>
              <w:jc w:val="both"/>
              <w:rPr>
                <w:rFonts w:asciiTheme="majorHAnsi" w:hAnsiTheme="majorHAnsi"/>
                <w:sz w:val="22"/>
                <w:szCs w:val="22"/>
              </w:rPr>
            </w:pPr>
          </w:p>
        </w:tc>
        <w:tc>
          <w:tcPr>
            <w:tcW w:w="796" w:type="dxa"/>
          </w:tcPr>
          <w:p w14:paraId="54642E49">
            <w:pPr>
              <w:pStyle w:val="8"/>
              <w:spacing w:before="0"/>
              <w:ind w:left="0"/>
              <w:jc w:val="both"/>
              <w:rPr>
                <w:rFonts w:asciiTheme="majorHAnsi" w:hAnsiTheme="majorHAnsi"/>
                <w:sz w:val="22"/>
                <w:szCs w:val="22"/>
              </w:rPr>
            </w:pPr>
          </w:p>
        </w:tc>
        <w:tc>
          <w:tcPr>
            <w:tcW w:w="896" w:type="dxa"/>
            <w:tcBorders>
              <w:bottom w:val="single" w:color="auto" w:sz="4" w:space="0"/>
            </w:tcBorders>
          </w:tcPr>
          <w:p w14:paraId="225092B8">
            <w:pPr>
              <w:pStyle w:val="8"/>
              <w:spacing w:before="0"/>
              <w:ind w:left="0"/>
              <w:jc w:val="both"/>
              <w:rPr>
                <w:rFonts w:asciiTheme="majorHAnsi" w:hAnsiTheme="majorHAnsi"/>
                <w:sz w:val="22"/>
                <w:szCs w:val="22"/>
              </w:rPr>
            </w:pPr>
          </w:p>
        </w:tc>
        <w:tc>
          <w:tcPr>
            <w:tcW w:w="906" w:type="dxa"/>
            <w:tcBorders>
              <w:bottom w:val="single" w:color="auto" w:sz="4" w:space="0"/>
            </w:tcBorders>
          </w:tcPr>
          <w:p w14:paraId="08195B6A">
            <w:pPr>
              <w:pStyle w:val="8"/>
              <w:spacing w:before="0"/>
              <w:ind w:left="0"/>
              <w:jc w:val="both"/>
              <w:rPr>
                <w:rFonts w:asciiTheme="majorHAnsi" w:hAnsiTheme="majorHAnsi"/>
                <w:sz w:val="22"/>
                <w:szCs w:val="22"/>
              </w:rPr>
            </w:pPr>
          </w:p>
        </w:tc>
        <w:tc>
          <w:tcPr>
            <w:tcW w:w="865" w:type="dxa"/>
            <w:tcBorders>
              <w:bottom w:val="single" w:color="auto" w:sz="4" w:space="0"/>
            </w:tcBorders>
          </w:tcPr>
          <w:p w14:paraId="4FD49852">
            <w:pPr>
              <w:pStyle w:val="8"/>
              <w:spacing w:before="0"/>
              <w:ind w:left="0"/>
              <w:jc w:val="both"/>
              <w:rPr>
                <w:rFonts w:asciiTheme="majorHAnsi" w:hAnsiTheme="majorHAnsi"/>
                <w:sz w:val="22"/>
                <w:szCs w:val="22"/>
              </w:rPr>
            </w:pPr>
          </w:p>
        </w:tc>
        <w:tc>
          <w:tcPr>
            <w:tcW w:w="800" w:type="dxa"/>
            <w:gridSpan w:val="2"/>
          </w:tcPr>
          <w:p w14:paraId="29E45F14">
            <w:pPr>
              <w:pStyle w:val="8"/>
              <w:spacing w:before="0"/>
              <w:ind w:left="0"/>
              <w:jc w:val="both"/>
              <w:rPr>
                <w:rFonts w:asciiTheme="majorHAnsi" w:hAnsiTheme="majorHAnsi"/>
                <w:sz w:val="22"/>
                <w:szCs w:val="22"/>
              </w:rPr>
            </w:pPr>
          </w:p>
        </w:tc>
        <w:tc>
          <w:tcPr>
            <w:tcW w:w="1516" w:type="dxa"/>
            <w:gridSpan w:val="2"/>
            <w:tcBorders>
              <w:bottom w:val="single" w:color="auto" w:sz="4" w:space="0"/>
              <w:right w:val="single" w:color="auto" w:sz="4" w:space="0"/>
            </w:tcBorders>
          </w:tcPr>
          <w:p w14:paraId="39203B36">
            <w:pPr>
              <w:pStyle w:val="8"/>
              <w:spacing w:before="0"/>
              <w:ind w:left="0"/>
              <w:jc w:val="both"/>
              <w:rPr>
                <w:rFonts w:asciiTheme="majorHAnsi" w:hAnsiTheme="majorHAnsi"/>
                <w:sz w:val="22"/>
                <w:szCs w:val="22"/>
              </w:rPr>
            </w:pPr>
          </w:p>
        </w:tc>
        <w:tc>
          <w:tcPr>
            <w:tcW w:w="847" w:type="dxa"/>
            <w:tcBorders>
              <w:top w:val="single" w:color="auto" w:sz="4" w:space="0"/>
              <w:left w:val="single" w:color="auto" w:sz="4" w:space="0"/>
              <w:bottom w:val="single" w:color="auto" w:sz="4" w:space="0"/>
            </w:tcBorders>
          </w:tcPr>
          <w:p w14:paraId="248C6242">
            <w:pPr>
              <w:pStyle w:val="8"/>
              <w:spacing w:before="0"/>
              <w:ind w:left="0"/>
              <w:jc w:val="both"/>
              <w:rPr>
                <w:rFonts w:asciiTheme="majorHAnsi" w:hAnsiTheme="majorHAnsi"/>
                <w:sz w:val="22"/>
                <w:szCs w:val="22"/>
              </w:rPr>
            </w:pPr>
          </w:p>
        </w:tc>
        <w:tc>
          <w:tcPr>
            <w:tcW w:w="798" w:type="dxa"/>
            <w:tcBorders>
              <w:bottom w:val="single" w:color="auto" w:sz="4" w:space="0"/>
            </w:tcBorders>
          </w:tcPr>
          <w:p w14:paraId="38A23713">
            <w:pPr>
              <w:pStyle w:val="8"/>
              <w:spacing w:before="0"/>
              <w:ind w:left="0"/>
              <w:jc w:val="both"/>
              <w:rPr>
                <w:rFonts w:asciiTheme="majorHAnsi" w:hAnsiTheme="majorHAnsi"/>
                <w:sz w:val="22"/>
                <w:szCs w:val="22"/>
              </w:rPr>
            </w:pPr>
          </w:p>
        </w:tc>
      </w:tr>
      <w:tr w14:paraId="5105C2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09" w:type="dxa"/>
          </w:tcPr>
          <w:p w14:paraId="03DD0AC1">
            <w:pPr>
              <w:pStyle w:val="8"/>
              <w:spacing w:before="0"/>
              <w:ind w:left="0"/>
              <w:jc w:val="both"/>
              <w:rPr>
                <w:rFonts w:asciiTheme="majorHAnsi" w:hAnsiTheme="majorHAnsi"/>
                <w:sz w:val="22"/>
                <w:szCs w:val="22"/>
              </w:rPr>
            </w:pPr>
          </w:p>
        </w:tc>
        <w:tc>
          <w:tcPr>
            <w:tcW w:w="805" w:type="dxa"/>
          </w:tcPr>
          <w:p w14:paraId="51F25213">
            <w:pPr>
              <w:pStyle w:val="8"/>
              <w:spacing w:before="0"/>
              <w:ind w:left="0"/>
              <w:jc w:val="both"/>
              <w:rPr>
                <w:rFonts w:asciiTheme="majorHAnsi" w:hAnsiTheme="majorHAnsi"/>
                <w:sz w:val="22"/>
                <w:szCs w:val="22"/>
              </w:rPr>
            </w:pPr>
          </w:p>
        </w:tc>
        <w:tc>
          <w:tcPr>
            <w:tcW w:w="796" w:type="dxa"/>
            <w:tcBorders>
              <w:right w:val="single" w:color="auto" w:sz="4" w:space="0"/>
            </w:tcBorders>
          </w:tcPr>
          <w:p w14:paraId="58437313">
            <w:pPr>
              <w:pStyle w:val="8"/>
              <w:spacing w:before="0"/>
              <w:ind w:left="0"/>
              <w:jc w:val="both"/>
              <w:rPr>
                <w:rFonts w:asciiTheme="majorHAnsi" w:hAnsiTheme="majorHAnsi"/>
                <w:sz w:val="22"/>
                <w:szCs w:val="22"/>
              </w:rPr>
            </w:pPr>
          </w:p>
        </w:tc>
        <w:tc>
          <w:tcPr>
            <w:tcW w:w="3119" w:type="dxa"/>
            <w:gridSpan w:val="4"/>
            <w:vMerge w:val="restart"/>
            <w:tcBorders>
              <w:top w:val="single" w:color="auto" w:sz="4" w:space="0"/>
              <w:left w:val="single" w:color="auto" w:sz="4" w:space="0"/>
              <w:bottom w:val="single" w:color="auto" w:sz="4" w:space="0"/>
              <w:right w:val="single" w:color="auto" w:sz="4" w:space="0"/>
            </w:tcBorders>
          </w:tcPr>
          <w:p w14:paraId="2EA28761">
            <w:pPr>
              <w:pStyle w:val="22"/>
              <w:widowControl/>
              <w:numPr>
                <w:ilvl w:val="0"/>
                <w:numId w:val="30"/>
              </w:numPr>
              <w:tabs>
                <w:tab w:val="left" w:pos="360"/>
                <w:tab w:val="clear" w:pos="720"/>
              </w:tabs>
              <w:autoSpaceDE/>
              <w:autoSpaceDN/>
              <w:spacing w:before="0"/>
              <w:ind w:left="360"/>
              <w:contextualSpacing/>
              <w:rPr>
                <w:rFonts w:asciiTheme="majorHAnsi" w:hAnsiTheme="majorHAnsi"/>
              </w:rPr>
            </w:pPr>
            <w:r>
              <w:rPr>
                <w:rFonts w:asciiTheme="majorHAnsi" w:hAnsiTheme="majorHAnsi" w:cstheme="minorBidi"/>
                <w:kern w:val="24"/>
              </w:rPr>
              <w:t>Rumus molekul O</w:t>
            </w:r>
            <w:r>
              <w:rPr>
                <w:rFonts w:asciiTheme="majorHAnsi" w:hAnsiTheme="majorHAnsi" w:cstheme="minorBidi"/>
                <w:kern w:val="24"/>
                <w:vertAlign w:val="subscript"/>
              </w:rPr>
              <w:t>3</w:t>
            </w:r>
            <w:r>
              <w:rPr>
                <w:rFonts w:asciiTheme="majorHAnsi" w:hAnsiTheme="majorHAnsi" w:cstheme="minorBidi"/>
                <w:kern w:val="24"/>
              </w:rPr>
              <w:t xml:space="preserve"> </w:t>
            </w:r>
          </w:p>
          <w:p w14:paraId="2C306829">
            <w:pPr>
              <w:pStyle w:val="22"/>
              <w:widowControl/>
              <w:numPr>
                <w:ilvl w:val="0"/>
                <w:numId w:val="30"/>
              </w:numPr>
              <w:tabs>
                <w:tab w:val="left" w:pos="360"/>
                <w:tab w:val="clear" w:pos="720"/>
              </w:tabs>
              <w:autoSpaceDE/>
              <w:autoSpaceDN/>
              <w:spacing w:before="0"/>
              <w:ind w:left="360"/>
              <w:contextualSpacing/>
              <w:rPr>
                <w:rFonts w:asciiTheme="majorHAnsi" w:hAnsiTheme="majorHAnsi"/>
              </w:rPr>
            </w:pPr>
            <w:r>
              <w:rPr>
                <w:rFonts w:asciiTheme="majorHAnsi" w:hAnsiTheme="majorHAnsi" w:cstheme="minorBidi"/>
                <w:kern w:val="24"/>
              </w:rPr>
              <w:t>Terdapat pada lapisan statosfer</w:t>
            </w:r>
          </w:p>
          <w:p w14:paraId="5818B127">
            <w:pPr>
              <w:pStyle w:val="22"/>
              <w:widowControl/>
              <w:numPr>
                <w:ilvl w:val="0"/>
                <w:numId w:val="30"/>
              </w:numPr>
              <w:tabs>
                <w:tab w:val="left" w:pos="360"/>
                <w:tab w:val="clear" w:pos="720"/>
              </w:tabs>
              <w:autoSpaceDE/>
              <w:autoSpaceDN/>
              <w:spacing w:before="0"/>
              <w:ind w:left="360"/>
              <w:contextualSpacing/>
              <w:rPr>
                <w:rFonts w:asciiTheme="majorHAnsi" w:hAnsiTheme="majorHAnsi"/>
              </w:rPr>
            </w:pPr>
            <w:r>
              <w:rPr>
                <w:rFonts w:asciiTheme="majorHAnsi" w:hAnsiTheme="majorHAnsi" w:cstheme="minorBidi"/>
                <w:b/>
                <w:bCs/>
                <w:kern w:val="24"/>
              </w:rPr>
              <w:t>Fungsinya</w:t>
            </w:r>
            <w:r>
              <w:rPr>
                <w:rFonts w:asciiTheme="majorHAnsi" w:hAnsiTheme="majorHAnsi" w:cstheme="minorBidi"/>
                <w:kern w:val="24"/>
              </w:rPr>
              <w:t xml:space="preserve"> menyerap sinar ultraviolet dari luar angkasa</w:t>
            </w:r>
          </w:p>
        </w:tc>
        <w:tc>
          <w:tcPr>
            <w:tcW w:w="348" w:type="dxa"/>
            <w:tcBorders>
              <w:left w:val="single" w:color="auto" w:sz="4" w:space="0"/>
              <w:right w:val="single" w:color="auto" w:sz="4" w:space="0"/>
            </w:tcBorders>
          </w:tcPr>
          <w:p w14:paraId="46511137">
            <w:pPr>
              <w:pStyle w:val="8"/>
              <w:spacing w:before="0"/>
              <w:ind w:left="0"/>
              <w:jc w:val="both"/>
              <w:rPr>
                <w:rFonts w:asciiTheme="majorHAnsi" w:hAnsiTheme="majorHAnsi"/>
                <w:sz w:val="22"/>
                <w:szCs w:val="22"/>
              </w:rPr>
            </w:pPr>
          </w:p>
        </w:tc>
        <w:tc>
          <w:tcPr>
            <w:tcW w:w="3161" w:type="dxa"/>
            <w:gridSpan w:val="4"/>
            <w:vMerge w:val="restart"/>
            <w:tcBorders>
              <w:top w:val="single" w:color="auto" w:sz="4" w:space="0"/>
              <w:left w:val="single" w:color="auto" w:sz="4" w:space="0"/>
              <w:right w:val="single" w:color="auto" w:sz="4" w:space="0"/>
            </w:tcBorders>
          </w:tcPr>
          <w:p w14:paraId="2F0E41F9">
            <w:pPr>
              <w:widowControl/>
              <w:autoSpaceDE/>
              <w:autoSpaceDN/>
              <w:contextualSpacing/>
              <w:rPr>
                <w:rFonts w:asciiTheme="majorHAnsi" w:hAnsiTheme="majorHAnsi"/>
              </w:rPr>
            </w:pPr>
            <w:r>
              <w:rPr>
                <w:rFonts w:asciiTheme="majorHAnsi" w:hAnsiTheme="majorHAnsi" w:cstheme="minorBidi"/>
                <w:kern w:val="24"/>
              </w:rPr>
              <w:t>Terjadinya kerusakan dan penipisan lapisan ozon serta terdapat lubang yang semakin besar</w:t>
            </w:r>
          </w:p>
        </w:tc>
      </w:tr>
      <w:tr w14:paraId="52A498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09" w:type="dxa"/>
            <w:tcBorders>
              <w:bottom w:val="single" w:color="auto" w:sz="4" w:space="0"/>
            </w:tcBorders>
          </w:tcPr>
          <w:p w14:paraId="6511E7E9">
            <w:pPr>
              <w:pStyle w:val="8"/>
              <w:spacing w:before="0"/>
              <w:ind w:left="0"/>
              <w:jc w:val="both"/>
              <w:rPr>
                <w:rFonts w:asciiTheme="majorHAnsi" w:hAnsiTheme="majorHAnsi"/>
                <w:sz w:val="22"/>
                <w:szCs w:val="22"/>
              </w:rPr>
            </w:pPr>
          </w:p>
        </w:tc>
        <w:tc>
          <w:tcPr>
            <w:tcW w:w="805" w:type="dxa"/>
            <w:tcBorders>
              <w:bottom w:val="single" w:color="auto" w:sz="4" w:space="0"/>
            </w:tcBorders>
          </w:tcPr>
          <w:p w14:paraId="7AFABBFE">
            <w:pPr>
              <w:pStyle w:val="8"/>
              <w:spacing w:before="0"/>
              <w:ind w:left="0"/>
              <w:jc w:val="both"/>
              <w:rPr>
                <w:rFonts w:asciiTheme="majorHAnsi" w:hAnsiTheme="majorHAnsi"/>
                <w:sz w:val="22"/>
                <w:szCs w:val="22"/>
              </w:rPr>
            </w:pPr>
          </w:p>
        </w:tc>
        <w:tc>
          <w:tcPr>
            <w:tcW w:w="796" w:type="dxa"/>
            <w:tcBorders>
              <w:right w:val="single" w:color="auto" w:sz="4" w:space="0"/>
            </w:tcBorders>
          </w:tcPr>
          <w:p w14:paraId="000B0420">
            <w:pPr>
              <w:pStyle w:val="8"/>
              <w:spacing w:before="0"/>
              <w:ind w:left="0"/>
              <w:jc w:val="both"/>
              <w:rPr>
                <w:rFonts w:asciiTheme="majorHAnsi" w:hAnsiTheme="majorHAnsi"/>
                <w:sz w:val="22"/>
                <w:szCs w:val="22"/>
              </w:rPr>
            </w:pPr>
          </w:p>
        </w:tc>
        <w:tc>
          <w:tcPr>
            <w:tcW w:w="3119" w:type="dxa"/>
            <w:gridSpan w:val="4"/>
            <w:vMerge w:val="continue"/>
            <w:tcBorders>
              <w:left w:val="single" w:color="auto" w:sz="4" w:space="0"/>
              <w:bottom w:val="single" w:color="auto" w:sz="4" w:space="0"/>
              <w:right w:val="single" w:color="auto" w:sz="4" w:space="0"/>
            </w:tcBorders>
          </w:tcPr>
          <w:p w14:paraId="41A9F50D">
            <w:pPr>
              <w:pStyle w:val="8"/>
              <w:spacing w:before="0"/>
              <w:ind w:left="0"/>
              <w:jc w:val="both"/>
              <w:rPr>
                <w:rFonts w:asciiTheme="majorHAnsi" w:hAnsiTheme="majorHAnsi"/>
                <w:sz w:val="22"/>
                <w:szCs w:val="22"/>
              </w:rPr>
            </w:pPr>
          </w:p>
        </w:tc>
        <w:tc>
          <w:tcPr>
            <w:tcW w:w="348" w:type="dxa"/>
            <w:tcBorders>
              <w:left w:val="single" w:color="auto" w:sz="4" w:space="0"/>
              <w:right w:val="single" w:color="auto" w:sz="4" w:space="0"/>
            </w:tcBorders>
          </w:tcPr>
          <w:p w14:paraId="302ABAC2">
            <w:pPr>
              <w:pStyle w:val="8"/>
              <w:spacing w:before="0"/>
              <w:ind w:left="0"/>
              <w:jc w:val="both"/>
              <w:rPr>
                <w:rFonts w:asciiTheme="majorHAnsi" w:hAnsiTheme="majorHAnsi"/>
                <w:sz w:val="22"/>
                <w:szCs w:val="22"/>
              </w:rPr>
            </w:pPr>
          </w:p>
        </w:tc>
        <w:tc>
          <w:tcPr>
            <w:tcW w:w="3161" w:type="dxa"/>
            <w:gridSpan w:val="4"/>
            <w:vMerge w:val="continue"/>
            <w:tcBorders>
              <w:left w:val="single" w:color="auto" w:sz="4" w:space="0"/>
              <w:right w:val="single" w:color="auto" w:sz="4" w:space="0"/>
            </w:tcBorders>
          </w:tcPr>
          <w:p w14:paraId="724B6D14">
            <w:pPr>
              <w:pStyle w:val="8"/>
              <w:spacing w:before="0"/>
              <w:ind w:left="0"/>
              <w:jc w:val="both"/>
              <w:rPr>
                <w:rFonts w:asciiTheme="majorHAnsi" w:hAnsiTheme="majorHAnsi"/>
                <w:sz w:val="22"/>
                <w:szCs w:val="22"/>
              </w:rPr>
            </w:pPr>
          </w:p>
        </w:tc>
      </w:tr>
      <w:tr w14:paraId="25CD96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1614" w:type="dxa"/>
            <w:gridSpan w:val="2"/>
            <w:vMerge w:val="restart"/>
            <w:tcBorders>
              <w:top w:val="single" w:color="auto" w:sz="4" w:space="0"/>
              <w:left w:val="single" w:color="auto" w:sz="4" w:space="0"/>
              <w:bottom w:val="single" w:color="auto" w:sz="4" w:space="0"/>
              <w:right w:val="single" w:color="auto" w:sz="4" w:space="0"/>
            </w:tcBorders>
            <w:vAlign w:val="center"/>
          </w:tcPr>
          <w:p w14:paraId="0F88649F">
            <w:pPr>
              <w:pStyle w:val="8"/>
              <w:spacing w:before="0"/>
              <w:ind w:left="0"/>
              <w:jc w:val="center"/>
              <w:rPr>
                <w:rFonts w:asciiTheme="majorHAnsi" w:hAnsiTheme="majorHAnsi"/>
                <w:sz w:val="22"/>
                <w:szCs w:val="22"/>
              </w:rPr>
            </w:pPr>
            <w:r>
              <w:rPr>
                <w:rFonts w:asciiTheme="majorHAnsi" w:hAnsiTheme="majorHAnsi"/>
                <w:sz w:val="22"/>
                <w:szCs w:val="22"/>
              </w:rPr>
              <w:t>Apakah Ozon itu?</w:t>
            </w:r>
          </w:p>
        </w:tc>
        <w:tc>
          <w:tcPr>
            <w:tcW w:w="796" w:type="dxa"/>
            <w:tcBorders>
              <w:left w:val="single" w:color="auto" w:sz="4" w:space="0"/>
              <w:bottom w:val="single" w:color="auto" w:sz="4" w:space="0"/>
              <w:right w:val="single" w:color="auto" w:sz="4" w:space="0"/>
            </w:tcBorders>
          </w:tcPr>
          <w:p w14:paraId="7E88EC8B">
            <w:pPr>
              <w:pStyle w:val="8"/>
              <w:spacing w:before="0"/>
              <w:ind w:left="0"/>
              <w:jc w:val="both"/>
              <w:rPr>
                <w:rFonts w:asciiTheme="majorHAnsi" w:hAnsiTheme="majorHAnsi"/>
                <w:sz w:val="22"/>
                <w:szCs w:val="22"/>
              </w:rPr>
            </w:pPr>
          </w:p>
        </w:tc>
        <w:tc>
          <w:tcPr>
            <w:tcW w:w="3119" w:type="dxa"/>
            <w:gridSpan w:val="4"/>
            <w:vMerge w:val="continue"/>
            <w:tcBorders>
              <w:left w:val="single" w:color="auto" w:sz="4" w:space="0"/>
              <w:bottom w:val="single" w:color="auto" w:sz="4" w:space="0"/>
              <w:right w:val="single" w:color="auto" w:sz="4" w:space="0"/>
            </w:tcBorders>
          </w:tcPr>
          <w:p w14:paraId="65E786F5">
            <w:pPr>
              <w:pStyle w:val="8"/>
              <w:spacing w:before="0"/>
              <w:ind w:left="0"/>
              <w:jc w:val="both"/>
              <w:rPr>
                <w:rFonts w:asciiTheme="majorHAnsi" w:hAnsiTheme="majorHAnsi"/>
                <w:sz w:val="22"/>
                <w:szCs w:val="22"/>
              </w:rPr>
            </w:pPr>
          </w:p>
        </w:tc>
        <w:tc>
          <w:tcPr>
            <w:tcW w:w="348" w:type="dxa"/>
            <w:tcBorders>
              <w:left w:val="single" w:color="auto" w:sz="4" w:space="0"/>
              <w:right w:val="single" w:color="auto" w:sz="4" w:space="0"/>
            </w:tcBorders>
          </w:tcPr>
          <w:p w14:paraId="7E314595">
            <w:pPr>
              <w:pStyle w:val="8"/>
              <w:spacing w:before="0"/>
              <w:ind w:left="0"/>
              <w:jc w:val="both"/>
              <w:rPr>
                <w:rFonts w:asciiTheme="majorHAnsi" w:hAnsiTheme="majorHAnsi"/>
                <w:sz w:val="22"/>
                <w:szCs w:val="22"/>
              </w:rPr>
            </w:pPr>
          </w:p>
        </w:tc>
        <w:tc>
          <w:tcPr>
            <w:tcW w:w="3161" w:type="dxa"/>
            <w:gridSpan w:val="4"/>
            <w:vMerge w:val="continue"/>
            <w:tcBorders>
              <w:left w:val="single" w:color="auto" w:sz="4" w:space="0"/>
              <w:right w:val="single" w:color="auto" w:sz="4" w:space="0"/>
            </w:tcBorders>
          </w:tcPr>
          <w:p w14:paraId="43476A80">
            <w:pPr>
              <w:pStyle w:val="8"/>
              <w:spacing w:before="0"/>
              <w:ind w:left="0"/>
              <w:jc w:val="both"/>
              <w:rPr>
                <w:rFonts w:asciiTheme="majorHAnsi" w:hAnsiTheme="majorHAnsi"/>
                <w:sz w:val="22"/>
                <w:szCs w:val="22"/>
              </w:rPr>
            </w:pPr>
          </w:p>
        </w:tc>
      </w:tr>
      <w:tr w14:paraId="5DCA63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1614" w:type="dxa"/>
            <w:gridSpan w:val="2"/>
            <w:vMerge w:val="continue"/>
            <w:tcBorders>
              <w:left w:val="single" w:color="auto" w:sz="4" w:space="0"/>
              <w:bottom w:val="single" w:color="auto" w:sz="4" w:space="0"/>
              <w:right w:val="single" w:color="auto" w:sz="4" w:space="0"/>
            </w:tcBorders>
          </w:tcPr>
          <w:p w14:paraId="5B186811">
            <w:pPr>
              <w:pStyle w:val="8"/>
              <w:spacing w:before="0"/>
              <w:ind w:left="0"/>
              <w:jc w:val="both"/>
              <w:rPr>
                <w:rFonts w:asciiTheme="majorHAnsi" w:hAnsiTheme="majorHAnsi"/>
                <w:sz w:val="22"/>
                <w:szCs w:val="22"/>
              </w:rPr>
            </w:pPr>
          </w:p>
        </w:tc>
        <w:tc>
          <w:tcPr>
            <w:tcW w:w="796" w:type="dxa"/>
            <w:tcBorders>
              <w:top w:val="single" w:color="auto" w:sz="4" w:space="0"/>
              <w:left w:val="single" w:color="auto" w:sz="4" w:space="0"/>
              <w:right w:val="single" w:color="auto" w:sz="4" w:space="0"/>
            </w:tcBorders>
          </w:tcPr>
          <w:p w14:paraId="525D3C40">
            <w:pPr>
              <w:pStyle w:val="8"/>
              <w:spacing w:before="0"/>
              <w:ind w:left="0"/>
              <w:jc w:val="both"/>
              <w:rPr>
                <w:rFonts w:asciiTheme="majorHAnsi" w:hAnsiTheme="majorHAnsi"/>
                <w:sz w:val="22"/>
                <w:szCs w:val="22"/>
              </w:rPr>
            </w:pPr>
          </w:p>
        </w:tc>
        <w:tc>
          <w:tcPr>
            <w:tcW w:w="3119" w:type="dxa"/>
            <w:gridSpan w:val="4"/>
            <w:vMerge w:val="continue"/>
            <w:tcBorders>
              <w:left w:val="single" w:color="auto" w:sz="4" w:space="0"/>
              <w:bottom w:val="single" w:color="auto" w:sz="4" w:space="0"/>
              <w:right w:val="single" w:color="auto" w:sz="4" w:space="0"/>
            </w:tcBorders>
          </w:tcPr>
          <w:p w14:paraId="5DDD488D">
            <w:pPr>
              <w:pStyle w:val="8"/>
              <w:spacing w:before="0"/>
              <w:ind w:left="0"/>
              <w:jc w:val="both"/>
              <w:rPr>
                <w:rFonts w:asciiTheme="majorHAnsi" w:hAnsiTheme="majorHAnsi"/>
                <w:sz w:val="22"/>
                <w:szCs w:val="22"/>
              </w:rPr>
            </w:pPr>
          </w:p>
        </w:tc>
        <w:tc>
          <w:tcPr>
            <w:tcW w:w="348" w:type="dxa"/>
            <w:tcBorders>
              <w:left w:val="single" w:color="auto" w:sz="4" w:space="0"/>
            </w:tcBorders>
          </w:tcPr>
          <w:p w14:paraId="0D35393E">
            <w:pPr>
              <w:pStyle w:val="8"/>
              <w:spacing w:before="0"/>
              <w:ind w:left="0"/>
              <w:jc w:val="both"/>
              <w:rPr>
                <w:rFonts w:asciiTheme="majorHAnsi" w:hAnsiTheme="majorHAnsi"/>
                <w:sz w:val="22"/>
                <w:szCs w:val="22"/>
              </w:rPr>
            </w:pPr>
          </w:p>
        </w:tc>
        <w:tc>
          <w:tcPr>
            <w:tcW w:w="1516" w:type="dxa"/>
            <w:gridSpan w:val="2"/>
            <w:tcBorders>
              <w:top w:val="single" w:color="auto" w:sz="4" w:space="0"/>
              <w:right w:val="single" w:color="auto" w:sz="4" w:space="0"/>
            </w:tcBorders>
          </w:tcPr>
          <w:p w14:paraId="4DE1C834">
            <w:pPr>
              <w:pStyle w:val="8"/>
              <w:spacing w:before="0"/>
              <w:ind w:left="0"/>
              <w:jc w:val="both"/>
              <w:rPr>
                <w:rFonts w:asciiTheme="majorHAnsi" w:hAnsiTheme="majorHAnsi"/>
                <w:sz w:val="22"/>
                <w:szCs w:val="22"/>
              </w:rPr>
            </w:pPr>
          </w:p>
        </w:tc>
        <w:tc>
          <w:tcPr>
            <w:tcW w:w="847" w:type="dxa"/>
            <w:tcBorders>
              <w:top w:val="single" w:color="auto" w:sz="4" w:space="0"/>
              <w:left w:val="single" w:color="auto" w:sz="4" w:space="0"/>
              <w:bottom w:val="single" w:color="auto" w:sz="4" w:space="0"/>
            </w:tcBorders>
          </w:tcPr>
          <w:p w14:paraId="69CA5412">
            <w:pPr>
              <w:pStyle w:val="8"/>
              <w:spacing w:before="0"/>
              <w:ind w:left="0"/>
              <w:jc w:val="both"/>
              <w:rPr>
                <w:rFonts w:asciiTheme="majorHAnsi" w:hAnsiTheme="majorHAnsi"/>
                <w:sz w:val="22"/>
                <w:szCs w:val="22"/>
              </w:rPr>
            </w:pPr>
          </w:p>
        </w:tc>
        <w:tc>
          <w:tcPr>
            <w:tcW w:w="798" w:type="dxa"/>
            <w:tcBorders>
              <w:top w:val="single" w:color="auto" w:sz="4" w:space="0"/>
            </w:tcBorders>
          </w:tcPr>
          <w:p w14:paraId="120826EF">
            <w:pPr>
              <w:pStyle w:val="8"/>
              <w:spacing w:before="0"/>
              <w:ind w:left="0"/>
              <w:jc w:val="both"/>
              <w:rPr>
                <w:rFonts w:asciiTheme="majorHAnsi" w:hAnsiTheme="majorHAnsi"/>
                <w:sz w:val="22"/>
                <w:szCs w:val="22"/>
              </w:rPr>
            </w:pPr>
          </w:p>
        </w:tc>
      </w:tr>
      <w:tr w14:paraId="14E834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09" w:type="dxa"/>
            <w:tcBorders>
              <w:top w:val="single" w:color="auto" w:sz="4" w:space="0"/>
            </w:tcBorders>
          </w:tcPr>
          <w:p w14:paraId="386A8720">
            <w:pPr>
              <w:pStyle w:val="8"/>
              <w:spacing w:before="0"/>
              <w:ind w:left="0"/>
              <w:jc w:val="both"/>
              <w:rPr>
                <w:rFonts w:asciiTheme="majorHAnsi" w:hAnsiTheme="majorHAnsi"/>
                <w:sz w:val="22"/>
                <w:szCs w:val="22"/>
              </w:rPr>
            </w:pPr>
          </w:p>
        </w:tc>
        <w:tc>
          <w:tcPr>
            <w:tcW w:w="805" w:type="dxa"/>
            <w:tcBorders>
              <w:top w:val="single" w:color="auto" w:sz="4" w:space="0"/>
            </w:tcBorders>
          </w:tcPr>
          <w:p w14:paraId="69CEA286">
            <w:pPr>
              <w:pStyle w:val="8"/>
              <w:spacing w:before="0"/>
              <w:ind w:left="0"/>
              <w:jc w:val="both"/>
              <w:rPr>
                <w:rFonts w:asciiTheme="majorHAnsi" w:hAnsiTheme="majorHAnsi"/>
                <w:sz w:val="22"/>
                <w:szCs w:val="22"/>
              </w:rPr>
            </w:pPr>
          </w:p>
        </w:tc>
        <w:tc>
          <w:tcPr>
            <w:tcW w:w="796" w:type="dxa"/>
            <w:tcBorders>
              <w:right w:val="single" w:color="auto" w:sz="4" w:space="0"/>
            </w:tcBorders>
          </w:tcPr>
          <w:p w14:paraId="373DEEF5">
            <w:pPr>
              <w:pStyle w:val="8"/>
              <w:spacing w:before="0"/>
              <w:ind w:left="0"/>
              <w:jc w:val="both"/>
              <w:rPr>
                <w:rFonts w:asciiTheme="majorHAnsi" w:hAnsiTheme="majorHAnsi"/>
                <w:sz w:val="22"/>
                <w:szCs w:val="22"/>
              </w:rPr>
            </w:pPr>
          </w:p>
        </w:tc>
        <w:tc>
          <w:tcPr>
            <w:tcW w:w="3119" w:type="dxa"/>
            <w:gridSpan w:val="4"/>
            <w:vMerge w:val="continue"/>
            <w:tcBorders>
              <w:left w:val="single" w:color="auto" w:sz="4" w:space="0"/>
              <w:bottom w:val="single" w:color="auto" w:sz="4" w:space="0"/>
              <w:right w:val="single" w:color="auto" w:sz="4" w:space="0"/>
            </w:tcBorders>
          </w:tcPr>
          <w:p w14:paraId="5E0505A4">
            <w:pPr>
              <w:pStyle w:val="8"/>
              <w:spacing w:before="0"/>
              <w:ind w:left="0"/>
              <w:jc w:val="both"/>
              <w:rPr>
                <w:rFonts w:asciiTheme="majorHAnsi" w:hAnsiTheme="majorHAnsi"/>
                <w:sz w:val="22"/>
                <w:szCs w:val="22"/>
              </w:rPr>
            </w:pPr>
          </w:p>
        </w:tc>
        <w:tc>
          <w:tcPr>
            <w:tcW w:w="348" w:type="dxa"/>
            <w:tcBorders>
              <w:left w:val="single" w:color="auto" w:sz="4" w:space="0"/>
            </w:tcBorders>
          </w:tcPr>
          <w:p w14:paraId="01B66037">
            <w:pPr>
              <w:pStyle w:val="8"/>
              <w:spacing w:before="0"/>
              <w:ind w:left="0"/>
              <w:jc w:val="both"/>
              <w:rPr>
                <w:rFonts w:asciiTheme="majorHAnsi" w:hAnsiTheme="majorHAnsi"/>
                <w:sz w:val="22"/>
                <w:szCs w:val="22"/>
              </w:rPr>
            </w:pPr>
          </w:p>
        </w:tc>
        <w:tc>
          <w:tcPr>
            <w:tcW w:w="799" w:type="dxa"/>
            <w:tcBorders>
              <w:right w:val="single" w:color="auto" w:sz="4" w:space="0"/>
            </w:tcBorders>
          </w:tcPr>
          <w:p w14:paraId="4C95C637">
            <w:pPr>
              <w:pStyle w:val="8"/>
              <w:spacing w:before="0"/>
              <w:ind w:left="0"/>
              <w:jc w:val="both"/>
              <w:rPr>
                <w:rFonts w:asciiTheme="majorHAnsi" w:hAnsiTheme="majorHAnsi"/>
                <w:sz w:val="22"/>
                <w:szCs w:val="22"/>
              </w:rPr>
            </w:pPr>
          </w:p>
        </w:tc>
        <w:tc>
          <w:tcPr>
            <w:tcW w:w="1564" w:type="dxa"/>
            <w:gridSpan w:val="2"/>
            <w:tcBorders>
              <w:top w:val="single" w:color="auto" w:sz="4" w:space="0"/>
              <w:left w:val="single" w:color="auto" w:sz="4" w:space="0"/>
              <w:bottom w:val="single" w:color="auto" w:sz="4" w:space="0"/>
              <w:right w:val="single" w:color="auto" w:sz="4" w:space="0"/>
            </w:tcBorders>
          </w:tcPr>
          <w:p w14:paraId="28E21A94">
            <w:pPr>
              <w:pStyle w:val="8"/>
              <w:spacing w:before="0"/>
              <w:ind w:left="0"/>
              <w:jc w:val="center"/>
              <w:rPr>
                <w:rFonts w:asciiTheme="majorHAnsi" w:hAnsiTheme="majorHAnsi"/>
                <w:sz w:val="22"/>
                <w:szCs w:val="22"/>
              </w:rPr>
            </w:pPr>
            <w:r>
              <w:rPr>
                <w:rFonts w:asciiTheme="majorHAnsi" w:hAnsiTheme="majorHAnsi"/>
                <w:sz w:val="22"/>
                <w:szCs w:val="22"/>
              </w:rPr>
              <w:t>Dampak</w:t>
            </w:r>
          </w:p>
        </w:tc>
        <w:tc>
          <w:tcPr>
            <w:tcW w:w="798" w:type="dxa"/>
            <w:tcBorders>
              <w:left w:val="single" w:color="auto" w:sz="4" w:space="0"/>
            </w:tcBorders>
          </w:tcPr>
          <w:p w14:paraId="05226E25">
            <w:pPr>
              <w:pStyle w:val="8"/>
              <w:spacing w:before="0"/>
              <w:ind w:left="0"/>
              <w:jc w:val="both"/>
              <w:rPr>
                <w:rFonts w:asciiTheme="majorHAnsi" w:hAnsiTheme="majorHAnsi"/>
                <w:sz w:val="22"/>
                <w:szCs w:val="22"/>
              </w:rPr>
            </w:pPr>
          </w:p>
        </w:tc>
      </w:tr>
      <w:tr w14:paraId="448D1A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09" w:type="dxa"/>
          </w:tcPr>
          <w:p w14:paraId="2B3D2D4E">
            <w:pPr>
              <w:pStyle w:val="8"/>
              <w:spacing w:before="0"/>
              <w:ind w:left="0"/>
              <w:jc w:val="both"/>
              <w:rPr>
                <w:rFonts w:asciiTheme="majorHAnsi" w:hAnsiTheme="majorHAnsi"/>
                <w:sz w:val="22"/>
                <w:szCs w:val="22"/>
              </w:rPr>
            </w:pPr>
          </w:p>
        </w:tc>
        <w:tc>
          <w:tcPr>
            <w:tcW w:w="805" w:type="dxa"/>
          </w:tcPr>
          <w:p w14:paraId="64FFC49A">
            <w:pPr>
              <w:pStyle w:val="8"/>
              <w:spacing w:before="0"/>
              <w:ind w:left="0"/>
              <w:jc w:val="both"/>
              <w:rPr>
                <w:rFonts w:asciiTheme="majorHAnsi" w:hAnsiTheme="majorHAnsi"/>
                <w:sz w:val="22"/>
                <w:szCs w:val="22"/>
              </w:rPr>
            </w:pPr>
          </w:p>
        </w:tc>
        <w:tc>
          <w:tcPr>
            <w:tcW w:w="796" w:type="dxa"/>
          </w:tcPr>
          <w:p w14:paraId="43263BC9">
            <w:pPr>
              <w:pStyle w:val="8"/>
              <w:spacing w:before="0"/>
              <w:ind w:left="0"/>
              <w:jc w:val="both"/>
              <w:rPr>
                <w:rFonts w:asciiTheme="majorHAnsi" w:hAnsiTheme="majorHAnsi"/>
                <w:sz w:val="22"/>
                <w:szCs w:val="22"/>
              </w:rPr>
            </w:pPr>
          </w:p>
        </w:tc>
        <w:tc>
          <w:tcPr>
            <w:tcW w:w="2667" w:type="dxa"/>
            <w:gridSpan w:val="3"/>
            <w:tcBorders>
              <w:top w:val="single" w:color="auto" w:sz="4" w:space="0"/>
              <w:bottom w:val="single" w:color="auto" w:sz="4" w:space="0"/>
            </w:tcBorders>
          </w:tcPr>
          <w:p w14:paraId="2CD060D1">
            <w:pPr>
              <w:pStyle w:val="8"/>
              <w:spacing w:before="0"/>
              <w:ind w:left="0"/>
              <w:jc w:val="both"/>
              <w:rPr>
                <w:rFonts w:asciiTheme="majorHAnsi" w:hAnsiTheme="majorHAnsi"/>
                <w:sz w:val="22"/>
                <w:szCs w:val="22"/>
              </w:rPr>
            </w:pPr>
          </w:p>
        </w:tc>
        <w:tc>
          <w:tcPr>
            <w:tcW w:w="800" w:type="dxa"/>
            <w:gridSpan w:val="2"/>
            <w:tcBorders>
              <w:left w:val="nil"/>
            </w:tcBorders>
          </w:tcPr>
          <w:p w14:paraId="511F00C0">
            <w:pPr>
              <w:pStyle w:val="8"/>
              <w:spacing w:before="0"/>
              <w:ind w:left="0"/>
              <w:jc w:val="both"/>
              <w:rPr>
                <w:rFonts w:asciiTheme="majorHAnsi" w:hAnsiTheme="majorHAnsi"/>
                <w:sz w:val="22"/>
                <w:szCs w:val="22"/>
              </w:rPr>
            </w:pPr>
          </w:p>
        </w:tc>
        <w:tc>
          <w:tcPr>
            <w:tcW w:w="1516" w:type="dxa"/>
            <w:gridSpan w:val="2"/>
            <w:tcBorders>
              <w:bottom w:val="single" w:color="auto" w:sz="4" w:space="0"/>
              <w:right w:val="single" w:color="auto" w:sz="4" w:space="0"/>
            </w:tcBorders>
          </w:tcPr>
          <w:p w14:paraId="2D6CA2E3">
            <w:pPr>
              <w:pStyle w:val="8"/>
              <w:spacing w:before="0"/>
              <w:ind w:left="0"/>
              <w:jc w:val="both"/>
              <w:rPr>
                <w:rFonts w:asciiTheme="majorHAnsi" w:hAnsiTheme="majorHAnsi"/>
                <w:sz w:val="22"/>
                <w:szCs w:val="22"/>
              </w:rPr>
            </w:pPr>
          </w:p>
        </w:tc>
        <w:tc>
          <w:tcPr>
            <w:tcW w:w="847" w:type="dxa"/>
            <w:tcBorders>
              <w:top w:val="single" w:color="auto" w:sz="4" w:space="0"/>
              <w:left w:val="single" w:color="auto" w:sz="4" w:space="0"/>
              <w:bottom w:val="single" w:color="auto" w:sz="4" w:space="0"/>
            </w:tcBorders>
          </w:tcPr>
          <w:p w14:paraId="3BB1AFD6">
            <w:pPr>
              <w:pStyle w:val="8"/>
              <w:spacing w:before="0"/>
              <w:ind w:left="0"/>
              <w:jc w:val="both"/>
              <w:rPr>
                <w:rFonts w:asciiTheme="majorHAnsi" w:hAnsiTheme="majorHAnsi"/>
                <w:sz w:val="22"/>
                <w:szCs w:val="22"/>
              </w:rPr>
            </w:pPr>
          </w:p>
        </w:tc>
        <w:tc>
          <w:tcPr>
            <w:tcW w:w="798" w:type="dxa"/>
            <w:tcBorders>
              <w:bottom w:val="single" w:color="auto" w:sz="4" w:space="0"/>
            </w:tcBorders>
          </w:tcPr>
          <w:p w14:paraId="2AB388A0">
            <w:pPr>
              <w:pStyle w:val="8"/>
              <w:spacing w:before="0"/>
              <w:ind w:left="0"/>
              <w:jc w:val="both"/>
              <w:rPr>
                <w:rFonts w:asciiTheme="majorHAnsi" w:hAnsiTheme="majorHAnsi"/>
                <w:sz w:val="22"/>
                <w:szCs w:val="22"/>
              </w:rPr>
            </w:pPr>
          </w:p>
        </w:tc>
      </w:tr>
      <w:tr w14:paraId="59378D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09" w:type="dxa"/>
          </w:tcPr>
          <w:p w14:paraId="743D5E35">
            <w:pPr>
              <w:pStyle w:val="8"/>
              <w:spacing w:before="0"/>
              <w:ind w:left="0"/>
              <w:jc w:val="both"/>
              <w:rPr>
                <w:rFonts w:asciiTheme="majorHAnsi" w:hAnsiTheme="majorHAnsi"/>
                <w:sz w:val="22"/>
                <w:szCs w:val="22"/>
              </w:rPr>
            </w:pPr>
          </w:p>
        </w:tc>
        <w:tc>
          <w:tcPr>
            <w:tcW w:w="805" w:type="dxa"/>
          </w:tcPr>
          <w:p w14:paraId="715417AE">
            <w:pPr>
              <w:pStyle w:val="8"/>
              <w:spacing w:before="0"/>
              <w:ind w:left="0"/>
              <w:jc w:val="both"/>
              <w:rPr>
                <w:rFonts w:asciiTheme="majorHAnsi" w:hAnsiTheme="majorHAnsi"/>
                <w:sz w:val="22"/>
                <w:szCs w:val="22"/>
              </w:rPr>
            </w:pPr>
          </w:p>
        </w:tc>
        <w:tc>
          <w:tcPr>
            <w:tcW w:w="796" w:type="dxa"/>
            <w:tcBorders>
              <w:right w:val="single" w:color="auto" w:sz="4" w:space="0"/>
            </w:tcBorders>
          </w:tcPr>
          <w:p w14:paraId="421D54F0">
            <w:pPr>
              <w:pStyle w:val="8"/>
              <w:spacing w:before="0"/>
              <w:ind w:left="0"/>
              <w:jc w:val="both"/>
              <w:rPr>
                <w:rFonts w:asciiTheme="majorHAnsi" w:hAnsiTheme="majorHAnsi"/>
                <w:sz w:val="22"/>
                <w:szCs w:val="22"/>
              </w:rPr>
            </w:pPr>
          </w:p>
        </w:tc>
        <w:tc>
          <w:tcPr>
            <w:tcW w:w="3119" w:type="dxa"/>
            <w:gridSpan w:val="4"/>
            <w:vMerge w:val="restart"/>
            <w:tcBorders>
              <w:top w:val="single" w:color="auto" w:sz="4" w:space="0"/>
              <w:left w:val="single" w:color="auto" w:sz="4" w:space="0"/>
              <w:bottom w:val="single" w:color="auto" w:sz="4" w:space="0"/>
              <w:right w:val="single" w:color="auto" w:sz="4" w:space="0"/>
            </w:tcBorders>
          </w:tcPr>
          <w:p w14:paraId="7A505639">
            <w:pPr>
              <w:pStyle w:val="12"/>
              <w:spacing w:before="0" w:beforeAutospacing="0" w:after="0" w:afterAutospacing="0"/>
              <w:rPr>
                <w:rFonts w:asciiTheme="majorHAnsi" w:hAnsiTheme="majorHAnsi"/>
                <w:sz w:val="22"/>
                <w:szCs w:val="22"/>
              </w:rPr>
            </w:pPr>
            <w:r>
              <w:rPr>
                <w:rFonts w:asciiTheme="majorHAnsi" w:hAnsiTheme="majorHAnsi" w:cstheme="minorBidi"/>
                <w:b/>
                <w:bCs/>
                <w:kern w:val="24"/>
                <w:sz w:val="22"/>
                <w:szCs w:val="22"/>
              </w:rPr>
              <w:t xml:space="preserve">Adanya zat-zat kimia perusak ozon </w:t>
            </w:r>
          </w:p>
          <w:p w14:paraId="7708BD24">
            <w:pPr>
              <w:pStyle w:val="22"/>
              <w:widowControl/>
              <w:numPr>
                <w:ilvl w:val="0"/>
                <w:numId w:val="31"/>
              </w:numPr>
              <w:autoSpaceDE/>
              <w:autoSpaceDN/>
              <w:spacing w:before="0"/>
              <w:ind w:left="176" w:hanging="176"/>
              <w:contextualSpacing/>
              <w:rPr>
                <w:rFonts w:asciiTheme="majorHAnsi" w:hAnsiTheme="majorHAnsi"/>
              </w:rPr>
            </w:pPr>
            <w:r>
              <w:rPr>
                <w:rFonts w:asciiTheme="majorHAnsi" w:hAnsiTheme="majorHAnsi" w:cstheme="minorBidi"/>
                <w:kern w:val="24"/>
              </w:rPr>
              <w:t>Freon (</w:t>
            </w:r>
            <w:r>
              <w:rPr>
                <w:rFonts w:asciiTheme="majorHAnsi" w:hAnsiTheme="majorHAnsi" w:cstheme="minorBidi"/>
                <w:i/>
                <w:iCs/>
                <w:kern w:val="24"/>
              </w:rPr>
              <w:t>chlorofluorocarbon</w:t>
            </w:r>
            <w:r>
              <w:rPr>
                <w:rFonts w:asciiTheme="majorHAnsi" w:hAnsiTheme="majorHAnsi" w:cstheme="minorBidi"/>
                <w:kern w:val="24"/>
              </w:rPr>
              <w:t>/CFC)</w:t>
            </w:r>
          </w:p>
          <w:p w14:paraId="254D18C6">
            <w:pPr>
              <w:pStyle w:val="22"/>
              <w:widowControl/>
              <w:numPr>
                <w:ilvl w:val="0"/>
                <w:numId w:val="31"/>
              </w:numPr>
              <w:autoSpaceDE/>
              <w:autoSpaceDN/>
              <w:spacing w:before="0"/>
              <w:ind w:left="176" w:hanging="176"/>
              <w:contextualSpacing/>
              <w:rPr>
                <w:rFonts w:asciiTheme="majorHAnsi" w:hAnsiTheme="majorHAnsi"/>
              </w:rPr>
            </w:pPr>
            <w:r>
              <w:rPr>
                <w:rFonts w:asciiTheme="majorHAnsi" w:hAnsiTheme="majorHAnsi" w:cstheme="minorBidi"/>
                <w:kern w:val="24"/>
              </w:rPr>
              <w:t>Oksida nitrogen</w:t>
            </w:r>
          </w:p>
          <w:p w14:paraId="19BC1FCD">
            <w:pPr>
              <w:pStyle w:val="22"/>
              <w:widowControl/>
              <w:numPr>
                <w:ilvl w:val="0"/>
                <w:numId w:val="31"/>
              </w:numPr>
              <w:autoSpaceDE/>
              <w:autoSpaceDN/>
              <w:spacing w:before="0"/>
              <w:ind w:left="176" w:hanging="176"/>
              <w:contextualSpacing/>
              <w:rPr>
                <w:rFonts w:asciiTheme="majorHAnsi" w:hAnsiTheme="majorHAnsi"/>
              </w:rPr>
            </w:pPr>
            <w:r>
              <w:rPr>
                <w:rFonts w:asciiTheme="majorHAnsi" w:hAnsiTheme="majorHAnsi" w:cstheme="minorBidi"/>
                <w:kern w:val="24"/>
              </w:rPr>
              <w:t>Metil bromide</w:t>
            </w:r>
          </w:p>
          <w:p w14:paraId="611CB3F8">
            <w:pPr>
              <w:pStyle w:val="12"/>
              <w:spacing w:before="0" w:beforeAutospacing="0" w:after="0" w:afterAutospacing="0"/>
              <w:rPr>
                <w:rFonts w:asciiTheme="majorHAnsi" w:hAnsiTheme="majorHAnsi" w:eastAsiaTheme="minorEastAsia"/>
                <w:sz w:val="22"/>
                <w:szCs w:val="22"/>
              </w:rPr>
            </w:pPr>
            <w:r>
              <w:rPr>
                <w:rFonts w:asciiTheme="majorHAnsi" w:hAnsiTheme="majorHAnsi" w:cstheme="minorBidi"/>
                <w:b/>
                <w:bCs/>
                <w:kern w:val="24"/>
                <w:sz w:val="22"/>
                <w:szCs w:val="22"/>
              </w:rPr>
              <w:t>Yang Berasal dari:</w:t>
            </w:r>
          </w:p>
          <w:p w14:paraId="25310949">
            <w:pPr>
              <w:pStyle w:val="22"/>
              <w:widowControl/>
              <w:numPr>
                <w:ilvl w:val="0"/>
                <w:numId w:val="32"/>
              </w:numPr>
              <w:autoSpaceDE/>
              <w:autoSpaceDN/>
              <w:spacing w:before="0"/>
              <w:ind w:left="176" w:hanging="176"/>
              <w:contextualSpacing/>
              <w:rPr>
                <w:rFonts w:asciiTheme="majorHAnsi" w:hAnsiTheme="majorHAnsi"/>
              </w:rPr>
            </w:pPr>
            <w:r>
              <w:rPr>
                <w:rFonts w:asciiTheme="majorHAnsi" w:hAnsiTheme="majorHAnsi" w:cstheme="minorBidi"/>
                <w:kern w:val="24"/>
              </w:rPr>
              <w:t>Pendingin AC/ lemari pendingin</w:t>
            </w:r>
          </w:p>
          <w:p w14:paraId="653E0757">
            <w:pPr>
              <w:pStyle w:val="22"/>
              <w:widowControl/>
              <w:numPr>
                <w:ilvl w:val="0"/>
                <w:numId w:val="32"/>
              </w:numPr>
              <w:autoSpaceDE/>
              <w:autoSpaceDN/>
              <w:spacing w:before="0"/>
              <w:ind w:left="176" w:hanging="176"/>
              <w:contextualSpacing/>
              <w:rPr>
                <w:rFonts w:asciiTheme="majorHAnsi" w:hAnsiTheme="majorHAnsi"/>
              </w:rPr>
            </w:pPr>
            <w:r>
              <w:rPr>
                <w:rFonts w:asciiTheme="majorHAnsi" w:hAnsiTheme="majorHAnsi" w:cstheme="minorBidi"/>
                <w:kern w:val="24"/>
              </w:rPr>
              <w:t>Pestisida</w:t>
            </w:r>
          </w:p>
          <w:p w14:paraId="17AC7BEF">
            <w:pPr>
              <w:pStyle w:val="22"/>
              <w:numPr>
                <w:ilvl w:val="0"/>
                <w:numId w:val="32"/>
              </w:numPr>
              <w:spacing w:before="0"/>
              <w:ind w:left="176" w:hanging="176"/>
              <w:contextualSpacing/>
              <w:rPr>
                <w:rFonts w:asciiTheme="majorHAnsi" w:hAnsiTheme="majorHAnsi"/>
              </w:rPr>
            </w:pPr>
            <w:r>
              <w:rPr>
                <w:rFonts w:asciiTheme="majorHAnsi" w:hAnsiTheme="majorHAnsi" w:cstheme="minorBidi"/>
                <w:kern w:val="24"/>
              </w:rPr>
              <w:t>Gas buang kendaraan</w:t>
            </w:r>
          </w:p>
        </w:tc>
        <w:tc>
          <w:tcPr>
            <w:tcW w:w="348" w:type="dxa"/>
            <w:tcBorders>
              <w:left w:val="single" w:color="auto" w:sz="4" w:space="0"/>
              <w:right w:val="single" w:color="auto" w:sz="4" w:space="0"/>
            </w:tcBorders>
          </w:tcPr>
          <w:p w14:paraId="4F1B45CF">
            <w:pPr>
              <w:pStyle w:val="8"/>
              <w:spacing w:before="0"/>
              <w:ind w:left="0"/>
              <w:jc w:val="both"/>
              <w:rPr>
                <w:rFonts w:asciiTheme="majorHAnsi" w:hAnsiTheme="majorHAnsi"/>
                <w:sz w:val="22"/>
                <w:szCs w:val="22"/>
              </w:rPr>
            </w:pPr>
          </w:p>
        </w:tc>
        <w:tc>
          <w:tcPr>
            <w:tcW w:w="3161" w:type="dxa"/>
            <w:gridSpan w:val="4"/>
            <w:vMerge w:val="restart"/>
            <w:tcBorders>
              <w:top w:val="single" w:color="auto" w:sz="4" w:space="0"/>
              <w:left w:val="single" w:color="auto" w:sz="4" w:space="0"/>
              <w:bottom w:val="single" w:color="auto" w:sz="4" w:space="0"/>
              <w:right w:val="single" w:color="auto" w:sz="4" w:space="0"/>
            </w:tcBorders>
          </w:tcPr>
          <w:p w14:paraId="6451E2B3">
            <w:pPr>
              <w:pStyle w:val="12"/>
              <w:spacing w:before="0" w:beforeAutospacing="0" w:after="0" w:afterAutospacing="0"/>
              <w:rPr>
                <w:rFonts w:asciiTheme="majorHAnsi" w:hAnsiTheme="majorHAnsi"/>
                <w:sz w:val="22"/>
                <w:szCs w:val="22"/>
              </w:rPr>
            </w:pPr>
            <w:r>
              <w:rPr>
                <w:rFonts w:asciiTheme="majorHAnsi" w:hAnsiTheme="majorHAnsi" w:cstheme="minorBidi"/>
                <w:kern w:val="24"/>
                <w:sz w:val="22"/>
                <w:szCs w:val="22"/>
              </w:rPr>
              <w:t>Masuknya sinar ultraviolet yang berlebihan ke Bumi menimbulkan</w:t>
            </w:r>
          </w:p>
          <w:p w14:paraId="3472D853">
            <w:pPr>
              <w:pStyle w:val="22"/>
              <w:widowControl/>
              <w:numPr>
                <w:ilvl w:val="0"/>
                <w:numId w:val="28"/>
              </w:numPr>
              <w:tabs>
                <w:tab w:val="left" w:pos="360"/>
                <w:tab w:val="clear" w:pos="720"/>
              </w:tabs>
              <w:autoSpaceDE/>
              <w:autoSpaceDN/>
              <w:spacing w:before="0"/>
              <w:ind w:left="360"/>
              <w:contextualSpacing/>
              <w:rPr>
                <w:rFonts w:asciiTheme="majorHAnsi" w:hAnsiTheme="majorHAnsi"/>
              </w:rPr>
            </w:pPr>
            <w:r>
              <w:rPr>
                <w:rFonts w:asciiTheme="majorHAnsi" w:hAnsiTheme="majorHAnsi" w:cstheme="minorBidi"/>
                <w:kern w:val="24"/>
              </w:rPr>
              <w:t>Pemanasan global</w:t>
            </w:r>
          </w:p>
          <w:p w14:paraId="34E1C630">
            <w:pPr>
              <w:pStyle w:val="22"/>
              <w:widowControl/>
              <w:numPr>
                <w:ilvl w:val="0"/>
                <w:numId w:val="28"/>
              </w:numPr>
              <w:tabs>
                <w:tab w:val="left" w:pos="360"/>
                <w:tab w:val="clear" w:pos="720"/>
              </w:tabs>
              <w:autoSpaceDE/>
              <w:autoSpaceDN/>
              <w:spacing w:before="0"/>
              <w:ind w:left="360"/>
              <w:contextualSpacing/>
              <w:rPr>
                <w:rFonts w:asciiTheme="majorHAnsi" w:hAnsiTheme="majorHAnsi"/>
              </w:rPr>
            </w:pPr>
            <w:r>
              <w:rPr>
                <w:rFonts w:asciiTheme="majorHAnsi" w:hAnsiTheme="majorHAnsi" w:cstheme="minorBidi"/>
                <w:kern w:val="24"/>
              </w:rPr>
              <w:t>Kanker kulit</w:t>
            </w:r>
          </w:p>
          <w:p w14:paraId="547CF7B4">
            <w:pPr>
              <w:pStyle w:val="22"/>
              <w:widowControl/>
              <w:numPr>
                <w:ilvl w:val="0"/>
                <w:numId w:val="28"/>
              </w:numPr>
              <w:tabs>
                <w:tab w:val="left" w:pos="360"/>
                <w:tab w:val="clear" w:pos="720"/>
              </w:tabs>
              <w:autoSpaceDE/>
              <w:autoSpaceDN/>
              <w:spacing w:before="0"/>
              <w:ind w:left="360"/>
              <w:contextualSpacing/>
              <w:rPr>
                <w:rFonts w:asciiTheme="majorHAnsi" w:hAnsiTheme="majorHAnsi"/>
              </w:rPr>
            </w:pPr>
            <w:r>
              <w:rPr>
                <w:rFonts w:asciiTheme="majorHAnsi" w:hAnsiTheme="majorHAnsi" w:cstheme="minorBidi"/>
                <w:kern w:val="24"/>
              </w:rPr>
              <w:t>Rusaknya biota laut</w:t>
            </w:r>
          </w:p>
        </w:tc>
      </w:tr>
      <w:tr w14:paraId="460798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09" w:type="dxa"/>
          </w:tcPr>
          <w:p w14:paraId="433000EB">
            <w:pPr>
              <w:pStyle w:val="8"/>
              <w:spacing w:before="0"/>
              <w:ind w:left="0"/>
              <w:jc w:val="both"/>
              <w:rPr>
                <w:rFonts w:asciiTheme="majorHAnsi" w:hAnsiTheme="majorHAnsi"/>
                <w:sz w:val="22"/>
                <w:szCs w:val="22"/>
              </w:rPr>
            </w:pPr>
          </w:p>
        </w:tc>
        <w:tc>
          <w:tcPr>
            <w:tcW w:w="805" w:type="dxa"/>
          </w:tcPr>
          <w:p w14:paraId="239FFDBB">
            <w:pPr>
              <w:pStyle w:val="8"/>
              <w:spacing w:before="0"/>
              <w:ind w:left="0"/>
              <w:jc w:val="both"/>
              <w:rPr>
                <w:rFonts w:asciiTheme="majorHAnsi" w:hAnsiTheme="majorHAnsi"/>
                <w:sz w:val="22"/>
                <w:szCs w:val="22"/>
              </w:rPr>
            </w:pPr>
          </w:p>
        </w:tc>
        <w:tc>
          <w:tcPr>
            <w:tcW w:w="796" w:type="dxa"/>
            <w:tcBorders>
              <w:right w:val="single" w:color="auto" w:sz="4" w:space="0"/>
            </w:tcBorders>
          </w:tcPr>
          <w:p w14:paraId="4BD5B7EA">
            <w:pPr>
              <w:pStyle w:val="8"/>
              <w:spacing w:before="0"/>
              <w:ind w:left="0"/>
              <w:jc w:val="both"/>
              <w:rPr>
                <w:rFonts w:asciiTheme="majorHAnsi" w:hAnsiTheme="majorHAnsi"/>
                <w:sz w:val="22"/>
                <w:szCs w:val="22"/>
              </w:rPr>
            </w:pPr>
          </w:p>
        </w:tc>
        <w:tc>
          <w:tcPr>
            <w:tcW w:w="3119" w:type="dxa"/>
            <w:gridSpan w:val="4"/>
            <w:vMerge w:val="continue"/>
            <w:tcBorders>
              <w:left w:val="single" w:color="auto" w:sz="4" w:space="0"/>
              <w:bottom w:val="single" w:color="auto" w:sz="4" w:space="0"/>
              <w:right w:val="single" w:color="auto" w:sz="4" w:space="0"/>
            </w:tcBorders>
          </w:tcPr>
          <w:p w14:paraId="60FD62B3">
            <w:pPr>
              <w:pStyle w:val="22"/>
              <w:numPr>
                <w:ilvl w:val="0"/>
                <w:numId w:val="32"/>
              </w:numPr>
              <w:tabs>
                <w:tab w:val="left" w:pos="360"/>
                <w:tab w:val="clear" w:pos="720"/>
              </w:tabs>
              <w:spacing w:before="0"/>
              <w:ind w:left="360"/>
              <w:contextualSpacing/>
              <w:rPr>
                <w:rFonts w:asciiTheme="majorHAnsi" w:hAnsiTheme="majorHAnsi"/>
              </w:rPr>
            </w:pPr>
          </w:p>
        </w:tc>
        <w:tc>
          <w:tcPr>
            <w:tcW w:w="348" w:type="dxa"/>
            <w:tcBorders>
              <w:left w:val="single" w:color="auto" w:sz="4" w:space="0"/>
              <w:right w:val="single" w:color="auto" w:sz="4" w:space="0"/>
            </w:tcBorders>
          </w:tcPr>
          <w:p w14:paraId="73C04CEF">
            <w:pPr>
              <w:pStyle w:val="8"/>
              <w:spacing w:before="0"/>
              <w:ind w:left="0"/>
              <w:jc w:val="both"/>
              <w:rPr>
                <w:rFonts w:asciiTheme="majorHAnsi" w:hAnsiTheme="majorHAnsi"/>
                <w:sz w:val="22"/>
                <w:szCs w:val="22"/>
              </w:rPr>
            </w:pPr>
          </w:p>
        </w:tc>
        <w:tc>
          <w:tcPr>
            <w:tcW w:w="3161" w:type="dxa"/>
            <w:gridSpan w:val="4"/>
            <w:vMerge w:val="continue"/>
            <w:tcBorders>
              <w:left w:val="single" w:color="auto" w:sz="4" w:space="0"/>
              <w:bottom w:val="single" w:color="auto" w:sz="4" w:space="0"/>
              <w:right w:val="single" w:color="auto" w:sz="4" w:space="0"/>
            </w:tcBorders>
          </w:tcPr>
          <w:p w14:paraId="335459D9">
            <w:pPr>
              <w:pStyle w:val="8"/>
              <w:spacing w:before="0"/>
              <w:ind w:left="0"/>
              <w:jc w:val="both"/>
              <w:rPr>
                <w:rFonts w:asciiTheme="majorHAnsi" w:hAnsiTheme="majorHAnsi"/>
                <w:sz w:val="22"/>
                <w:szCs w:val="22"/>
              </w:rPr>
            </w:pPr>
          </w:p>
        </w:tc>
      </w:tr>
      <w:tr w14:paraId="20BA1E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09" w:type="dxa"/>
          </w:tcPr>
          <w:p w14:paraId="2C6E4E3B">
            <w:pPr>
              <w:pStyle w:val="8"/>
              <w:spacing w:before="0"/>
              <w:ind w:left="0"/>
              <w:jc w:val="both"/>
              <w:rPr>
                <w:rFonts w:asciiTheme="majorHAnsi" w:hAnsiTheme="majorHAnsi"/>
                <w:sz w:val="22"/>
                <w:szCs w:val="22"/>
              </w:rPr>
            </w:pPr>
          </w:p>
        </w:tc>
        <w:tc>
          <w:tcPr>
            <w:tcW w:w="805" w:type="dxa"/>
          </w:tcPr>
          <w:p w14:paraId="1EBC0AB9">
            <w:pPr>
              <w:pStyle w:val="8"/>
              <w:spacing w:before="0"/>
              <w:ind w:left="0"/>
              <w:jc w:val="both"/>
              <w:rPr>
                <w:rFonts w:asciiTheme="majorHAnsi" w:hAnsiTheme="majorHAnsi"/>
                <w:sz w:val="22"/>
                <w:szCs w:val="22"/>
              </w:rPr>
            </w:pPr>
          </w:p>
        </w:tc>
        <w:tc>
          <w:tcPr>
            <w:tcW w:w="796" w:type="dxa"/>
            <w:tcBorders>
              <w:right w:val="single" w:color="auto" w:sz="4" w:space="0"/>
            </w:tcBorders>
          </w:tcPr>
          <w:p w14:paraId="2EF41427">
            <w:pPr>
              <w:pStyle w:val="8"/>
              <w:spacing w:before="0"/>
              <w:ind w:left="0"/>
              <w:jc w:val="both"/>
              <w:rPr>
                <w:rFonts w:asciiTheme="majorHAnsi" w:hAnsiTheme="majorHAnsi"/>
                <w:sz w:val="22"/>
                <w:szCs w:val="22"/>
              </w:rPr>
            </w:pPr>
          </w:p>
        </w:tc>
        <w:tc>
          <w:tcPr>
            <w:tcW w:w="3119" w:type="dxa"/>
            <w:gridSpan w:val="4"/>
            <w:vMerge w:val="continue"/>
            <w:tcBorders>
              <w:left w:val="single" w:color="auto" w:sz="4" w:space="0"/>
              <w:bottom w:val="single" w:color="auto" w:sz="4" w:space="0"/>
              <w:right w:val="single" w:color="auto" w:sz="4" w:space="0"/>
            </w:tcBorders>
          </w:tcPr>
          <w:p w14:paraId="64B5F7CE">
            <w:pPr>
              <w:pStyle w:val="22"/>
              <w:widowControl/>
              <w:numPr>
                <w:ilvl w:val="0"/>
                <w:numId w:val="32"/>
              </w:numPr>
              <w:tabs>
                <w:tab w:val="left" w:pos="360"/>
                <w:tab w:val="clear" w:pos="720"/>
              </w:tabs>
              <w:autoSpaceDE/>
              <w:autoSpaceDN/>
              <w:spacing w:before="0"/>
              <w:ind w:left="360"/>
              <w:contextualSpacing/>
              <w:rPr>
                <w:rFonts w:asciiTheme="majorHAnsi" w:hAnsiTheme="majorHAnsi"/>
              </w:rPr>
            </w:pPr>
          </w:p>
        </w:tc>
        <w:tc>
          <w:tcPr>
            <w:tcW w:w="348" w:type="dxa"/>
            <w:tcBorders>
              <w:left w:val="single" w:color="auto" w:sz="4" w:space="0"/>
              <w:right w:val="single" w:color="auto" w:sz="4" w:space="0"/>
            </w:tcBorders>
          </w:tcPr>
          <w:p w14:paraId="33F0794C">
            <w:pPr>
              <w:pStyle w:val="8"/>
              <w:spacing w:before="0"/>
              <w:ind w:left="0"/>
              <w:jc w:val="both"/>
              <w:rPr>
                <w:rFonts w:asciiTheme="majorHAnsi" w:hAnsiTheme="majorHAnsi"/>
                <w:sz w:val="22"/>
                <w:szCs w:val="22"/>
              </w:rPr>
            </w:pPr>
          </w:p>
        </w:tc>
        <w:tc>
          <w:tcPr>
            <w:tcW w:w="3161" w:type="dxa"/>
            <w:gridSpan w:val="4"/>
            <w:vMerge w:val="continue"/>
            <w:tcBorders>
              <w:left w:val="single" w:color="auto" w:sz="4" w:space="0"/>
              <w:bottom w:val="single" w:color="auto" w:sz="4" w:space="0"/>
              <w:right w:val="single" w:color="auto" w:sz="4" w:space="0"/>
            </w:tcBorders>
          </w:tcPr>
          <w:p w14:paraId="2B6A1BD2">
            <w:pPr>
              <w:pStyle w:val="8"/>
              <w:spacing w:before="0"/>
              <w:ind w:left="0"/>
              <w:jc w:val="both"/>
              <w:rPr>
                <w:rFonts w:asciiTheme="majorHAnsi" w:hAnsiTheme="majorHAnsi"/>
                <w:sz w:val="22"/>
                <w:szCs w:val="22"/>
              </w:rPr>
            </w:pPr>
          </w:p>
        </w:tc>
      </w:tr>
      <w:tr w14:paraId="0FC96F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09" w:type="dxa"/>
            <w:tcBorders>
              <w:bottom w:val="single" w:color="auto" w:sz="4" w:space="0"/>
            </w:tcBorders>
          </w:tcPr>
          <w:p w14:paraId="1F312530">
            <w:pPr>
              <w:pStyle w:val="8"/>
              <w:spacing w:before="0"/>
              <w:ind w:left="0"/>
              <w:jc w:val="both"/>
              <w:rPr>
                <w:rFonts w:asciiTheme="majorHAnsi" w:hAnsiTheme="majorHAnsi"/>
                <w:sz w:val="22"/>
                <w:szCs w:val="22"/>
              </w:rPr>
            </w:pPr>
          </w:p>
        </w:tc>
        <w:tc>
          <w:tcPr>
            <w:tcW w:w="805" w:type="dxa"/>
            <w:tcBorders>
              <w:bottom w:val="single" w:color="auto" w:sz="4" w:space="0"/>
            </w:tcBorders>
          </w:tcPr>
          <w:p w14:paraId="3B6C729D">
            <w:pPr>
              <w:pStyle w:val="8"/>
              <w:spacing w:before="0"/>
              <w:ind w:left="0"/>
              <w:jc w:val="both"/>
              <w:rPr>
                <w:rFonts w:asciiTheme="majorHAnsi" w:hAnsiTheme="majorHAnsi"/>
                <w:sz w:val="22"/>
                <w:szCs w:val="22"/>
              </w:rPr>
            </w:pPr>
          </w:p>
        </w:tc>
        <w:tc>
          <w:tcPr>
            <w:tcW w:w="796" w:type="dxa"/>
            <w:tcBorders>
              <w:right w:val="single" w:color="auto" w:sz="4" w:space="0"/>
            </w:tcBorders>
          </w:tcPr>
          <w:p w14:paraId="4A75B226">
            <w:pPr>
              <w:pStyle w:val="8"/>
              <w:spacing w:before="0"/>
              <w:ind w:left="0"/>
              <w:jc w:val="both"/>
              <w:rPr>
                <w:rFonts w:asciiTheme="majorHAnsi" w:hAnsiTheme="majorHAnsi"/>
                <w:sz w:val="22"/>
                <w:szCs w:val="22"/>
              </w:rPr>
            </w:pPr>
          </w:p>
        </w:tc>
        <w:tc>
          <w:tcPr>
            <w:tcW w:w="3119" w:type="dxa"/>
            <w:gridSpan w:val="4"/>
            <w:vMerge w:val="continue"/>
            <w:tcBorders>
              <w:left w:val="single" w:color="auto" w:sz="4" w:space="0"/>
              <w:bottom w:val="single" w:color="auto" w:sz="4" w:space="0"/>
              <w:right w:val="single" w:color="auto" w:sz="4" w:space="0"/>
            </w:tcBorders>
          </w:tcPr>
          <w:p w14:paraId="20402FBA">
            <w:pPr>
              <w:pStyle w:val="8"/>
              <w:spacing w:before="0"/>
              <w:ind w:left="0"/>
              <w:jc w:val="both"/>
              <w:rPr>
                <w:rFonts w:asciiTheme="majorHAnsi" w:hAnsiTheme="majorHAnsi"/>
                <w:sz w:val="22"/>
                <w:szCs w:val="22"/>
              </w:rPr>
            </w:pPr>
          </w:p>
        </w:tc>
        <w:tc>
          <w:tcPr>
            <w:tcW w:w="348" w:type="dxa"/>
            <w:tcBorders>
              <w:left w:val="single" w:color="auto" w:sz="4" w:space="0"/>
              <w:right w:val="single" w:color="auto" w:sz="4" w:space="0"/>
            </w:tcBorders>
          </w:tcPr>
          <w:p w14:paraId="5973B6D4">
            <w:pPr>
              <w:pStyle w:val="8"/>
              <w:spacing w:before="0"/>
              <w:ind w:left="0"/>
              <w:jc w:val="both"/>
              <w:rPr>
                <w:rFonts w:asciiTheme="majorHAnsi" w:hAnsiTheme="majorHAnsi"/>
                <w:sz w:val="22"/>
                <w:szCs w:val="22"/>
              </w:rPr>
            </w:pPr>
          </w:p>
        </w:tc>
        <w:tc>
          <w:tcPr>
            <w:tcW w:w="3161" w:type="dxa"/>
            <w:gridSpan w:val="4"/>
            <w:vMerge w:val="continue"/>
            <w:tcBorders>
              <w:left w:val="single" w:color="auto" w:sz="4" w:space="0"/>
              <w:bottom w:val="single" w:color="auto" w:sz="4" w:space="0"/>
              <w:right w:val="single" w:color="auto" w:sz="4" w:space="0"/>
            </w:tcBorders>
          </w:tcPr>
          <w:p w14:paraId="4739CF10">
            <w:pPr>
              <w:pStyle w:val="8"/>
              <w:spacing w:before="0"/>
              <w:ind w:left="0"/>
              <w:jc w:val="both"/>
              <w:rPr>
                <w:rFonts w:asciiTheme="majorHAnsi" w:hAnsiTheme="majorHAnsi"/>
                <w:sz w:val="22"/>
                <w:szCs w:val="22"/>
              </w:rPr>
            </w:pPr>
          </w:p>
        </w:tc>
      </w:tr>
      <w:tr w14:paraId="435564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1614" w:type="dxa"/>
            <w:gridSpan w:val="2"/>
            <w:vMerge w:val="restart"/>
            <w:tcBorders>
              <w:top w:val="single" w:color="auto" w:sz="4" w:space="0"/>
              <w:left w:val="single" w:color="auto" w:sz="4" w:space="0"/>
              <w:bottom w:val="single" w:color="auto" w:sz="4" w:space="0"/>
              <w:right w:val="single" w:color="auto" w:sz="4" w:space="0"/>
            </w:tcBorders>
            <w:vAlign w:val="center"/>
          </w:tcPr>
          <w:p w14:paraId="3DD30741">
            <w:pPr>
              <w:pStyle w:val="8"/>
              <w:spacing w:before="0"/>
              <w:ind w:left="0"/>
              <w:jc w:val="center"/>
              <w:rPr>
                <w:rFonts w:asciiTheme="majorHAnsi" w:hAnsiTheme="majorHAnsi"/>
                <w:sz w:val="22"/>
                <w:szCs w:val="22"/>
              </w:rPr>
            </w:pPr>
            <w:r>
              <w:rPr>
                <w:rFonts w:asciiTheme="majorHAnsi" w:hAnsiTheme="majorHAnsi"/>
                <w:sz w:val="22"/>
                <w:szCs w:val="22"/>
              </w:rPr>
              <w:t>PENYEBAB</w:t>
            </w:r>
          </w:p>
        </w:tc>
        <w:tc>
          <w:tcPr>
            <w:tcW w:w="796" w:type="dxa"/>
            <w:tcBorders>
              <w:left w:val="single" w:color="auto" w:sz="4" w:space="0"/>
              <w:bottom w:val="single" w:color="auto" w:sz="4" w:space="0"/>
              <w:right w:val="single" w:color="auto" w:sz="4" w:space="0"/>
            </w:tcBorders>
          </w:tcPr>
          <w:p w14:paraId="63CA2526">
            <w:pPr>
              <w:pStyle w:val="8"/>
              <w:spacing w:before="0"/>
              <w:ind w:left="0"/>
              <w:jc w:val="both"/>
              <w:rPr>
                <w:rFonts w:asciiTheme="majorHAnsi" w:hAnsiTheme="majorHAnsi"/>
                <w:sz w:val="22"/>
                <w:szCs w:val="22"/>
              </w:rPr>
            </w:pPr>
          </w:p>
        </w:tc>
        <w:tc>
          <w:tcPr>
            <w:tcW w:w="3119" w:type="dxa"/>
            <w:gridSpan w:val="4"/>
            <w:vMerge w:val="continue"/>
            <w:tcBorders>
              <w:left w:val="single" w:color="auto" w:sz="4" w:space="0"/>
              <w:bottom w:val="single" w:color="auto" w:sz="4" w:space="0"/>
              <w:right w:val="single" w:color="auto" w:sz="4" w:space="0"/>
            </w:tcBorders>
          </w:tcPr>
          <w:p w14:paraId="5D000928">
            <w:pPr>
              <w:pStyle w:val="8"/>
              <w:spacing w:before="0"/>
              <w:ind w:left="0"/>
              <w:jc w:val="both"/>
              <w:rPr>
                <w:rFonts w:asciiTheme="majorHAnsi" w:hAnsiTheme="majorHAnsi"/>
                <w:sz w:val="22"/>
                <w:szCs w:val="22"/>
              </w:rPr>
            </w:pPr>
          </w:p>
        </w:tc>
        <w:tc>
          <w:tcPr>
            <w:tcW w:w="348" w:type="dxa"/>
            <w:tcBorders>
              <w:left w:val="single" w:color="auto" w:sz="4" w:space="0"/>
              <w:right w:val="single" w:color="auto" w:sz="4" w:space="0"/>
            </w:tcBorders>
          </w:tcPr>
          <w:p w14:paraId="656C2204">
            <w:pPr>
              <w:pStyle w:val="8"/>
              <w:spacing w:before="0"/>
              <w:ind w:left="0"/>
              <w:jc w:val="both"/>
              <w:rPr>
                <w:rFonts w:asciiTheme="majorHAnsi" w:hAnsiTheme="majorHAnsi"/>
                <w:sz w:val="22"/>
                <w:szCs w:val="22"/>
              </w:rPr>
            </w:pPr>
          </w:p>
        </w:tc>
        <w:tc>
          <w:tcPr>
            <w:tcW w:w="3161" w:type="dxa"/>
            <w:gridSpan w:val="4"/>
            <w:vMerge w:val="continue"/>
            <w:tcBorders>
              <w:left w:val="single" w:color="auto" w:sz="4" w:space="0"/>
              <w:bottom w:val="single" w:color="auto" w:sz="4" w:space="0"/>
              <w:right w:val="single" w:color="auto" w:sz="4" w:space="0"/>
            </w:tcBorders>
          </w:tcPr>
          <w:p w14:paraId="0061CF2B">
            <w:pPr>
              <w:pStyle w:val="8"/>
              <w:spacing w:before="0"/>
              <w:ind w:left="0"/>
              <w:jc w:val="both"/>
              <w:rPr>
                <w:rFonts w:asciiTheme="majorHAnsi" w:hAnsiTheme="majorHAnsi"/>
                <w:sz w:val="22"/>
                <w:szCs w:val="22"/>
              </w:rPr>
            </w:pPr>
          </w:p>
        </w:tc>
      </w:tr>
      <w:tr w14:paraId="05F993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1614" w:type="dxa"/>
            <w:gridSpan w:val="2"/>
            <w:vMerge w:val="continue"/>
            <w:tcBorders>
              <w:left w:val="single" w:color="auto" w:sz="4" w:space="0"/>
              <w:bottom w:val="single" w:color="auto" w:sz="4" w:space="0"/>
              <w:right w:val="single" w:color="auto" w:sz="4" w:space="0"/>
            </w:tcBorders>
          </w:tcPr>
          <w:p w14:paraId="3E047307">
            <w:pPr>
              <w:pStyle w:val="8"/>
              <w:spacing w:before="0"/>
              <w:ind w:left="0"/>
              <w:jc w:val="both"/>
              <w:rPr>
                <w:rFonts w:asciiTheme="majorHAnsi" w:hAnsiTheme="majorHAnsi"/>
                <w:sz w:val="22"/>
                <w:szCs w:val="22"/>
              </w:rPr>
            </w:pPr>
          </w:p>
        </w:tc>
        <w:tc>
          <w:tcPr>
            <w:tcW w:w="796" w:type="dxa"/>
            <w:tcBorders>
              <w:top w:val="single" w:color="auto" w:sz="4" w:space="0"/>
              <w:left w:val="single" w:color="auto" w:sz="4" w:space="0"/>
              <w:right w:val="single" w:color="auto" w:sz="4" w:space="0"/>
            </w:tcBorders>
          </w:tcPr>
          <w:p w14:paraId="4BBDB985">
            <w:pPr>
              <w:pStyle w:val="8"/>
              <w:spacing w:before="0"/>
              <w:ind w:left="0"/>
              <w:jc w:val="both"/>
              <w:rPr>
                <w:rFonts w:asciiTheme="majorHAnsi" w:hAnsiTheme="majorHAnsi"/>
                <w:sz w:val="22"/>
                <w:szCs w:val="22"/>
              </w:rPr>
            </w:pPr>
          </w:p>
        </w:tc>
        <w:tc>
          <w:tcPr>
            <w:tcW w:w="3119" w:type="dxa"/>
            <w:gridSpan w:val="4"/>
            <w:vMerge w:val="continue"/>
            <w:tcBorders>
              <w:left w:val="single" w:color="auto" w:sz="4" w:space="0"/>
              <w:bottom w:val="single" w:color="auto" w:sz="4" w:space="0"/>
              <w:right w:val="single" w:color="auto" w:sz="4" w:space="0"/>
            </w:tcBorders>
          </w:tcPr>
          <w:p w14:paraId="48830553">
            <w:pPr>
              <w:pStyle w:val="8"/>
              <w:spacing w:before="0"/>
              <w:ind w:left="0"/>
              <w:jc w:val="both"/>
              <w:rPr>
                <w:rFonts w:asciiTheme="majorHAnsi" w:hAnsiTheme="majorHAnsi"/>
                <w:sz w:val="22"/>
                <w:szCs w:val="22"/>
              </w:rPr>
            </w:pPr>
          </w:p>
        </w:tc>
        <w:tc>
          <w:tcPr>
            <w:tcW w:w="348" w:type="dxa"/>
            <w:tcBorders>
              <w:left w:val="single" w:color="auto" w:sz="4" w:space="0"/>
            </w:tcBorders>
          </w:tcPr>
          <w:p w14:paraId="65700B1B">
            <w:pPr>
              <w:pStyle w:val="8"/>
              <w:spacing w:before="0"/>
              <w:ind w:left="0"/>
              <w:jc w:val="both"/>
              <w:rPr>
                <w:rFonts w:asciiTheme="majorHAnsi" w:hAnsiTheme="majorHAnsi"/>
                <w:sz w:val="22"/>
                <w:szCs w:val="22"/>
              </w:rPr>
            </w:pPr>
          </w:p>
        </w:tc>
        <w:tc>
          <w:tcPr>
            <w:tcW w:w="3161" w:type="dxa"/>
            <w:gridSpan w:val="4"/>
            <w:tcBorders>
              <w:top w:val="single" w:color="auto" w:sz="4" w:space="0"/>
            </w:tcBorders>
          </w:tcPr>
          <w:p w14:paraId="1666EF5D">
            <w:pPr>
              <w:pStyle w:val="8"/>
              <w:spacing w:before="0"/>
              <w:ind w:left="0"/>
              <w:jc w:val="both"/>
              <w:rPr>
                <w:rFonts w:asciiTheme="majorHAnsi" w:hAnsiTheme="majorHAnsi"/>
                <w:sz w:val="22"/>
                <w:szCs w:val="22"/>
              </w:rPr>
            </w:pPr>
          </w:p>
        </w:tc>
      </w:tr>
      <w:tr w14:paraId="778D67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09" w:type="dxa"/>
            <w:tcBorders>
              <w:top w:val="single" w:color="auto" w:sz="4" w:space="0"/>
            </w:tcBorders>
          </w:tcPr>
          <w:p w14:paraId="529BC793">
            <w:pPr>
              <w:pStyle w:val="8"/>
              <w:spacing w:before="0"/>
              <w:ind w:left="0"/>
              <w:jc w:val="both"/>
              <w:rPr>
                <w:rFonts w:asciiTheme="majorHAnsi" w:hAnsiTheme="majorHAnsi"/>
                <w:sz w:val="22"/>
                <w:szCs w:val="22"/>
              </w:rPr>
            </w:pPr>
          </w:p>
        </w:tc>
        <w:tc>
          <w:tcPr>
            <w:tcW w:w="805" w:type="dxa"/>
            <w:tcBorders>
              <w:top w:val="single" w:color="auto" w:sz="4" w:space="0"/>
            </w:tcBorders>
          </w:tcPr>
          <w:p w14:paraId="3D442FD7">
            <w:pPr>
              <w:pStyle w:val="8"/>
              <w:spacing w:before="0"/>
              <w:ind w:left="0"/>
              <w:jc w:val="both"/>
              <w:rPr>
                <w:rFonts w:asciiTheme="majorHAnsi" w:hAnsiTheme="majorHAnsi"/>
                <w:sz w:val="22"/>
                <w:szCs w:val="22"/>
              </w:rPr>
            </w:pPr>
          </w:p>
        </w:tc>
        <w:tc>
          <w:tcPr>
            <w:tcW w:w="796" w:type="dxa"/>
            <w:tcBorders>
              <w:right w:val="single" w:color="auto" w:sz="4" w:space="0"/>
            </w:tcBorders>
          </w:tcPr>
          <w:p w14:paraId="7BEC11FC">
            <w:pPr>
              <w:pStyle w:val="8"/>
              <w:spacing w:before="0"/>
              <w:ind w:left="0"/>
              <w:jc w:val="both"/>
              <w:rPr>
                <w:rFonts w:asciiTheme="majorHAnsi" w:hAnsiTheme="majorHAnsi"/>
                <w:sz w:val="22"/>
                <w:szCs w:val="22"/>
              </w:rPr>
            </w:pPr>
          </w:p>
        </w:tc>
        <w:tc>
          <w:tcPr>
            <w:tcW w:w="3119" w:type="dxa"/>
            <w:gridSpan w:val="4"/>
            <w:vMerge w:val="continue"/>
            <w:tcBorders>
              <w:left w:val="single" w:color="auto" w:sz="4" w:space="0"/>
              <w:bottom w:val="single" w:color="auto" w:sz="4" w:space="0"/>
              <w:right w:val="single" w:color="auto" w:sz="4" w:space="0"/>
            </w:tcBorders>
          </w:tcPr>
          <w:p w14:paraId="2A7AEA4F">
            <w:pPr>
              <w:pStyle w:val="8"/>
              <w:spacing w:before="0"/>
              <w:ind w:left="0"/>
              <w:jc w:val="both"/>
              <w:rPr>
                <w:rFonts w:asciiTheme="majorHAnsi" w:hAnsiTheme="majorHAnsi"/>
                <w:sz w:val="22"/>
                <w:szCs w:val="22"/>
              </w:rPr>
            </w:pPr>
          </w:p>
        </w:tc>
        <w:tc>
          <w:tcPr>
            <w:tcW w:w="348" w:type="dxa"/>
            <w:tcBorders>
              <w:left w:val="single" w:color="auto" w:sz="4" w:space="0"/>
            </w:tcBorders>
          </w:tcPr>
          <w:p w14:paraId="487B929E">
            <w:pPr>
              <w:pStyle w:val="8"/>
              <w:spacing w:before="0"/>
              <w:ind w:left="0"/>
              <w:jc w:val="both"/>
              <w:rPr>
                <w:rFonts w:asciiTheme="majorHAnsi" w:hAnsiTheme="majorHAnsi"/>
                <w:sz w:val="22"/>
                <w:szCs w:val="22"/>
              </w:rPr>
            </w:pPr>
          </w:p>
        </w:tc>
        <w:tc>
          <w:tcPr>
            <w:tcW w:w="3161" w:type="dxa"/>
            <w:gridSpan w:val="4"/>
          </w:tcPr>
          <w:p w14:paraId="47B4A0E6">
            <w:pPr>
              <w:pStyle w:val="8"/>
              <w:spacing w:before="0"/>
              <w:ind w:left="0"/>
              <w:jc w:val="both"/>
              <w:rPr>
                <w:rFonts w:asciiTheme="majorHAnsi" w:hAnsiTheme="majorHAnsi"/>
                <w:sz w:val="22"/>
                <w:szCs w:val="22"/>
              </w:rPr>
            </w:pPr>
          </w:p>
        </w:tc>
      </w:tr>
      <w:tr w14:paraId="36FEB5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09" w:type="dxa"/>
          </w:tcPr>
          <w:p w14:paraId="06D411EC">
            <w:pPr>
              <w:pStyle w:val="8"/>
              <w:spacing w:before="0"/>
              <w:ind w:left="0"/>
              <w:jc w:val="both"/>
              <w:rPr>
                <w:rFonts w:asciiTheme="majorHAnsi" w:hAnsiTheme="majorHAnsi"/>
                <w:sz w:val="22"/>
                <w:szCs w:val="22"/>
              </w:rPr>
            </w:pPr>
          </w:p>
        </w:tc>
        <w:tc>
          <w:tcPr>
            <w:tcW w:w="805" w:type="dxa"/>
          </w:tcPr>
          <w:p w14:paraId="10C03453">
            <w:pPr>
              <w:pStyle w:val="8"/>
              <w:spacing w:before="0"/>
              <w:ind w:left="0"/>
              <w:jc w:val="both"/>
              <w:rPr>
                <w:rFonts w:asciiTheme="majorHAnsi" w:hAnsiTheme="majorHAnsi"/>
                <w:sz w:val="22"/>
                <w:szCs w:val="22"/>
              </w:rPr>
            </w:pPr>
          </w:p>
        </w:tc>
        <w:tc>
          <w:tcPr>
            <w:tcW w:w="796" w:type="dxa"/>
            <w:tcBorders>
              <w:right w:val="single" w:color="auto" w:sz="4" w:space="0"/>
            </w:tcBorders>
          </w:tcPr>
          <w:p w14:paraId="38A4005C">
            <w:pPr>
              <w:pStyle w:val="8"/>
              <w:spacing w:before="0"/>
              <w:ind w:left="0"/>
              <w:jc w:val="both"/>
              <w:rPr>
                <w:rFonts w:asciiTheme="majorHAnsi" w:hAnsiTheme="majorHAnsi"/>
                <w:sz w:val="22"/>
                <w:szCs w:val="22"/>
              </w:rPr>
            </w:pPr>
          </w:p>
        </w:tc>
        <w:tc>
          <w:tcPr>
            <w:tcW w:w="3119" w:type="dxa"/>
            <w:gridSpan w:val="4"/>
            <w:vMerge w:val="continue"/>
            <w:tcBorders>
              <w:left w:val="single" w:color="auto" w:sz="4" w:space="0"/>
              <w:bottom w:val="single" w:color="auto" w:sz="4" w:space="0"/>
              <w:right w:val="single" w:color="auto" w:sz="4" w:space="0"/>
            </w:tcBorders>
          </w:tcPr>
          <w:p w14:paraId="06AEA9B5">
            <w:pPr>
              <w:pStyle w:val="8"/>
              <w:spacing w:before="0"/>
              <w:ind w:left="0"/>
              <w:jc w:val="both"/>
              <w:rPr>
                <w:rFonts w:asciiTheme="majorHAnsi" w:hAnsiTheme="majorHAnsi"/>
                <w:sz w:val="22"/>
                <w:szCs w:val="22"/>
              </w:rPr>
            </w:pPr>
          </w:p>
        </w:tc>
        <w:tc>
          <w:tcPr>
            <w:tcW w:w="348" w:type="dxa"/>
            <w:tcBorders>
              <w:left w:val="single" w:color="auto" w:sz="4" w:space="0"/>
            </w:tcBorders>
          </w:tcPr>
          <w:p w14:paraId="75B147E3">
            <w:pPr>
              <w:pStyle w:val="8"/>
              <w:spacing w:before="0"/>
              <w:ind w:left="0"/>
              <w:jc w:val="both"/>
              <w:rPr>
                <w:rFonts w:asciiTheme="majorHAnsi" w:hAnsiTheme="majorHAnsi"/>
                <w:sz w:val="22"/>
                <w:szCs w:val="22"/>
              </w:rPr>
            </w:pPr>
          </w:p>
        </w:tc>
        <w:tc>
          <w:tcPr>
            <w:tcW w:w="3161" w:type="dxa"/>
            <w:gridSpan w:val="4"/>
          </w:tcPr>
          <w:p w14:paraId="2D1FC614">
            <w:pPr>
              <w:pStyle w:val="8"/>
              <w:spacing w:before="0"/>
              <w:ind w:left="0"/>
              <w:jc w:val="both"/>
              <w:rPr>
                <w:rFonts w:asciiTheme="majorHAnsi" w:hAnsiTheme="majorHAnsi"/>
                <w:sz w:val="22"/>
                <w:szCs w:val="22"/>
              </w:rPr>
            </w:pPr>
          </w:p>
        </w:tc>
      </w:tr>
    </w:tbl>
    <w:p w14:paraId="6482C700">
      <w:pPr>
        <w:pStyle w:val="8"/>
        <w:spacing w:before="0"/>
        <w:ind w:left="0"/>
        <w:jc w:val="both"/>
        <w:rPr>
          <w:rFonts w:asciiTheme="majorHAnsi" w:hAnsiTheme="majorHAnsi"/>
          <w:sz w:val="22"/>
          <w:szCs w:val="22"/>
        </w:rPr>
      </w:pPr>
      <w:r>
        <w:rPr>
          <w:rFonts w:asciiTheme="majorHAnsi" w:hAnsiTheme="majorHAnsi"/>
          <w:b/>
          <w:bCs/>
          <w:sz w:val="22"/>
          <w:szCs w:val="22"/>
        </w:rPr>
        <w:t xml:space="preserve">D. </w:t>
      </w:r>
      <w:r>
        <w:rPr>
          <w:rFonts w:asciiTheme="majorHAnsi" w:hAnsiTheme="majorHAnsi"/>
          <w:b/>
          <w:bCs/>
          <w:sz w:val="22"/>
          <w:szCs w:val="22"/>
        </w:rPr>
        <w:tab/>
      </w:r>
      <w:r>
        <w:rPr>
          <w:rFonts w:asciiTheme="majorHAnsi" w:hAnsiTheme="majorHAnsi"/>
          <w:b/>
          <w:bCs/>
          <w:sz w:val="22"/>
          <w:szCs w:val="22"/>
        </w:rPr>
        <w:t>PERAN NANOTEKNOLOGI DALAM PRAKTEK KIMIA HIJAU</w:t>
      </w:r>
    </w:p>
    <w:p w14:paraId="081931E1">
      <w:pPr>
        <w:pStyle w:val="8"/>
        <w:spacing w:before="0"/>
        <w:ind w:left="567"/>
        <w:jc w:val="both"/>
        <w:rPr>
          <w:rFonts w:asciiTheme="majorHAnsi" w:hAnsiTheme="majorHAnsi"/>
          <w:i/>
          <w:iCs/>
          <w:sz w:val="22"/>
          <w:szCs w:val="22"/>
        </w:rPr>
      </w:pPr>
      <w:r>
        <w:rPr>
          <w:rFonts w:asciiTheme="majorHAnsi" w:hAnsiTheme="majorHAnsi"/>
          <w:sz w:val="22"/>
          <w:szCs w:val="22"/>
        </w:rPr>
        <w:t xml:space="preserve">Teknologi yang berkaitan dengan partikel (benda) dengan ukuran nano dikenal dengan </w:t>
      </w:r>
      <w:r>
        <w:rPr>
          <w:rFonts w:asciiTheme="majorHAnsi" w:hAnsiTheme="majorHAnsi"/>
          <w:i/>
          <w:iCs/>
          <w:sz w:val="22"/>
          <w:szCs w:val="22"/>
        </w:rPr>
        <w:t>nanoteknologi.</w:t>
      </w:r>
    </w:p>
    <w:p w14:paraId="499B4746">
      <w:pPr>
        <w:pStyle w:val="8"/>
        <w:spacing w:before="0"/>
        <w:ind w:left="567"/>
        <w:jc w:val="both"/>
        <w:rPr>
          <w:rFonts w:asciiTheme="majorHAnsi" w:hAnsiTheme="majorHAnsi"/>
          <w:i/>
          <w:iCs/>
          <w:sz w:val="22"/>
          <w:szCs w:val="22"/>
        </w:rPr>
      </w:pPr>
    </w:p>
    <w:p w14:paraId="650A2DA8">
      <w:pPr>
        <w:pStyle w:val="8"/>
        <w:spacing w:before="0"/>
        <w:ind w:left="567"/>
        <w:jc w:val="both"/>
        <w:rPr>
          <w:rFonts w:asciiTheme="majorHAnsi" w:hAnsiTheme="majorHAnsi"/>
          <w:bCs/>
          <w:sz w:val="22"/>
          <w:szCs w:val="22"/>
        </w:rPr>
      </w:pPr>
      <w:r>
        <w:rPr>
          <w:rFonts w:asciiTheme="majorHAnsi" w:hAnsiTheme="majorHAnsi"/>
          <w:bCs/>
          <w:sz w:val="22"/>
          <w:szCs w:val="22"/>
        </w:rPr>
        <w:t>Pengertian nanoteknologi Teknologi yang berada dalam skala nano yang dikembangkan untuk peenelitian dan industry.</w:t>
      </w:r>
    </w:p>
    <w:p w14:paraId="52866F14">
      <w:pPr>
        <w:pStyle w:val="8"/>
        <w:spacing w:before="0"/>
        <w:ind w:left="567"/>
        <w:jc w:val="both"/>
        <w:rPr>
          <w:rFonts w:asciiTheme="majorHAnsi" w:hAnsiTheme="majorHAnsi"/>
          <w:bCs/>
          <w:sz w:val="22"/>
          <w:szCs w:val="22"/>
        </w:rPr>
      </w:pPr>
    </w:p>
    <w:p w14:paraId="0A60456F">
      <w:pPr>
        <w:pStyle w:val="8"/>
        <w:spacing w:before="0"/>
        <w:ind w:left="567"/>
        <w:jc w:val="both"/>
        <w:rPr>
          <w:rFonts w:asciiTheme="majorHAnsi" w:hAnsiTheme="majorHAnsi"/>
          <w:bCs/>
          <w:sz w:val="22"/>
          <w:szCs w:val="22"/>
        </w:rPr>
      </w:pPr>
      <w:r>
        <w:rPr>
          <w:rFonts w:asciiTheme="majorHAnsi" w:hAnsiTheme="majorHAnsi"/>
          <w:bCs/>
          <w:sz w:val="22"/>
          <w:szCs w:val="22"/>
        </w:rPr>
        <w:t>Pengertian Partikel Nano Partikel yang berukuran kurang dari 100 nm, dengan catatan lebar suatu atom berkisar antara 0,1- 0,5 nm. Rata-rata suatu nanopartikel terdiri dari 10- 10</w:t>
      </w:r>
      <w:r>
        <w:rPr>
          <w:rFonts w:asciiTheme="majorHAnsi" w:hAnsiTheme="majorHAnsi"/>
          <w:bCs/>
          <w:sz w:val="22"/>
          <w:szCs w:val="22"/>
          <w:vertAlign w:val="superscript"/>
        </w:rPr>
        <w:t>5</w:t>
      </w:r>
      <w:r>
        <w:rPr>
          <w:rFonts w:asciiTheme="majorHAnsi" w:hAnsiTheme="majorHAnsi"/>
          <w:bCs/>
          <w:sz w:val="22"/>
          <w:szCs w:val="22"/>
        </w:rPr>
        <w:t xml:space="preserve"> atom.</w:t>
      </w:r>
    </w:p>
    <w:p w14:paraId="2A546DC5">
      <w:pPr>
        <w:pStyle w:val="8"/>
        <w:spacing w:before="0"/>
        <w:ind w:left="567"/>
        <w:jc w:val="both"/>
        <w:rPr>
          <w:rFonts w:asciiTheme="majorHAnsi" w:hAnsiTheme="majorHAnsi"/>
          <w:sz w:val="22"/>
          <w:szCs w:val="22"/>
        </w:rPr>
      </w:pPr>
      <w:r>
        <w:rPr>
          <w:rFonts w:asciiTheme="majorHAnsi" w:hAnsiTheme="majorHAnsi"/>
          <w:b/>
          <w:bCs/>
          <w:sz w:val="22"/>
          <w:szCs w:val="22"/>
        </w:rPr>
        <w:t>1.</w:t>
      </w:r>
      <w:r>
        <w:rPr>
          <w:rFonts w:asciiTheme="majorHAnsi" w:hAnsiTheme="majorHAnsi"/>
          <w:b/>
          <w:bCs/>
          <w:sz w:val="22"/>
          <w:szCs w:val="22"/>
        </w:rPr>
        <w:tab/>
      </w:r>
      <w:r>
        <w:rPr>
          <w:rFonts w:asciiTheme="majorHAnsi" w:hAnsiTheme="majorHAnsi"/>
          <w:b/>
          <w:bCs/>
          <w:sz w:val="22"/>
          <w:szCs w:val="22"/>
        </w:rPr>
        <w:t xml:space="preserve">Perkembangan Nanoteknologi </w:t>
      </w:r>
    </w:p>
    <w:p w14:paraId="0403EC1F">
      <w:pPr>
        <w:pStyle w:val="8"/>
        <w:spacing w:before="0"/>
        <w:ind w:left="1134"/>
        <w:jc w:val="both"/>
        <w:rPr>
          <w:rFonts w:asciiTheme="majorHAnsi" w:hAnsiTheme="majorHAnsi"/>
          <w:bCs/>
          <w:sz w:val="22"/>
          <w:szCs w:val="22"/>
        </w:rPr>
      </w:pPr>
      <w:r>
        <w:rPr>
          <w:rFonts w:asciiTheme="majorHAnsi" w:hAnsiTheme="majorHAnsi"/>
          <w:bCs/>
          <w:sz w:val="22"/>
          <w:szCs w:val="22"/>
        </w:rPr>
        <w:t xml:space="preserve">29 Desember 1959 Richard P. Feyman Membayangkan untuk membuat benda yang berukuran sangat kecil </w:t>
      </w:r>
    </w:p>
    <w:p w14:paraId="258614AA">
      <w:pPr>
        <w:pStyle w:val="8"/>
        <w:numPr>
          <w:ilvl w:val="0"/>
          <w:numId w:val="33"/>
        </w:numPr>
        <w:spacing w:before="0"/>
        <w:jc w:val="both"/>
        <w:rPr>
          <w:rFonts w:asciiTheme="majorHAnsi" w:hAnsiTheme="majorHAnsi"/>
          <w:bCs/>
          <w:sz w:val="22"/>
          <w:szCs w:val="22"/>
        </w:rPr>
      </w:pPr>
      <w:r>
        <w:rPr>
          <w:rFonts w:asciiTheme="majorHAnsi" w:hAnsiTheme="majorHAnsi"/>
          <w:bCs/>
          <w:sz w:val="22"/>
          <w:szCs w:val="22"/>
        </w:rPr>
        <w:t>1974</w:t>
      </w:r>
      <w:r>
        <w:rPr>
          <w:rFonts w:asciiTheme="majorHAnsi" w:hAnsiTheme="majorHAnsi"/>
          <w:sz w:val="22"/>
          <w:szCs w:val="22"/>
        </w:rPr>
        <w:t xml:space="preserve"> </w:t>
      </w:r>
      <w:r>
        <w:rPr>
          <w:rFonts w:asciiTheme="majorHAnsi" w:hAnsiTheme="majorHAnsi"/>
          <w:bCs/>
          <w:sz w:val="22"/>
          <w:szCs w:val="22"/>
        </w:rPr>
        <w:t xml:space="preserve">Norio Taniguchi Mengusulkan pertama kali bidang ilmu nanoteknologi </w:t>
      </w:r>
    </w:p>
    <w:p w14:paraId="23D38877">
      <w:pPr>
        <w:pStyle w:val="8"/>
        <w:numPr>
          <w:ilvl w:val="0"/>
          <w:numId w:val="33"/>
        </w:numPr>
        <w:spacing w:before="0"/>
        <w:jc w:val="both"/>
        <w:rPr>
          <w:rFonts w:asciiTheme="majorHAnsi" w:hAnsiTheme="majorHAnsi"/>
          <w:bCs/>
          <w:sz w:val="22"/>
          <w:szCs w:val="22"/>
        </w:rPr>
      </w:pPr>
      <w:r>
        <w:rPr>
          <w:rFonts w:asciiTheme="majorHAnsi" w:hAnsiTheme="majorHAnsi"/>
          <w:bCs/>
          <w:sz w:val="22"/>
          <w:szCs w:val="22"/>
        </w:rPr>
        <w:t>1985</w:t>
      </w:r>
      <w:r>
        <w:rPr>
          <w:rFonts w:asciiTheme="majorHAnsi" w:hAnsiTheme="majorHAnsi"/>
          <w:sz w:val="22"/>
          <w:szCs w:val="22"/>
        </w:rPr>
        <w:t xml:space="preserve"> </w:t>
      </w:r>
      <w:r>
        <w:rPr>
          <w:rFonts w:asciiTheme="majorHAnsi" w:hAnsiTheme="majorHAnsi"/>
          <w:bCs/>
          <w:sz w:val="22"/>
          <w:szCs w:val="22"/>
        </w:rPr>
        <w:t xml:space="preserve">Binning Rohrer Menemukan </w:t>
      </w:r>
      <w:r>
        <w:rPr>
          <w:rFonts w:asciiTheme="majorHAnsi" w:hAnsiTheme="majorHAnsi"/>
          <w:bCs/>
          <w:i/>
          <w:iCs/>
          <w:sz w:val="22"/>
          <w:szCs w:val="22"/>
        </w:rPr>
        <w:t xml:space="preserve">Scanning Tunneling Microscope </w:t>
      </w:r>
      <w:r>
        <w:rPr>
          <w:rFonts w:asciiTheme="majorHAnsi" w:hAnsiTheme="majorHAnsi"/>
          <w:bCs/>
          <w:sz w:val="22"/>
          <w:szCs w:val="22"/>
        </w:rPr>
        <w:t xml:space="preserve">(STM) </w:t>
      </w:r>
    </w:p>
    <w:p w14:paraId="0526F462">
      <w:pPr>
        <w:pStyle w:val="8"/>
        <w:numPr>
          <w:ilvl w:val="0"/>
          <w:numId w:val="33"/>
        </w:numPr>
        <w:spacing w:before="0"/>
        <w:jc w:val="both"/>
        <w:rPr>
          <w:rFonts w:asciiTheme="majorHAnsi" w:hAnsiTheme="majorHAnsi"/>
          <w:bCs/>
          <w:sz w:val="22"/>
          <w:szCs w:val="22"/>
        </w:rPr>
      </w:pPr>
      <w:r>
        <w:rPr>
          <w:rFonts w:asciiTheme="majorHAnsi" w:hAnsiTheme="majorHAnsi"/>
          <w:bCs/>
          <w:sz w:val="22"/>
          <w:szCs w:val="22"/>
        </w:rPr>
        <w:t xml:space="preserve">1985 </w:t>
      </w:r>
      <w:r>
        <w:rPr>
          <w:rFonts w:asciiTheme="majorHAnsi" w:hAnsiTheme="majorHAnsi"/>
          <w:sz w:val="22"/>
          <w:szCs w:val="22"/>
        </w:rPr>
        <w:t xml:space="preserve"> </w:t>
      </w:r>
      <w:r>
        <w:rPr>
          <w:rFonts w:asciiTheme="majorHAnsi" w:hAnsiTheme="majorHAnsi"/>
          <w:bCs/>
          <w:sz w:val="22"/>
          <w:szCs w:val="22"/>
        </w:rPr>
        <w:t>Kroto Menemukan Floruena yang tersusun dari 60 atom karbon (C</w:t>
      </w:r>
      <w:r>
        <w:rPr>
          <w:rFonts w:asciiTheme="majorHAnsi" w:hAnsiTheme="majorHAnsi"/>
          <w:bCs/>
          <w:sz w:val="22"/>
          <w:szCs w:val="22"/>
          <w:vertAlign w:val="subscript"/>
        </w:rPr>
        <w:t>60</w:t>
      </w:r>
      <w:r>
        <w:rPr>
          <w:rFonts w:asciiTheme="majorHAnsi" w:hAnsiTheme="majorHAnsi"/>
          <w:bCs/>
          <w:sz w:val="22"/>
          <w:szCs w:val="22"/>
        </w:rPr>
        <w:t xml:space="preserve">) berbentuk bola </w:t>
      </w:r>
    </w:p>
    <w:p w14:paraId="4279FB17">
      <w:pPr>
        <w:pStyle w:val="8"/>
        <w:numPr>
          <w:ilvl w:val="0"/>
          <w:numId w:val="33"/>
        </w:numPr>
        <w:spacing w:before="0"/>
        <w:jc w:val="both"/>
        <w:rPr>
          <w:rFonts w:asciiTheme="majorHAnsi" w:hAnsiTheme="majorHAnsi"/>
          <w:bCs/>
          <w:sz w:val="22"/>
          <w:szCs w:val="22"/>
        </w:rPr>
      </w:pPr>
      <w:r>
        <w:rPr>
          <w:rFonts w:asciiTheme="majorHAnsi" w:hAnsiTheme="majorHAnsi"/>
          <w:bCs/>
          <w:sz w:val="22"/>
          <w:szCs w:val="22"/>
        </w:rPr>
        <w:t xml:space="preserve">1986 Ditemukan </w:t>
      </w:r>
      <w:r>
        <w:rPr>
          <w:rFonts w:asciiTheme="majorHAnsi" w:hAnsiTheme="majorHAnsi"/>
          <w:bCs/>
          <w:i/>
          <w:iCs/>
          <w:sz w:val="22"/>
          <w:szCs w:val="22"/>
        </w:rPr>
        <w:t xml:space="preserve">Atomic Force Microscope </w:t>
      </w:r>
      <w:r>
        <w:rPr>
          <w:rFonts w:asciiTheme="majorHAnsi" w:hAnsiTheme="majorHAnsi"/>
          <w:bCs/>
          <w:sz w:val="22"/>
          <w:szCs w:val="22"/>
        </w:rPr>
        <w:t xml:space="preserve">(AFM) yang dapat memberikan citra tiga dimensi (3D) </w:t>
      </w:r>
    </w:p>
    <w:p w14:paraId="5CA270A1">
      <w:pPr>
        <w:pStyle w:val="8"/>
        <w:numPr>
          <w:ilvl w:val="0"/>
          <w:numId w:val="33"/>
        </w:numPr>
        <w:spacing w:before="0"/>
        <w:jc w:val="both"/>
        <w:rPr>
          <w:rFonts w:asciiTheme="majorHAnsi" w:hAnsiTheme="majorHAnsi"/>
          <w:bCs/>
          <w:sz w:val="22"/>
          <w:szCs w:val="22"/>
        </w:rPr>
      </w:pPr>
      <w:r>
        <w:rPr>
          <w:rFonts w:asciiTheme="majorHAnsi" w:hAnsiTheme="majorHAnsi"/>
          <w:bCs/>
          <w:sz w:val="22"/>
          <w:szCs w:val="22"/>
        </w:rPr>
        <w:t>1991</w:t>
      </w:r>
      <w:r>
        <w:rPr>
          <w:rFonts w:asciiTheme="majorHAnsi" w:hAnsiTheme="majorHAnsi"/>
          <w:sz w:val="22"/>
          <w:szCs w:val="22"/>
        </w:rPr>
        <w:t xml:space="preserve"> </w:t>
      </w:r>
      <w:r>
        <w:rPr>
          <w:rFonts w:asciiTheme="majorHAnsi" w:hAnsiTheme="majorHAnsi"/>
          <w:bCs/>
          <w:sz w:val="22"/>
          <w:szCs w:val="22"/>
        </w:rPr>
        <w:t xml:space="preserve">Iijima Menemukan </w:t>
      </w:r>
      <w:r>
        <w:rPr>
          <w:rFonts w:asciiTheme="majorHAnsi" w:hAnsiTheme="majorHAnsi"/>
          <w:bCs/>
          <w:i/>
          <w:iCs/>
          <w:sz w:val="22"/>
          <w:szCs w:val="22"/>
        </w:rPr>
        <w:t xml:space="preserve">Carbon Nano Tubes </w:t>
      </w:r>
      <w:r>
        <w:rPr>
          <w:rFonts w:asciiTheme="majorHAnsi" w:hAnsiTheme="majorHAnsi"/>
          <w:bCs/>
          <w:sz w:val="22"/>
          <w:szCs w:val="22"/>
        </w:rPr>
        <w:t xml:space="preserve">(CNTs) : molekul karbon berbentuk tabung </w:t>
      </w:r>
    </w:p>
    <w:p w14:paraId="5EC7B112">
      <w:pPr>
        <w:pStyle w:val="8"/>
        <w:spacing w:before="0"/>
        <w:ind w:left="0"/>
        <w:jc w:val="both"/>
        <w:rPr>
          <w:rFonts w:asciiTheme="majorHAnsi" w:hAnsiTheme="majorHAnsi"/>
          <w:b/>
          <w:bCs/>
          <w:sz w:val="22"/>
          <w:szCs w:val="22"/>
        </w:rPr>
      </w:pPr>
    </w:p>
    <w:p w14:paraId="2DE0DE8D">
      <w:pPr>
        <w:pStyle w:val="8"/>
        <w:spacing w:before="0"/>
        <w:ind w:left="1134"/>
        <w:jc w:val="both"/>
        <w:rPr>
          <w:rFonts w:asciiTheme="majorHAnsi" w:hAnsiTheme="majorHAnsi"/>
          <w:bCs/>
          <w:sz w:val="22"/>
          <w:szCs w:val="22"/>
        </w:rPr>
      </w:pPr>
      <w:r>
        <w:rPr>
          <w:rFonts w:asciiTheme="majorHAnsi" w:hAnsiTheme="majorHAnsi"/>
          <w:b/>
          <w:bCs/>
          <w:sz w:val="22"/>
          <w:szCs w:val="22"/>
        </w:rPr>
        <w:t xml:space="preserve">CNTs </w:t>
      </w:r>
      <w:r>
        <w:rPr>
          <w:rFonts w:asciiTheme="majorHAnsi" w:hAnsiTheme="majorHAnsi"/>
          <w:bCs/>
          <w:sz w:val="22"/>
          <w:szCs w:val="22"/>
        </w:rPr>
        <w:t xml:space="preserve">sebagai bahan komposit untuk meningkatkan sifat mekanis </w:t>
      </w:r>
      <w:r>
        <w:rPr>
          <w:rFonts w:asciiTheme="majorHAnsi" w:hAnsiTheme="majorHAnsi"/>
          <w:bCs/>
          <w:sz w:val="22"/>
          <w:szCs w:val="22"/>
        </w:rPr>
        <w:tab/>
      </w:r>
      <w:r>
        <w:rPr>
          <w:rFonts w:asciiTheme="majorHAnsi" w:hAnsiTheme="majorHAnsi"/>
          <w:bCs/>
          <w:sz w:val="22"/>
          <w:szCs w:val="22"/>
        </w:rPr>
        <w:t>(</w:t>
      </w:r>
      <w:r>
        <w:rPr>
          <w:rFonts w:asciiTheme="majorHAnsi" w:hAnsiTheme="majorHAnsi"/>
          <w:bCs/>
          <w:i/>
          <w:iCs/>
          <w:sz w:val="22"/>
          <w:szCs w:val="22"/>
        </w:rPr>
        <w:t>kuat, ulet</w:t>
      </w:r>
      <w:r>
        <w:rPr>
          <w:rFonts w:asciiTheme="majorHAnsi" w:hAnsiTheme="majorHAnsi"/>
          <w:bCs/>
          <w:sz w:val="22"/>
          <w:szCs w:val="22"/>
        </w:rPr>
        <w:t>), termal (</w:t>
      </w:r>
      <w:r>
        <w:rPr>
          <w:rFonts w:asciiTheme="majorHAnsi" w:hAnsiTheme="majorHAnsi"/>
          <w:bCs/>
          <w:i/>
          <w:iCs/>
          <w:sz w:val="22"/>
          <w:szCs w:val="22"/>
        </w:rPr>
        <w:t>penghantar panas</w:t>
      </w:r>
      <w:r>
        <w:rPr>
          <w:rFonts w:asciiTheme="majorHAnsi" w:hAnsiTheme="majorHAnsi"/>
          <w:bCs/>
          <w:sz w:val="22"/>
          <w:szCs w:val="22"/>
        </w:rPr>
        <w:t>), dan elektrik (</w:t>
      </w:r>
      <w:r>
        <w:rPr>
          <w:rFonts w:asciiTheme="majorHAnsi" w:hAnsiTheme="majorHAnsi"/>
          <w:bCs/>
          <w:i/>
          <w:iCs/>
          <w:sz w:val="22"/>
          <w:szCs w:val="22"/>
        </w:rPr>
        <w:t>daya hantar listrik  lebih baik dari pada perak dan tembaga</w:t>
      </w:r>
      <w:r>
        <w:rPr>
          <w:rFonts w:asciiTheme="majorHAnsi" w:hAnsiTheme="majorHAnsi"/>
          <w:bCs/>
          <w:sz w:val="22"/>
          <w:szCs w:val="22"/>
        </w:rPr>
        <w:t>).</w:t>
      </w:r>
    </w:p>
    <w:p w14:paraId="26C686FD">
      <w:pPr>
        <w:pStyle w:val="8"/>
        <w:spacing w:before="0"/>
        <w:ind w:left="1134"/>
        <w:jc w:val="both"/>
        <w:rPr>
          <w:rFonts w:asciiTheme="majorHAnsi" w:hAnsiTheme="majorHAnsi"/>
          <w:bCs/>
          <w:sz w:val="22"/>
          <w:szCs w:val="22"/>
        </w:rPr>
      </w:pPr>
      <w:r>
        <w:rPr>
          <w:rFonts w:asciiTheme="majorHAnsi" w:hAnsiTheme="majorHAnsi"/>
          <w:b/>
          <w:bCs/>
          <w:sz w:val="22"/>
          <w:szCs w:val="22"/>
        </w:rPr>
        <w:t>Grafena</w:t>
      </w:r>
      <w:r>
        <w:rPr>
          <w:rFonts w:asciiTheme="majorHAnsi" w:hAnsiTheme="majorHAnsi"/>
          <w:bCs/>
          <w:sz w:val="22"/>
          <w:szCs w:val="22"/>
        </w:rPr>
        <w:t xml:space="preserve"> molekul karbon lain yang tersusun dalam bentuk lembaran dengan konfigurasi sarang lebah dengan ketebalan satu atom karbon. Sifatnya fleksibel, kuat, transparan, dan konduktif.</w:t>
      </w:r>
    </w:p>
    <w:p w14:paraId="2935617E">
      <w:pPr>
        <w:pStyle w:val="8"/>
        <w:spacing w:before="0"/>
        <w:ind w:left="0" w:firstLine="567"/>
        <w:jc w:val="both"/>
        <w:rPr>
          <w:rFonts w:asciiTheme="majorHAnsi" w:hAnsiTheme="majorHAnsi"/>
          <w:b/>
          <w:bCs/>
          <w:sz w:val="22"/>
          <w:szCs w:val="22"/>
        </w:rPr>
      </w:pPr>
    </w:p>
    <w:p w14:paraId="7FE9E07B">
      <w:pPr>
        <w:pStyle w:val="8"/>
        <w:spacing w:before="0"/>
        <w:ind w:left="0" w:firstLine="567"/>
        <w:jc w:val="both"/>
        <w:rPr>
          <w:rFonts w:asciiTheme="majorHAnsi" w:hAnsiTheme="majorHAnsi"/>
          <w:bCs/>
          <w:sz w:val="22"/>
          <w:szCs w:val="22"/>
        </w:rPr>
      </w:pPr>
      <w:r>
        <w:rPr>
          <w:rFonts w:asciiTheme="majorHAnsi" w:hAnsiTheme="majorHAnsi"/>
          <w:b/>
          <w:bCs/>
          <w:sz w:val="22"/>
          <w:szCs w:val="22"/>
        </w:rPr>
        <w:t>2.</w:t>
      </w:r>
      <w:r>
        <w:rPr>
          <w:rFonts w:asciiTheme="majorHAnsi" w:hAnsiTheme="majorHAnsi"/>
          <w:b/>
          <w:bCs/>
          <w:sz w:val="22"/>
          <w:szCs w:val="22"/>
        </w:rPr>
        <w:tab/>
      </w:r>
      <w:r>
        <w:rPr>
          <w:rFonts w:asciiTheme="majorHAnsi" w:hAnsiTheme="majorHAnsi"/>
          <w:b/>
          <w:bCs/>
          <w:sz w:val="22"/>
          <w:szCs w:val="22"/>
        </w:rPr>
        <w:t xml:space="preserve">Penerapan Nanoteknologi dalam Kimia Hijau </w:t>
      </w:r>
    </w:p>
    <w:tbl>
      <w:tblPr>
        <w:tblStyle w:val="45"/>
        <w:tblW w:w="7938" w:type="dxa"/>
        <w:tblInd w:w="12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5"/>
        <w:gridCol w:w="2392"/>
        <w:gridCol w:w="4961"/>
      </w:tblGrid>
      <w:tr w14:paraId="75308D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 w:hRule="atLeast"/>
        </w:trPr>
        <w:tc>
          <w:tcPr>
            <w:tcW w:w="585" w:type="dxa"/>
            <w:shd w:val="clear" w:color="auto" w:fill="9BBB59"/>
          </w:tcPr>
          <w:p w14:paraId="4A55DA5A">
            <w:pPr>
              <w:widowControl/>
              <w:autoSpaceDE/>
              <w:autoSpaceDN/>
              <w:jc w:val="center"/>
              <w:rPr>
                <w:rFonts w:cs="Arial" w:asciiTheme="majorHAnsi" w:hAnsiTheme="majorHAnsi"/>
              </w:rPr>
            </w:pPr>
            <w:r>
              <w:rPr>
                <w:rFonts w:cs="Calibri" w:asciiTheme="majorHAnsi" w:hAnsiTheme="majorHAnsi"/>
                <w:b/>
                <w:bCs/>
                <w:color w:val="000000"/>
                <w:kern w:val="24"/>
              </w:rPr>
              <w:t xml:space="preserve">No. </w:t>
            </w:r>
          </w:p>
        </w:tc>
        <w:tc>
          <w:tcPr>
            <w:tcW w:w="2392" w:type="dxa"/>
            <w:shd w:val="clear" w:color="auto" w:fill="9BBB59"/>
          </w:tcPr>
          <w:p w14:paraId="5AA67859">
            <w:pPr>
              <w:widowControl/>
              <w:autoSpaceDE/>
              <w:autoSpaceDN/>
              <w:jc w:val="center"/>
              <w:rPr>
                <w:rFonts w:cs="Arial" w:asciiTheme="majorHAnsi" w:hAnsiTheme="majorHAnsi"/>
              </w:rPr>
            </w:pPr>
            <w:r>
              <w:rPr>
                <w:rFonts w:cs="Calibri" w:asciiTheme="majorHAnsi" w:hAnsiTheme="majorHAnsi"/>
                <w:b/>
                <w:bCs/>
                <w:color w:val="000000"/>
                <w:kern w:val="24"/>
              </w:rPr>
              <w:t xml:space="preserve">12 Prinsip Kimia Hijau </w:t>
            </w:r>
          </w:p>
        </w:tc>
        <w:tc>
          <w:tcPr>
            <w:tcW w:w="4961" w:type="dxa"/>
            <w:shd w:val="clear" w:color="auto" w:fill="9BBB59"/>
          </w:tcPr>
          <w:p w14:paraId="3F63DD60">
            <w:pPr>
              <w:widowControl/>
              <w:autoSpaceDE/>
              <w:autoSpaceDN/>
              <w:jc w:val="center"/>
              <w:rPr>
                <w:rFonts w:cs="Arial" w:asciiTheme="majorHAnsi" w:hAnsiTheme="majorHAnsi"/>
              </w:rPr>
            </w:pPr>
            <w:r>
              <w:rPr>
                <w:rFonts w:cs="Calibri" w:asciiTheme="majorHAnsi" w:hAnsiTheme="majorHAnsi"/>
                <w:b/>
                <w:bCs/>
                <w:color w:val="000000"/>
                <w:kern w:val="24"/>
              </w:rPr>
              <w:t xml:space="preserve">Penerapan Nanoteknologi yang mendukung </w:t>
            </w:r>
          </w:p>
        </w:tc>
      </w:tr>
      <w:tr w14:paraId="16B08C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atLeast"/>
        </w:trPr>
        <w:tc>
          <w:tcPr>
            <w:tcW w:w="585" w:type="dxa"/>
          </w:tcPr>
          <w:p w14:paraId="62A0427A">
            <w:pPr>
              <w:widowControl/>
              <w:autoSpaceDE/>
              <w:autoSpaceDN/>
              <w:jc w:val="center"/>
              <w:rPr>
                <w:rFonts w:cs="Arial" w:asciiTheme="majorHAnsi" w:hAnsiTheme="majorHAnsi"/>
              </w:rPr>
            </w:pPr>
            <w:r>
              <w:rPr>
                <w:rFonts w:cs="Calibri" w:asciiTheme="majorHAnsi" w:hAnsiTheme="majorHAnsi"/>
                <w:color w:val="000000"/>
                <w:kern w:val="24"/>
              </w:rPr>
              <w:t xml:space="preserve">1. </w:t>
            </w:r>
          </w:p>
        </w:tc>
        <w:tc>
          <w:tcPr>
            <w:tcW w:w="2392" w:type="dxa"/>
          </w:tcPr>
          <w:p w14:paraId="39232DD8">
            <w:pPr>
              <w:widowControl/>
              <w:autoSpaceDE/>
              <w:autoSpaceDN/>
              <w:rPr>
                <w:rFonts w:cs="Arial" w:asciiTheme="majorHAnsi" w:hAnsiTheme="majorHAnsi"/>
              </w:rPr>
            </w:pPr>
            <w:r>
              <w:rPr>
                <w:rFonts w:cs="Calibri" w:asciiTheme="majorHAnsi" w:hAnsiTheme="majorHAnsi"/>
                <w:color w:val="000000"/>
                <w:kern w:val="24"/>
              </w:rPr>
              <w:t xml:space="preserve">Pencegahan limbah </w:t>
            </w:r>
          </w:p>
        </w:tc>
        <w:tc>
          <w:tcPr>
            <w:tcW w:w="4961" w:type="dxa"/>
          </w:tcPr>
          <w:p w14:paraId="15A2840C">
            <w:pPr>
              <w:widowControl/>
              <w:autoSpaceDE/>
              <w:autoSpaceDN/>
              <w:rPr>
                <w:rFonts w:cs="Arial" w:asciiTheme="majorHAnsi" w:hAnsiTheme="majorHAnsi"/>
              </w:rPr>
            </w:pPr>
            <w:r>
              <w:rPr>
                <w:rFonts w:cs="Calibri" w:asciiTheme="majorHAnsi" w:hAnsiTheme="majorHAnsi"/>
                <w:color w:val="000000"/>
                <w:kern w:val="24"/>
              </w:rPr>
              <w:t xml:space="preserve">Pengembangan sintesis model baru menggunakan partikel nano akan mengurangi  bahkan menghilangkan limbah produksi </w:t>
            </w:r>
          </w:p>
        </w:tc>
      </w:tr>
      <w:tr w14:paraId="0B903C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2" w:hRule="atLeast"/>
        </w:trPr>
        <w:tc>
          <w:tcPr>
            <w:tcW w:w="585" w:type="dxa"/>
          </w:tcPr>
          <w:p w14:paraId="0E01C042">
            <w:pPr>
              <w:widowControl/>
              <w:autoSpaceDE/>
              <w:autoSpaceDN/>
              <w:jc w:val="center"/>
              <w:rPr>
                <w:rFonts w:cs="Arial" w:asciiTheme="majorHAnsi" w:hAnsiTheme="majorHAnsi"/>
              </w:rPr>
            </w:pPr>
            <w:r>
              <w:rPr>
                <w:rFonts w:cs="Calibri" w:asciiTheme="majorHAnsi" w:hAnsiTheme="majorHAnsi"/>
                <w:color w:val="000000"/>
                <w:kern w:val="24"/>
              </w:rPr>
              <w:t xml:space="preserve">2. </w:t>
            </w:r>
          </w:p>
        </w:tc>
        <w:tc>
          <w:tcPr>
            <w:tcW w:w="2392" w:type="dxa"/>
          </w:tcPr>
          <w:p w14:paraId="74395640">
            <w:pPr>
              <w:widowControl/>
              <w:autoSpaceDE/>
              <w:autoSpaceDN/>
              <w:rPr>
                <w:rFonts w:cs="Arial" w:asciiTheme="majorHAnsi" w:hAnsiTheme="majorHAnsi"/>
              </w:rPr>
            </w:pPr>
            <w:r>
              <w:rPr>
                <w:rFonts w:cs="Calibri" w:asciiTheme="majorHAnsi" w:hAnsiTheme="majorHAnsi"/>
                <w:color w:val="000000"/>
                <w:kern w:val="24"/>
              </w:rPr>
              <w:t xml:space="preserve">Manajemen atom yang baik </w:t>
            </w:r>
          </w:p>
        </w:tc>
        <w:tc>
          <w:tcPr>
            <w:tcW w:w="4961" w:type="dxa"/>
          </w:tcPr>
          <w:p w14:paraId="56AED0E1">
            <w:pPr>
              <w:widowControl/>
              <w:autoSpaceDE/>
              <w:autoSpaceDN/>
              <w:rPr>
                <w:rFonts w:cs="Arial" w:asciiTheme="majorHAnsi" w:hAnsiTheme="majorHAnsi"/>
              </w:rPr>
            </w:pPr>
            <w:r>
              <w:rPr>
                <w:rFonts w:cs="Calibri" w:asciiTheme="majorHAnsi" w:hAnsiTheme="majorHAnsi"/>
                <w:color w:val="000000"/>
                <w:kern w:val="24"/>
              </w:rPr>
              <w:t xml:space="preserve">Penggunaaan partikel nano akan dapat memperhitungkan dengan tepat sehingga tidak ada atom yang terbuang </w:t>
            </w:r>
          </w:p>
        </w:tc>
      </w:tr>
      <w:tr w14:paraId="57B47E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trPr>
        <w:tc>
          <w:tcPr>
            <w:tcW w:w="585" w:type="dxa"/>
          </w:tcPr>
          <w:p w14:paraId="377B4D5D">
            <w:pPr>
              <w:widowControl/>
              <w:autoSpaceDE/>
              <w:autoSpaceDN/>
              <w:jc w:val="center"/>
              <w:rPr>
                <w:rFonts w:cs="Arial" w:asciiTheme="majorHAnsi" w:hAnsiTheme="majorHAnsi"/>
              </w:rPr>
            </w:pPr>
            <w:r>
              <w:rPr>
                <w:rFonts w:cs="Calibri" w:asciiTheme="majorHAnsi" w:hAnsiTheme="majorHAnsi"/>
                <w:color w:val="000000"/>
                <w:kern w:val="24"/>
              </w:rPr>
              <w:t xml:space="preserve">3. </w:t>
            </w:r>
          </w:p>
        </w:tc>
        <w:tc>
          <w:tcPr>
            <w:tcW w:w="2392" w:type="dxa"/>
          </w:tcPr>
          <w:p w14:paraId="1053BE48">
            <w:pPr>
              <w:widowControl/>
              <w:autoSpaceDE/>
              <w:autoSpaceDN/>
              <w:rPr>
                <w:rFonts w:cs="Arial" w:asciiTheme="majorHAnsi" w:hAnsiTheme="majorHAnsi"/>
              </w:rPr>
            </w:pPr>
            <w:r>
              <w:rPr>
                <w:rFonts w:cs="Calibri" w:asciiTheme="majorHAnsi" w:hAnsiTheme="majorHAnsi"/>
                <w:color w:val="000000"/>
                <w:kern w:val="24"/>
              </w:rPr>
              <w:t xml:space="preserve">Proses sintesis kimia yang lebih aman </w:t>
            </w:r>
          </w:p>
        </w:tc>
        <w:tc>
          <w:tcPr>
            <w:tcW w:w="4961" w:type="dxa"/>
          </w:tcPr>
          <w:p w14:paraId="77B78D4B">
            <w:pPr>
              <w:widowControl/>
              <w:autoSpaceDE/>
              <w:autoSpaceDN/>
              <w:rPr>
                <w:rFonts w:cs="Arial" w:asciiTheme="majorHAnsi" w:hAnsiTheme="majorHAnsi"/>
              </w:rPr>
            </w:pPr>
            <w:r>
              <w:rPr>
                <w:rFonts w:cs="Calibri" w:asciiTheme="majorHAnsi" w:hAnsiTheme="majorHAnsi"/>
                <w:color w:val="000000"/>
                <w:kern w:val="24"/>
              </w:rPr>
              <w:t xml:space="preserve">Penemuan dan pengembangan pereaksi dan pelarut yang ramah lingkungan dan produk yang tidak beracun </w:t>
            </w:r>
          </w:p>
        </w:tc>
      </w:tr>
      <w:tr w14:paraId="0FDBD1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trPr>
        <w:tc>
          <w:tcPr>
            <w:tcW w:w="585" w:type="dxa"/>
          </w:tcPr>
          <w:p w14:paraId="4272DD0A">
            <w:pPr>
              <w:widowControl/>
              <w:autoSpaceDE/>
              <w:autoSpaceDN/>
              <w:jc w:val="center"/>
              <w:rPr>
                <w:rFonts w:cs="Arial" w:asciiTheme="majorHAnsi" w:hAnsiTheme="majorHAnsi"/>
              </w:rPr>
            </w:pPr>
            <w:r>
              <w:rPr>
                <w:rFonts w:cs="Calibri" w:asciiTheme="majorHAnsi" w:hAnsiTheme="majorHAnsi"/>
                <w:color w:val="000000"/>
                <w:kern w:val="24"/>
              </w:rPr>
              <w:t xml:space="preserve">4. </w:t>
            </w:r>
          </w:p>
        </w:tc>
        <w:tc>
          <w:tcPr>
            <w:tcW w:w="2392" w:type="dxa"/>
          </w:tcPr>
          <w:p w14:paraId="4B96A7CB">
            <w:pPr>
              <w:widowControl/>
              <w:autoSpaceDE/>
              <w:autoSpaceDN/>
              <w:rPr>
                <w:rFonts w:cs="Arial" w:asciiTheme="majorHAnsi" w:hAnsiTheme="majorHAnsi"/>
              </w:rPr>
            </w:pPr>
            <w:r>
              <w:rPr>
                <w:rFonts w:cs="Calibri" w:asciiTheme="majorHAnsi" w:hAnsiTheme="majorHAnsi"/>
                <w:color w:val="000000"/>
                <w:kern w:val="24"/>
              </w:rPr>
              <w:t xml:space="preserve">Rancang bahan kimia yang lebih aman </w:t>
            </w:r>
          </w:p>
        </w:tc>
        <w:tc>
          <w:tcPr>
            <w:tcW w:w="4961" w:type="dxa"/>
          </w:tcPr>
          <w:p w14:paraId="6DAFE472">
            <w:pPr>
              <w:widowControl/>
              <w:autoSpaceDE/>
              <w:autoSpaceDN/>
              <w:rPr>
                <w:rFonts w:cs="Arial" w:asciiTheme="majorHAnsi" w:hAnsiTheme="majorHAnsi"/>
              </w:rPr>
            </w:pPr>
            <w:r>
              <w:rPr>
                <w:rFonts w:cs="Calibri" w:asciiTheme="majorHAnsi" w:hAnsiTheme="majorHAnsi"/>
                <w:color w:val="000000"/>
                <w:kern w:val="24"/>
              </w:rPr>
              <w:t xml:space="preserve">Pembuatan bahan yang mempunyai sifat fisis dan kimia tidak berbahaya atau beracun </w:t>
            </w:r>
          </w:p>
        </w:tc>
      </w:tr>
      <w:tr w14:paraId="692F4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trPr>
        <w:tc>
          <w:tcPr>
            <w:tcW w:w="585" w:type="dxa"/>
          </w:tcPr>
          <w:p w14:paraId="7EF22E5B">
            <w:pPr>
              <w:widowControl/>
              <w:autoSpaceDE/>
              <w:autoSpaceDN/>
              <w:jc w:val="center"/>
              <w:rPr>
                <w:rFonts w:cs="Arial" w:asciiTheme="majorHAnsi" w:hAnsiTheme="majorHAnsi"/>
              </w:rPr>
            </w:pPr>
            <w:r>
              <w:rPr>
                <w:rFonts w:cs="Calibri" w:asciiTheme="majorHAnsi" w:hAnsiTheme="majorHAnsi"/>
                <w:color w:val="000000"/>
                <w:kern w:val="24"/>
              </w:rPr>
              <w:t xml:space="preserve">5. </w:t>
            </w:r>
          </w:p>
        </w:tc>
        <w:tc>
          <w:tcPr>
            <w:tcW w:w="2392" w:type="dxa"/>
          </w:tcPr>
          <w:p w14:paraId="2BE95DAF">
            <w:pPr>
              <w:widowControl/>
              <w:autoSpaceDE/>
              <w:autoSpaceDN/>
              <w:rPr>
                <w:rFonts w:cs="Arial" w:asciiTheme="majorHAnsi" w:hAnsiTheme="majorHAnsi"/>
              </w:rPr>
            </w:pPr>
            <w:r>
              <w:rPr>
                <w:rFonts w:cs="Calibri" w:asciiTheme="majorHAnsi" w:hAnsiTheme="majorHAnsi"/>
                <w:color w:val="000000"/>
                <w:kern w:val="24"/>
              </w:rPr>
              <w:t xml:space="preserve">Penggunaan pelarut dan bahan pendukung  yang aman </w:t>
            </w:r>
          </w:p>
        </w:tc>
        <w:tc>
          <w:tcPr>
            <w:tcW w:w="4961" w:type="dxa"/>
          </w:tcPr>
          <w:p w14:paraId="32BBC988">
            <w:pPr>
              <w:widowControl/>
              <w:autoSpaceDE/>
              <w:autoSpaceDN/>
              <w:rPr>
                <w:rFonts w:cs="Arial" w:asciiTheme="majorHAnsi" w:hAnsiTheme="majorHAnsi"/>
              </w:rPr>
            </w:pPr>
            <w:r>
              <w:rPr>
                <w:rFonts w:cs="Calibri" w:asciiTheme="majorHAnsi" w:hAnsiTheme="majorHAnsi"/>
                <w:color w:val="000000"/>
                <w:kern w:val="24"/>
              </w:rPr>
              <w:t xml:space="preserve">Nanoteknologi menghindari penggunaan pelarut dan bahan kimia berbahaya karena pelarut nanoteknologi bersifat khusus </w:t>
            </w:r>
          </w:p>
        </w:tc>
      </w:tr>
      <w:tr w14:paraId="4086FE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trPr>
        <w:tc>
          <w:tcPr>
            <w:tcW w:w="585" w:type="dxa"/>
          </w:tcPr>
          <w:p w14:paraId="54D4A1A7">
            <w:pPr>
              <w:widowControl/>
              <w:autoSpaceDE/>
              <w:autoSpaceDN/>
              <w:jc w:val="center"/>
              <w:rPr>
                <w:rFonts w:cs="Arial" w:asciiTheme="majorHAnsi" w:hAnsiTheme="majorHAnsi"/>
              </w:rPr>
            </w:pPr>
            <w:r>
              <w:rPr>
                <w:rFonts w:cs="Calibri" w:asciiTheme="majorHAnsi" w:hAnsiTheme="majorHAnsi"/>
                <w:color w:val="000000"/>
                <w:kern w:val="24"/>
              </w:rPr>
              <w:t xml:space="preserve">6. </w:t>
            </w:r>
          </w:p>
        </w:tc>
        <w:tc>
          <w:tcPr>
            <w:tcW w:w="2392" w:type="dxa"/>
          </w:tcPr>
          <w:p w14:paraId="7C4A6692">
            <w:pPr>
              <w:widowControl/>
              <w:autoSpaceDE/>
              <w:autoSpaceDN/>
              <w:rPr>
                <w:rFonts w:cs="Arial" w:asciiTheme="majorHAnsi" w:hAnsiTheme="majorHAnsi"/>
              </w:rPr>
            </w:pPr>
            <w:r>
              <w:rPr>
                <w:rFonts w:cs="Calibri" w:asciiTheme="majorHAnsi" w:hAnsiTheme="majorHAnsi"/>
                <w:color w:val="000000"/>
                <w:kern w:val="24"/>
              </w:rPr>
              <w:t xml:space="preserve">Rancang proses yang efisien energi </w:t>
            </w:r>
          </w:p>
        </w:tc>
        <w:tc>
          <w:tcPr>
            <w:tcW w:w="4961" w:type="dxa"/>
          </w:tcPr>
          <w:p w14:paraId="4D4DE640">
            <w:pPr>
              <w:widowControl/>
              <w:autoSpaceDE/>
              <w:autoSpaceDN/>
              <w:rPr>
                <w:rFonts w:cs="Arial" w:asciiTheme="majorHAnsi" w:hAnsiTheme="majorHAnsi"/>
              </w:rPr>
            </w:pPr>
            <w:r>
              <w:rPr>
                <w:rFonts w:cs="Calibri" w:asciiTheme="majorHAnsi" w:hAnsiTheme="majorHAnsi"/>
                <w:color w:val="000000"/>
                <w:kern w:val="24"/>
              </w:rPr>
              <w:t xml:space="preserve">Dengan teknologi nano, proses produksi dapat dilakukan pada suhu dan tekanan ruang sehingga dapat menghemat energi </w:t>
            </w:r>
          </w:p>
        </w:tc>
      </w:tr>
      <w:tr w14:paraId="1B0974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trPr>
        <w:tc>
          <w:tcPr>
            <w:tcW w:w="585" w:type="dxa"/>
          </w:tcPr>
          <w:p w14:paraId="15E9678C">
            <w:pPr>
              <w:widowControl/>
              <w:autoSpaceDE/>
              <w:autoSpaceDN/>
              <w:jc w:val="center"/>
              <w:rPr>
                <w:rFonts w:cs="Calibri" w:asciiTheme="majorHAnsi" w:hAnsiTheme="majorHAnsi"/>
                <w:color w:val="000000"/>
                <w:kern w:val="24"/>
              </w:rPr>
            </w:pPr>
            <w:r>
              <w:rPr>
                <w:rFonts w:cs="Calibri" w:asciiTheme="majorHAnsi" w:hAnsiTheme="majorHAnsi"/>
                <w:color w:val="000000"/>
                <w:kern w:val="24"/>
              </w:rPr>
              <w:t xml:space="preserve">7.  </w:t>
            </w:r>
          </w:p>
        </w:tc>
        <w:tc>
          <w:tcPr>
            <w:tcW w:w="2392" w:type="dxa"/>
          </w:tcPr>
          <w:p w14:paraId="3636295F">
            <w:pPr>
              <w:widowControl/>
              <w:autoSpaceDE/>
              <w:autoSpaceDN/>
              <w:rPr>
                <w:rFonts w:cs="Calibri" w:asciiTheme="majorHAnsi" w:hAnsiTheme="majorHAnsi"/>
                <w:color w:val="000000"/>
                <w:kern w:val="24"/>
              </w:rPr>
            </w:pPr>
            <w:r>
              <w:rPr>
                <w:rFonts w:cs="Calibri" w:asciiTheme="majorHAnsi" w:hAnsiTheme="majorHAnsi"/>
                <w:color w:val="000000"/>
                <w:kern w:val="24"/>
              </w:rPr>
              <w:t xml:space="preserve">Gunakan bahan baku yang terbarukan </w:t>
            </w:r>
          </w:p>
        </w:tc>
        <w:tc>
          <w:tcPr>
            <w:tcW w:w="4961" w:type="dxa"/>
          </w:tcPr>
          <w:p w14:paraId="56DDEE3D">
            <w:pPr>
              <w:widowControl/>
              <w:autoSpaceDE/>
              <w:autoSpaceDN/>
              <w:rPr>
                <w:rFonts w:cs="Calibri" w:asciiTheme="majorHAnsi" w:hAnsiTheme="majorHAnsi"/>
                <w:color w:val="000000"/>
                <w:kern w:val="24"/>
              </w:rPr>
            </w:pPr>
            <w:r>
              <w:rPr>
                <w:rFonts w:cs="Calibri" w:asciiTheme="majorHAnsi" w:hAnsiTheme="majorHAnsi"/>
                <w:color w:val="000000"/>
                <w:kern w:val="24"/>
              </w:rPr>
              <w:t xml:space="preserve">Penggunaan bahan alam (ganggang, tumbuhan, buah) sebagai bahan baku sintesis katalisator. </w:t>
            </w:r>
          </w:p>
        </w:tc>
      </w:tr>
      <w:tr w14:paraId="00B802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trPr>
        <w:tc>
          <w:tcPr>
            <w:tcW w:w="585" w:type="dxa"/>
          </w:tcPr>
          <w:p w14:paraId="54B3F5AC">
            <w:pPr>
              <w:widowControl/>
              <w:autoSpaceDE/>
              <w:autoSpaceDN/>
              <w:jc w:val="center"/>
              <w:rPr>
                <w:rFonts w:cs="Calibri" w:asciiTheme="majorHAnsi" w:hAnsiTheme="majorHAnsi"/>
                <w:color w:val="000000"/>
                <w:kern w:val="24"/>
              </w:rPr>
            </w:pPr>
            <w:r>
              <w:rPr>
                <w:rFonts w:cs="Calibri" w:asciiTheme="majorHAnsi" w:hAnsiTheme="majorHAnsi"/>
                <w:color w:val="000000"/>
                <w:kern w:val="24"/>
              </w:rPr>
              <w:t>8.</w:t>
            </w:r>
          </w:p>
        </w:tc>
        <w:tc>
          <w:tcPr>
            <w:tcW w:w="2392" w:type="dxa"/>
          </w:tcPr>
          <w:p w14:paraId="16E4A0E0">
            <w:pPr>
              <w:widowControl/>
              <w:autoSpaceDE/>
              <w:autoSpaceDN/>
              <w:rPr>
                <w:rFonts w:cs="Calibri" w:asciiTheme="majorHAnsi" w:hAnsiTheme="majorHAnsi"/>
                <w:color w:val="000000"/>
                <w:kern w:val="24"/>
              </w:rPr>
            </w:pPr>
            <w:r>
              <w:rPr>
                <w:rFonts w:cs="Calibri" w:asciiTheme="majorHAnsi" w:hAnsiTheme="majorHAnsi"/>
                <w:color w:val="000000"/>
                <w:kern w:val="24"/>
              </w:rPr>
              <w:t xml:space="preserve">Kurangi produk turunan yang tidak perlu </w:t>
            </w:r>
          </w:p>
        </w:tc>
        <w:tc>
          <w:tcPr>
            <w:tcW w:w="4961" w:type="dxa"/>
          </w:tcPr>
          <w:p w14:paraId="5BFC7F99">
            <w:pPr>
              <w:widowControl/>
              <w:autoSpaceDE/>
              <w:autoSpaceDN/>
              <w:rPr>
                <w:rFonts w:cs="Calibri" w:asciiTheme="majorHAnsi" w:hAnsiTheme="majorHAnsi"/>
                <w:color w:val="000000"/>
                <w:kern w:val="24"/>
              </w:rPr>
            </w:pPr>
            <w:r>
              <w:rPr>
                <w:rFonts w:cs="Calibri" w:asciiTheme="majorHAnsi" w:hAnsiTheme="majorHAnsi"/>
                <w:color w:val="000000"/>
                <w:kern w:val="24"/>
              </w:rPr>
              <w:t xml:space="preserve">Proses produksi nanoteknologi bersifat khas dan hanya menghasilkan produk yang diinginkan tanpa ada produk sampingan/turunan. </w:t>
            </w:r>
          </w:p>
        </w:tc>
      </w:tr>
      <w:tr w14:paraId="3E95F4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trPr>
        <w:tc>
          <w:tcPr>
            <w:tcW w:w="585" w:type="dxa"/>
          </w:tcPr>
          <w:p w14:paraId="2E4C5902">
            <w:pPr>
              <w:widowControl/>
              <w:autoSpaceDE/>
              <w:autoSpaceDN/>
              <w:jc w:val="center"/>
              <w:rPr>
                <w:rFonts w:cs="Calibri" w:asciiTheme="majorHAnsi" w:hAnsiTheme="majorHAnsi"/>
                <w:color w:val="000000"/>
                <w:kern w:val="24"/>
              </w:rPr>
            </w:pPr>
            <w:r>
              <w:rPr>
                <w:rFonts w:cs="Calibri" w:asciiTheme="majorHAnsi" w:hAnsiTheme="majorHAnsi"/>
                <w:color w:val="000000"/>
                <w:kern w:val="24"/>
              </w:rPr>
              <w:t xml:space="preserve">9. </w:t>
            </w:r>
          </w:p>
        </w:tc>
        <w:tc>
          <w:tcPr>
            <w:tcW w:w="2392" w:type="dxa"/>
          </w:tcPr>
          <w:p w14:paraId="41FF5C3F">
            <w:pPr>
              <w:widowControl/>
              <w:autoSpaceDE/>
              <w:autoSpaceDN/>
              <w:rPr>
                <w:rFonts w:cs="Calibri" w:asciiTheme="majorHAnsi" w:hAnsiTheme="majorHAnsi"/>
                <w:color w:val="000000"/>
                <w:kern w:val="24"/>
              </w:rPr>
            </w:pPr>
            <w:r>
              <w:rPr>
                <w:rFonts w:cs="Calibri" w:asciiTheme="majorHAnsi" w:hAnsiTheme="majorHAnsi"/>
                <w:color w:val="000000"/>
                <w:kern w:val="24"/>
              </w:rPr>
              <w:t xml:space="preserve">Gunakan katalis </w:t>
            </w:r>
          </w:p>
        </w:tc>
        <w:tc>
          <w:tcPr>
            <w:tcW w:w="4961" w:type="dxa"/>
          </w:tcPr>
          <w:p w14:paraId="7C82BCE7">
            <w:pPr>
              <w:widowControl/>
              <w:autoSpaceDE/>
              <w:autoSpaceDN/>
              <w:rPr>
                <w:rFonts w:cs="Calibri" w:asciiTheme="majorHAnsi" w:hAnsiTheme="majorHAnsi"/>
                <w:color w:val="000000"/>
                <w:kern w:val="24"/>
              </w:rPr>
            </w:pPr>
            <w:r>
              <w:rPr>
                <w:rFonts w:cs="Calibri" w:asciiTheme="majorHAnsi" w:hAnsiTheme="majorHAnsi"/>
                <w:color w:val="000000"/>
                <w:kern w:val="24"/>
              </w:rPr>
              <w:t>Menemukan katalis nano yang efisien.</w:t>
            </w:r>
          </w:p>
        </w:tc>
      </w:tr>
      <w:tr w14:paraId="65387B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trPr>
        <w:tc>
          <w:tcPr>
            <w:tcW w:w="585" w:type="dxa"/>
          </w:tcPr>
          <w:p w14:paraId="19D3071C">
            <w:pPr>
              <w:widowControl/>
              <w:autoSpaceDE/>
              <w:autoSpaceDN/>
              <w:jc w:val="center"/>
              <w:rPr>
                <w:rFonts w:cs="Calibri" w:asciiTheme="majorHAnsi" w:hAnsiTheme="majorHAnsi"/>
                <w:color w:val="000000"/>
                <w:kern w:val="24"/>
              </w:rPr>
            </w:pPr>
            <w:r>
              <w:rPr>
                <w:rFonts w:cs="Calibri" w:asciiTheme="majorHAnsi" w:hAnsiTheme="majorHAnsi"/>
                <w:color w:val="000000"/>
                <w:kern w:val="24"/>
              </w:rPr>
              <w:t xml:space="preserve">10. </w:t>
            </w:r>
          </w:p>
        </w:tc>
        <w:tc>
          <w:tcPr>
            <w:tcW w:w="2392" w:type="dxa"/>
          </w:tcPr>
          <w:p w14:paraId="4FC480C2">
            <w:pPr>
              <w:widowControl/>
              <w:autoSpaceDE/>
              <w:autoSpaceDN/>
              <w:rPr>
                <w:rFonts w:cs="Calibri" w:asciiTheme="majorHAnsi" w:hAnsiTheme="majorHAnsi"/>
                <w:color w:val="000000"/>
                <w:kern w:val="24"/>
              </w:rPr>
            </w:pPr>
            <w:r>
              <w:rPr>
                <w:rFonts w:cs="Calibri" w:asciiTheme="majorHAnsi" w:hAnsiTheme="majorHAnsi"/>
                <w:color w:val="000000"/>
                <w:kern w:val="24"/>
              </w:rPr>
              <w:t xml:space="preserve">Desain produk yang mudah terurai </w:t>
            </w:r>
          </w:p>
        </w:tc>
        <w:tc>
          <w:tcPr>
            <w:tcW w:w="4961" w:type="dxa"/>
          </w:tcPr>
          <w:p w14:paraId="408C662C">
            <w:pPr>
              <w:widowControl/>
              <w:autoSpaceDE/>
              <w:autoSpaceDN/>
              <w:rPr>
                <w:rFonts w:cs="Calibri" w:asciiTheme="majorHAnsi" w:hAnsiTheme="majorHAnsi"/>
                <w:color w:val="000000"/>
                <w:kern w:val="24"/>
              </w:rPr>
            </w:pPr>
            <w:r>
              <w:rPr>
                <w:rFonts w:cs="Calibri" w:asciiTheme="majorHAnsi" w:hAnsiTheme="majorHAnsi"/>
                <w:color w:val="000000"/>
                <w:kern w:val="24"/>
              </w:rPr>
              <w:t xml:space="preserve">Dengan nanoteknologi dapat merancang produk yang mudah terurai setelah dimanfaatkan dan tidak mencemari lingkungan. </w:t>
            </w:r>
          </w:p>
        </w:tc>
      </w:tr>
      <w:tr w14:paraId="3E3449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trPr>
        <w:tc>
          <w:tcPr>
            <w:tcW w:w="585" w:type="dxa"/>
          </w:tcPr>
          <w:p w14:paraId="42EE7A70">
            <w:pPr>
              <w:widowControl/>
              <w:autoSpaceDE/>
              <w:autoSpaceDN/>
              <w:jc w:val="center"/>
              <w:rPr>
                <w:rFonts w:cs="Calibri" w:asciiTheme="majorHAnsi" w:hAnsiTheme="majorHAnsi"/>
                <w:color w:val="000000"/>
                <w:kern w:val="24"/>
              </w:rPr>
            </w:pPr>
            <w:r>
              <w:rPr>
                <w:rFonts w:cs="Calibri" w:asciiTheme="majorHAnsi" w:hAnsiTheme="majorHAnsi"/>
                <w:color w:val="000000"/>
                <w:kern w:val="24"/>
              </w:rPr>
              <w:t xml:space="preserve">11. </w:t>
            </w:r>
          </w:p>
        </w:tc>
        <w:tc>
          <w:tcPr>
            <w:tcW w:w="2392" w:type="dxa"/>
          </w:tcPr>
          <w:p w14:paraId="51DBF08E">
            <w:pPr>
              <w:widowControl/>
              <w:autoSpaceDE/>
              <w:autoSpaceDN/>
              <w:rPr>
                <w:rFonts w:cs="Calibri" w:asciiTheme="majorHAnsi" w:hAnsiTheme="majorHAnsi"/>
                <w:color w:val="000000"/>
                <w:kern w:val="24"/>
              </w:rPr>
            </w:pPr>
            <w:r>
              <w:rPr>
                <w:rFonts w:cs="Calibri" w:asciiTheme="majorHAnsi" w:hAnsiTheme="majorHAnsi"/>
                <w:color w:val="000000"/>
                <w:kern w:val="24"/>
              </w:rPr>
              <w:t xml:space="preserve">Pencegahan polusi secara real time </w:t>
            </w:r>
          </w:p>
        </w:tc>
        <w:tc>
          <w:tcPr>
            <w:tcW w:w="4961" w:type="dxa"/>
          </w:tcPr>
          <w:p w14:paraId="7DA85791">
            <w:pPr>
              <w:widowControl/>
              <w:autoSpaceDE/>
              <w:autoSpaceDN/>
              <w:rPr>
                <w:rFonts w:cs="Calibri" w:asciiTheme="majorHAnsi" w:hAnsiTheme="majorHAnsi"/>
                <w:color w:val="000000"/>
                <w:kern w:val="24"/>
              </w:rPr>
            </w:pPr>
            <w:r>
              <w:rPr>
                <w:rFonts w:cs="Calibri" w:asciiTheme="majorHAnsi" w:hAnsiTheme="majorHAnsi"/>
                <w:color w:val="000000"/>
                <w:kern w:val="24"/>
              </w:rPr>
              <w:t xml:space="preserve">Telah dikembangkan penelitian dan pengembangan nanomaterial yang rendah biaya dan aman dalam proses produksi </w:t>
            </w:r>
          </w:p>
        </w:tc>
      </w:tr>
      <w:tr w14:paraId="03D890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trPr>
        <w:tc>
          <w:tcPr>
            <w:tcW w:w="585" w:type="dxa"/>
          </w:tcPr>
          <w:p w14:paraId="76FADF7D">
            <w:pPr>
              <w:widowControl/>
              <w:autoSpaceDE/>
              <w:autoSpaceDN/>
              <w:jc w:val="center"/>
              <w:rPr>
                <w:rFonts w:cs="Calibri" w:asciiTheme="majorHAnsi" w:hAnsiTheme="majorHAnsi"/>
                <w:color w:val="000000"/>
                <w:kern w:val="24"/>
              </w:rPr>
            </w:pPr>
            <w:r>
              <w:rPr>
                <w:rFonts w:cs="Calibri" w:asciiTheme="majorHAnsi" w:hAnsiTheme="majorHAnsi"/>
                <w:color w:val="000000"/>
                <w:kern w:val="24"/>
              </w:rPr>
              <w:t xml:space="preserve">12. </w:t>
            </w:r>
          </w:p>
        </w:tc>
        <w:tc>
          <w:tcPr>
            <w:tcW w:w="2392" w:type="dxa"/>
          </w:tcPr>
          <w:p w14:paraId="115CAB5C">
            <w:pPr>
              <w:widowControl/>
              <w:autoSpaceDE/>
              <w:autoSpaceDN/>
              <w:rPr>
                <w:rFonts w:cs="Calibri" w:asciiTheme="majorHAnsi" w:hAnsiTheme="majorHAnsi"/>
                <w:color w:val="000000"/>
                <w:kern w:val="24"/>
              </w:rPr>
            </w:pPr>
            <w:r>
              <w:rPr>
                <w:rFonts w:cs="Calibri" w:asciiTheme="majorHAnsi" w:hAnsiTheme="majorHAnsi"/>
                <w:color w:val="000000"/>
                <w:kern w:val="24"/>
              </w:rPr>
              <w:t xml:space="preserve">Prosedur yang aman untuk mencegah kecelakaan </w:t>
            </w:r>
          </w:p>
        </w:tc>
        <w:tc>
          <w:tcPr>
            <w:tcW w:w="4961" w:type="dxa"/>
          </w:tcPr>
          <w:p w14:paraId="2B26A018">
            <w:pPr>
              <w:widowControl/>
              <w:autoSpaceDE/>
              <w:autoSpaceDN/>
              <w:rPr>
                <w:rFonts w:cs="Calibri" w:asciiTheme="majorHAnsi" w:hAnsiTheme="majorHAnsi"/>
                <w:color w:val="000000"/>
                <w:kern w:val="24"/>
              </w:rPr>
            </w:pPr>
            <w:r>
              <w:rPr>
                <w:rFonts w:cs="Calibri" w:asciiTheme="majorHAnsi" w:hAnsiTheme="majorHAnsi"/>
                <w:color w:val="000000"/>
                <w:kern w:val="24"/>
              </w:rPr>
              <w:t xml:space="preserve">Nanoteknologi mengadopsi prinsip ini dalam mengembangkan produk nonmaterial. </w:t>
            </w:r>
          </w:p>
        </w:tc>
      </w:tr>
    </w:tbl>
    <w:p w14:paraId="263EEC57">
      <w:pPr>
        <w:pStyle w:val="8"/>
        <w:spacing w:before="0"/>
        <w:ind w:left="0"/>
        <w:jc w:val="both"/>
        <w:rPr>
          <w:rFonts w:asciiTheme="majorHAnsi" w:hAnsiTheme="majorHAnsi"/>
          <w:b/>
          <w:bCs/>
          <w:sz w:val="22"/>
          <w:szCs w:val="22"/>
        </w:rPr>
      </w:pPr>
    </w:p>
    <w:p w14:paraId="2A508A6E">
      <w:pPr>
        <w:widowControl/>
        <w:autoSpaceDE/>
        <w:autoSpaceDN/>
        <w:spacing w:after="200" w:line="276" w:lineRule="auto"/>
        <w:rPr>
          <w:rFonts w:asciiTheme="majorHAnsi" w:hAnsiTheme="majorHAnsi"/>
          <w:b/>
          <w:bCs/>
        </w:rPr>
      </w:pPr>
      <w:r>
        <w:rPr>
          <w:rFonts w:asciiTheme="majorHAnsi" w:hAnsiTheme="majorHAnsi"/>
          <w:b/>
          <w:bCs/>
        </w:rPr>
        <w:br w:type="page"/>
      </w:r>
    </w:p>
    <w:p w14:paraId="56FD8272">
      <w:pPr>
        <w:pStyle w:val="8"/>
        <w:spacing w:before="0"/>
        <w:ind w:left="0" w:firstLine="567"/>
        <w:jc w:val="both"/>
        <w:rPr>
          <w:rFonts w:asciiTheme="majorHAnsi" w:hAnsiTheme="majorHAnsi"/>
          <w:bCs/>
          <w:sz w:val="22"/>
          <w:szCs w:val="22"/>
        </w:rPr>
      </w:pPr>
      <w:r>
        <w:rPr>
          <w:rFonts w:asciiTheme="majorHAnsi" w:hAnsiTheme="majorHAnsi"/>
          <w:b/>
          <w:bCs/>
          <w:sz w:val="22"/>
          <w:szCs w:val="22"/>
        </w:rPr>
        <w:t>3.</w:t>
      </w:r>
      <w:r>
        <w:rPr>
          <w:rFonts w:asciiTheme="majorHAnsi" w:hAnsiTheme="majorHAnsi"/>
          <w:b/>
          <w:bCs/>
          <w:sz w:val="22"/>
          <w:szCs w:val="22"/>
        </w:rPr>
        <w:tab/>
      </w:r>
      <w:r>
        <w:rPr>
          <w:rFonts w:asciiTheme="majorHAnsi" w:hAnsiTheme="majorHAnsi"/>
          <w:b/>
          <w:bCs/>
          <w:sz w:val="22"/>
          <w:szCs w:val="22"/>
        </w:rPr>
        <w:t xml:space="preserve">Produk-Produk Nanoteknologi </w:t>
      </w:r>
    </w:p>
    <w:p w14:paraId="56823C22">
      <w:pPr>
        <w:pStyle w:val="8"/>
        <w:spacing w:before="0"/>
        <w:ind w:left="567" w:firstLine="567"/>
        <w:jc w:val="both"/>
        <w:rPr>
          <w:rFonts w:asciiTheme="majorHAnsi" w:hAnsiTheme="majorHAnsi"/>
          <w:bCs/>
          <w:sz w:val="22"/>
          <w:szCs w:val="22"/>
        </w:rPr>
      </w:pPr>
      <w:r>
        <w:rPr>
          <w:rFonts w:asciiTheme="majorHAnsi" w:hAnsiTheme="majorHAnsi"/>
          <w:b/>
          <w:bCs/>
          <w:sz w:val="22"/>
          <w:szCs w:val="22"/>
        </w:rPr>
        <w:t>a.</w:t>
      </w:r>
      <w:r>
        <w:rPr>
          <w:rFonts w:asciiTheme="majorHAnsi" w:hAnsiTheme="majorHAnsi"/>
          <w:b/>
          <w:bCs/>
          <w:sz w:val="22"/>
          <w:szCs w:val="22"/>
        </w:rPr>
        <w:tab/>
      </w:r>
      <w:r>
        <w:rPr>
          <w:rFonts w:asciiTheme="majorHAnsi" w:hAnsiTheme="majorHAnsi"/>
          <w:b/>
          <w:bCs/>
          <w:sz w:val="22"/>
          <w:szCs w:val="22"/>
        </w:rPr>
        <w:t xml:space="preserve">Nanoteknologi dalam kehidupan sehari-hari </w:t>
      </w:r>
    </w:p>
    <w:p w14:paraId="5D49D3B2">
      <w:pPr>
        <w:pStyle w:val="8"/>
        <w:spacing w:before="0"/>
        <w:ind w:left="-993"/>
        <w:jc w:val="both"/>
        <w:rPr>
          <w:rFonts w:asciiTheme="majorHAnsi" w:hAnsiTheme="majorHAnsi"/>
          <w:bCs/>
          <w:sz w:val="22"/>
          <w:szCs w:val="22"/>
        </w:rPr>
      </w:pPr>
      <w:r>
        <w:rPr>
          <w:rFonts w:asciiTheme="majorHAnsi" w:hAnsiTheme="majorHAnsi"/>
          <w:bCs/>
          <w:sz w:val="22"/>
          <w:szCs w:val="22"/>
        </w:rPr>
        <mc:AlternateContent>
          <mc:Choice Requires="wpg">
            <w:drawing>
              <wp:inline distT="0" distB="0" distL="0" distR="0">
                <wp:extent cx="6291580" cy="3759835"/>
                <wp:effectExtent l="0" t="0" r="0" b="12065"/>
                <wp:docPr id="83" name="Group 83"/>
                <wp:cNvGraphicFramePr/>
                <a:graphic xmlns:a="http://schemas.openxmlformats.org/drawingml/2006/main">
                  <a:graphicData uri="http://schemas.microsoft.com/office/word/2010/wordprocessingGroup">
                    <wpg:wgp>
                      <wpg:cNvGrpSpPr/>
                      <wpg:grpSpPr>
                        <a:xfrm>
                          <a:off x="0" y="0"/>
                          <a:ext cx="6291580" cy="3759835"/>
                          <a:chOff x="356060" y="1326997"/>
                          <a:chExt cx="10091171" cy="4944959"/>
                        </a:xfrm>
                      </wpg:grpSpPr>
                      <wpg:grpSp>
                        <wpg:cNvPr id="84" name="Group 84"/>
                        <wpg:cNvGrpSpPr/>
                        <wpg:grpSpPr>
                          <a:xfrm>
                            <a:off x="2822639" y="2681735"/>
                            <a:ext cx="4506282" cy="2685719"/>
                            <a:chOff x="2822640" y="2681734"/>
                            <a:chExt cx="4506282" cy="2685717"/>
                          </a:xfrm>
                        </wpg:grpSpPr>
                        <wps:wsp>
                          <wps:cNvPr id="103" name="Freeform 103"/>
                          <wps:cNvSpPr/>
                          <wps:spPr bwMode="auto">
                            <a:xfrm flipH="1">
                              <a:off x="5119906" y="3943498"/>
                              <a:ext cx="1884445" cy="1423953"/>
                            </a:xfrm>
                            <a:custGeom>
                              <a:avLst/>
                              <a:gdLst>
                                <a:gd name="T0" fmla="*/ 194 w 798"/>
                                <a:gd name="T1" fmla="*/ 0 h 583"/>
                                <a:gd name="T2" fmla="*/ 604 w 798"/>
                                <a:gd name="T3" fmla="*/ 0 h 583"/>
                                <a:gd name="T4" fmla="*/ 798 w 798"/>
                                <a:gd name="T5" fmla="*/ 195 h 583"/>
                                <a:gd name="T6" fmla="*/ 798 w 798"/>
                                <a:gd name="T7" fmla="*/ 198 h 583"/>
                                <a:gd name="T8" fmla="*/ 798 w 798"/>
                                <a:gd name="T9" fmla="*/ 198 h 583"/>
                                <a:gd name="T10" fmla="*/ 798 w 798"/>
                                <a:gd name="T11" fmla="*/ 583 h 583"/>
                                <a:gd name="T12" fmla="*/ 604 w 798"/>
                                <a:gd name="T13" fmla="*/ 389 h 583"/>
                                <a:gd name="T14" fmla="*/ 335 w 798"/>
                                <a:gd name="T15" fmla="*/ 389 h 583"/>
                                <a:gd name="T16" fmla="*/ 194 w 798"/>
                                <a:gd name="T17" fmla="*/ 389 h 583"/>
                                <a:gd name="T18" fmla="*/ 0 w 798"/>
                                <a:gd name="T19" fmla="*/ 195 h 583"/>
                                <a:gd name="T20" fmla="*/ 194 w 798"/>
                                <a:gd name="T21" fmla="*/ 0 h 58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798" h="583">
                                  <a:moveTo>
                                    <a:pt x="194" y="0"/>
                                  </a:moveTo>
                                  <a:cubicBezTo>
                                    <a:pt x="199" y="0"/>
                                    <a:pt x="599" y="0"/>
                                    <a:pt x="604" y="0"/>
                                  </a:cubicBezTo>
                                  <a:cubicBezTo>
                                    <a:pt x="711" y="0"/>
                                    <a:pt x="798" y="87"/>
                                    <a:pt x="798" y="195"/>
                                  </a:cubicBezTo>
                                  <a:cubicBezTo>
                                    <a:pt x="798" y="196"/>
                                    <a:pt x="798" y="197"/>
                                    <a:pt x="798" y="198"/>
                                  </a:cubicBezTo>
                                  <a:cubicBezTo>
                                    <a:pt x="798" y="198"/>
                                    <a:pt x="798" y="198"/>
                                    <a:pt x="798" y="198"/>
                                  </a:cubicBezTo>
                                  <a:cubicBezTo>
                                    <a:pt x="798" y="583"/>
                                    <a:pt x="798" y="583"/>
                                    <a:pt x="798" y="583"/>
                                  </a:cubicBezTo>
                                  <a:cubicBezTo>
                                    <a:pt x="798" y="476"/>
                                    <a:pt x="711" y="389"/>
                                    <a:pt x="604" y="389"/>
                                  </a:cubicBezTo>
                                  <a:cubicBezTo>
                                    <a:pt x="600" y="389"/>
                                    <a:pt x="452" y="389"/>
                                    <a:pt x="335" y="389"/>
                                  </a:cubicBezTo>
                                  <a:cubicBezTo>
                                    <a:pt x="259" y="389"/>
                                    <a:pt x="196" y="389"/>
                                    <a:pt x="194" y="389"/>
                                  </a:cubicBezTo>
                                  <a:cubicBezTo>
                                    <a:pt x="87" y="389"/>
                                    <a:pt x="0" y="302"/>
                                    <a:pt x="0" y="195"/>
                                  </a:cubicBezTo>
                                  <a:cubicBezTo>
                                    <a:pt x="0" y="87"/>
                                    <a:pt x="87" y="0"/>
                                    <a:pt x="194" y="0"/>
                                  </a:cubicBezTo>
                                  <a:close/>
                                </a:path>
                              </a:pathLst>
                            </a:custGeom>
                            <a:solidFill>
                              <a:srgbClr val="00D5D0"/>
                            </a:solidFill>
                            <a:ln>
                              <a:noFill/>
                            </a:ln>
                          </wps:spPr>
                          <wps:bodyPr vert="horz" wrap="square" lIns="91440" tIns="45720" rIns="91440" bIns="45720" numCol="1" anchor="t" anchorCtr="0" compatLnSpc="1"/>
                        </wps:wsp>
                        <wps:wsp>
                          <wps:cNvPr id="104" name="Rounded Rectangle 104"/>
                          <wps:cNvSpPr/>
                          <wps:spPr>
                            <a:xfrm>
                              <a:off x="5998348" y="2746771"/>
                              <a:ext cx="327730" cy="2501112"/>
                            </a:xfrm>
                            <a:prstGeom prst="roundRect">
                              <a:avLst/>
                            </a:prstGeom>
                            <a:solidFill>
                              <a:schemeClr val="tx1">
                                <a:lumMod val="50000"/>
                                <a:lumOff val="50000"/>
                              </a:schemeClr>
                            </a:solidFill>
                            <a:ln>
                              <a:noFill/>
                            </a:ln>
                            <a:effectLst>
                              <a:softEdge rad="127000"/>
                            </a:effectLst>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105" name="Freeform 105"/>
                          <wps:cNvSpPr/>
                          <wps:spPr bwMode="auto">
                            <a:xfrm>
                              <a:off x="3068437" y="3785509"/>
                              <a:ext cx="2051469" cy="1426054"/>
                            </a:xfrm>
                            <a:custGeom>
                              <a:avLst/>
                              <a:gdLst>
                                <a:gd name="T0" fmla="*/ 194 w 798"/>
                                <a:gd name="T1" fmla="*/ 0 h 583"/>
                                <a:gd name="T2" fmla="*/ 604 w 798"/>
                                <a:gd name="T3" fmla="*/ 0 h 583"/>
                                <a:gd name="T4" fmla="*/ 798 w 798"/>
                                <a:gd name="T5" fmla="*/ 195 h 583"/>
                                <a:gd name="T6" fmla="*/ 798 w 798"/>
                                <a:gd name="T7" fmla="*/ 198 h 583"/>
                                <a:gd name="T8" fmla="*/ 798 w 798"/>
                                <a:gd name="T9" fmla="*/ 198 h 583"/>
                                <a:gd name="T10" fmla="*/ 798 w 798"/>
                                <a:gd name="T11" fmla="*/ 583 h 583"/>
                                <a:gd name="T12" fmla="*/ 604 w 798"/>
                                <a:gd name="T13" fmla="*/ 389 h 583"/>
                                <a:gd name="T14" fmla="*/ 335 w 798"/>
                                <a:gd name="T15" fmla="*/ 389 h 583"/>
                                <a:gd name="T16" fmla="*/ 194 w 798"/>
                                <a:gd name="T17" fmla="*/ 389 h 583"/>
                                <a:gd name="T18" fmla="*/ 0 w 798"/>
                                <a:gd name="T19" fmla="*/ 195 h 583"/>
                                <a:gd name="T20" fmla="*/ 194 w 798"/>
                                <a:gd name="T21" fmla="*/ 0 h 58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798" h="583">
                                  <a:moveTo>
                                    <a:pt x="194" y="0"/>
                                  </a:moveTo>
                                  <a:cubicBezTo>
                                    <a:pt x="199" y="0"/>
                                    <a:pt x="599" y="0"/>
                                    <a:pt x="604" y="0"/>
                                  </a:cubicBezTo>
                                  <a:cubicBezTo>
                                    <a:pt x="711" y="0"/>
                                    <a:pt x="798" y="87"/>
                                    <a:pt x="798" y="195"/>
                                  </a:cubicBezTo>
                                  <a:cubicBezTo>
                                    <a:pt x="798" y="196"/>
                                    <a:pt x="798" y="197"/>
                                    <a:pt x="798" y="198"/>
                                  </a:cubicBezTo>
                                  <a:cubicBezTo>
                                    <a:pt x="798" y="198"/>
                                    <a:pt x="798" y="198"/>
                                    <a:pt x="798" y="198"/>
                                  </a:cubicBezTo>
                                  <a:cubicBezTo>
                                    <a:pt x="798" y="583"/>
                                    <a:pt x="798" y="583"/>
                                    <a:pt x="798" y="583"/>
                                  </a:cubicBezTo>
                                  <a:cubicBezTo>
                                    <a:pt x="798" y="476"/>
                                    <a:pt x="711" y="389"/>
                                    <a:pt x="604" y="389"/>
                                  </a:cubicBezTo>
                                  <a:cubicBezTo>
                                    <a:pt x="600" y="389"/>
                                    <a:pt x="452" y="389"/>
                                    <a:pt x="335" y="389"/>
                                  </a:cubicBezTo>
                                  <a:cubicBezTo>
                                    <a:pt x="259" y="389"/>
                                    <a:pt x="196" y="389"/>
                                    <a:pt x="194" y="389"/>
                                  </a:cubicBezTo>
                                  <a:cubicBezTo>
                                    <a:pt x="87" y="389"/>
                                    <a:pt x="0" y="302"/>
                                    <a:pt x="0" y="195"/>
                                  </a:cubicBezTo>
                                  <a:cubicBezTo>
                                    <a:pt x="0" y="87"/>
                                    <a:pt x="87" y="0"/>
                                    <a:pt x="194" y="0"/>
                                  </a:cubicBezTo>
                                  <a:close/>
                                </a:path>
                              </a:pathLst>
                            </a:custGeom>
                            <a:solidFill>
                              <a:srgbClr val="69FFEA"/>
                            </a:solidFill>
                            <a:ln>
                              <a:noFill/>
                            </a:ln>
                          </wps:spPr>
                          <wps:bodyPr vert="horz" wrap="square" lIns="91440" tIns="45720" rIns="91440" bIns="45720" numCol="1" anchor="t" anchorCtr="0" compatLnSpc="1"/>
                        </wps:wsp>
                        <wps:wsp>
                          <wps:cNvPr id="106" name="Freeform 106"/>
                          <wps:cNvSpPr/>
                          <wps:spPr bwMode="auto">
                            <a:xfrm>
                              <a:off x="2822640" y="3422439"/>
                              <a:ext cx="2297266" cy="1584507"/>
                            </a:xfrm>
                            <a:custGeom>
                              <a:avLst/>
                              <a:gdLst>
                                <a:gd name="T0" fmla="*/ 194 w 798"/>
                                <a:gd name="T1" fmla="*/ 0 h 583"/>
                                <a:gd name="T2" fmla="*/ 604 w 798"/>
                                <a:gd name="T3" fmla="*/ 0 h 583"/>
                                <a:gd name="T4" fmla="*/ 798 w 798"/>
                                <a:gd name="T5" fmla="*/ 195 h 583"/>
                                <a:gd name="T6" fmla="*/ 798 w 798"/>
                                <a:gd name="T7" fmla="*/ 198 h 583"/>
                                <a:gd name="T8" fmla="*/ 798 w 798"/>
                                <a:gd name="T9" fmla="*/ 198 h 583"/>
                                <a:gd name="T10" fmla="*/ 798 w 798"/>
                                <a:gd name="T11" fmla="*/ 583 h 583"/>
                                <a:gd name="T12" fmla="*/ 604 w 798"/>
                                <a:gd name="T13" fmla="*/ 389 h 583"/>
                                <a:gd name="T14" fmla="*/ 335 w 798"/>
                                <a:gd name="T15" fmla="*/ 389 h 583"/>
                                <a:gd name="T16" fmla="*/ 194 w 798"/>
                                <a:gd name="T17" fmla="*/ 389 h 583"/>
                                <a:gd name="T18" fmla="*/ 0 w 798"/>
                                <a:gd name="T19" fmla="*/ 195 h 583"/>
                                <a:gd name="T20" fmla="*/ 194 w 798"/>
                                <a:gd name="T21" fmla="*/ 0 h 58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798" h="583">
                                  <a:moveTo>
                                    <a:pt x="194" y="0"/>
                                  </a:moveTo>
                                  <a:cubicBezTo>
                                    <a:pt x="199" y="0"/>
                                    <a:pt x="599" y="0"/>
                                    <a:pt x="604" y="0"/>
                                  </a:cubicBezTo>
                                  <a:cubicBezTo>
                                    <a:pt x="711" y="0"/>
                                    <a:pt x="798" y="87"/>
                                    <a:pt x="798" y="195"/>
                                  </a:cubicBezTo>
                                  <a:cubicBezTo>
                                    <a:pt x="798" y="196"/>
                                    <a:pt x="798" y="197"/>
                                    <a:pt x="798" y="198"/>
                                  </a:cubicBezTo>
                                  <a:cubicBezTo>
                                    <a:pt x="798" y="198"/>
                                    <a:pt x="798" y="198"/>
                                    <a:pt x="798" y="198"/>
                                  </a:cubicBezTo>
                                  <a:cubicBezTo>
                                    <a:pt x="798" y="583"/>
                                    <a:pt x="798" y="583"/>
                                    <a:pt x="798" y="583"/>
                                  </a:cubicBezTo>
                                  <a:cubicBezTo>
                                    <a:pt x="798" y="476"/>
                                    <a:pt x="711" y="389"/>
                                    <a:pt x="604" y="389"/>
                                  </a:cubicBezTo>
                                  <a:cubicBezTo>
                                    <a:pt x="600" y="389"/>
                                    <a:pt x="452" y="389"/>
                                    <a:pt x="335" y="389"/>
                                  </a:cubicBezTo>
                                  <a:cubicBezTo>
                                    <a:pt x="259" y="389"/>
                                    <a:pt x="196" y="389"/>
                                    <a:pt x="194" y="389"/>
                                  </a:cubicBezTo>
                                  <a:cubicBezTo>
                                    <a:pt x="87" y="389"/>
                                    <a:pt x="0" y="302"/>
                                    <a:pt x="0" y="195"/>
                                  </a:cubicBezTo>
                                  <a:cubicBezTo>
                                    <a:pt x="0" y="87"/>
                                    <a:pt x="87" y="0"/>
                                    <a:pt x="194" y="0"/>
                                  </a:cubicBezTo>
                                  <a:close/>
                                </a:path>
                              </a:pathLst>
                            </a:custGeom>
                            <a:solidFill>
                              <a:srgbClr val="00B0AC"/>
                            </a:solidFill>
                            <a:ln>
                              <a:noFill/>
                            </a:ln>
                          </wps:spPr>
                          <wps:bodyPr vert="horz" wrap="square" lIns="91440" tIns="45720" rIns="91440" bIns="45720" numCol="1" anchor="t" anchorCtr="0" compatLnSpc="1"/>
                        </wps:wsp>
                        <wps:wsp>
                          <wps:cNvPr id="107" name="Freeform 107"/>
                          <wps:cNvSpPr/>
                          <wps:spPr bwMode="auto">
                            <a:xfrm>
                              <a:off x="3168887" y="2681734"/>
                              <a:ext cx="1947861" cy="1423953"/>
                            </a:xfrm>
                            <a:custGeom>
                              <a:avLst/>
                              <a:gdLst>
                                <a:gd name="T0" fmla="*/ 194 w 798"/>
                                <a:gd name="T1" fmla="*/ 0 h 583"/>
                                <a:gd name="T2" fmla="*/ 604 w 798"/>
                                <a:gd name="T3" fmla="*/ 0 h 583"/>
                                <a:gd name="T4" fmla="*/ 798 w 798"/>
                                <a:gd name="T5" fmla="*/ 195 h 583"/>
                                <a:gd name="T6" fmla="*/ 798 w 798"/>
                                <a:gd name="T7" fmla="*/ 198 h 583"/>
                                <a:gd name="T8" fmla="*/ 798 w 798"/>
                                <a:gd name="T9" fmla="*/ 198 h 583"/>
                                <a:gd name="T10" fmla="*/ 798 w 798"/>
                                <a:gd name="T11" fmla="*/ 583 h 583"/>
                                <a:gd name="T12" fmla="*/ 604 w 798"/>
                                <a:gd name="T13" fmla="*/ 389 h 583"/>
                                <a:gd name="T14" fmla="*/ 335 w 798"/>
                                <a:gd name="T15" fmla="*/ 389 h 583"/>
                                <a:gd name="T16" fmla="*/ 194 w 798"/>
                                <a:gd name="T17" fmla="*/ 389 h 583"/>
                                <a:gd name="T18" fmla="*/ 0 w 798"/>
                                <a:gd name="T19" fmla="*/ 195 h 583"/>
                                <a:gd name="T20" fmla="*/ 194 w 798"/>
                                <a:gd name="T21" fmla="*/ 0 h 58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798" h="583">
                                  <a:moveTo>
                                    <a:pt x="194" y="0"/>
                                  </a:moveTo>
                                  <a:cubicBezTo>
                                    <a:pt x="199" y="0"/>
                                    <a:pt x="599" y="0"/>
                                    <a:pt x="604" y="0"/>
                                  </a:cubicBezTo>
                                  <a:cubicBezTo>
                                    <a:pt x="711" y="0"/>
                                    <a:pt x="798" y="87"/>
                                    <a:pt x="798" y="195"/>
                                  </a:cubicBezTo>
                                  <a:cubicBezTo>
                                    <a:pt x="798" y="196"/>
                                    <a:pt x="798" y="197"/>
                                    <a:pt x="798" y="198"/>
                                  </a:cubicBezTo>
                                  <a:cubicBezTo>
                                    <a:pt x="798" y="198"/>
                                    <a:pt x="798" y="198"/>
                                    <a:pt x="798" y="198"/>
                                  </a:cubicBezTo>
                                  <a:cubicBezTo>
                                    <a:pt x="798" y="583"/>
                                    <a:pt x="798" y="583"/>
                                    <a:pt x="798" y="583"/>
                                  </a:cubicBezTo>
                                  <a:cubicBezTo>
                                    <a:pt x="798" y="476"/>
                                    <a:pt x="711" y="389"/>
                                    <a:pt x="604" y="389"/>
                                  </a:cubicBezTo>
                                  <a:cubicBezTo>
                                    <a:pt x="600" y="389"/>
                                    <a:pt x="452" y="389"/>
                                    <a:pt x="335" y="389"/>
                                  </a:cubicBezTo>
                                  <a:cubicBezTo>
                                    <a:pt x="259" y="389"/>
                                    <a:pt x="196" y="389"/>
                                    <a:pt x="194" y="389"/>
                                  </a:cubicBezTo>
                                  <a:cubicBezTo>
                                    <a:pt x="87" y="389"/>
                                    <a:pt x="0" y="302"/>
                                    <a:pt x="0" y="195"/>
                                  </a:cubicBezTo>
                                  <a:cubicBezTo>
                                    <a:pt x="0" y="87"/>
                                    <a:pt x="87" y="0"/>
                                    <a:pt x="194" y="0"/>
                                  </a:cubicBezTo>
                                  <a:close/>
                                </a:path>
                              </a:pathLst>
                            </a:custGeom>
                            <a:solidFill>
                              <a:srgbClr val="008E55"/>
                            </a:solidFill>
                            <a:ln>
                              <a:noFill/>
                            </a:ln>
                          </wps:spPr>
                          <wps:bodyPr vert="horz" wrap="square" lIns="91440" tIns="45720" rIns="91440" bIns="45720" numCol="1" anchor="t" anchorCtr="0" compatLnSpc="1"/>
                        </wps:wsp>
                        <wps:wsp>
                          <wps:cNvPr id="108" name="Freeform 108"/>
                          <wps:cNvSpPr/>
                          <wps:spPr bwMode="auto">
                            <a:xfrm flipH="1">
                              <a:off x="5116747" y="2930771"/>
                              <a:ext cx="2212175" cy="1582404"/>
                            </a:xfrm>
                            <a:custGeom>
                              <a:avLst/>
                              <a:gdLst>
                                <a:gd name="T0" fmla="*/ 194 w 798"/>
                                <a:gd name="T1" fmla="*/ 0 h 583"/>
                                <a:gd name="T2" fmla="*/ 604 w 798"/>
                                <a:gd name="T3" fmla="*/ 0 h 583"/>
                                <a:gd name="T4" fmla="*/ 798 w 798"/>
                                <a:gd name="T5" fmla="*/ 195 h 583"/>
                                <a:gd name="T6" fmla="*/ 798 w 798"/>
                                <a:gd name="T7" fmla="*/ 198 h 583"/>
                                <a:gd name="T8" fmla="*/ 798 w 798"/>
                                <a:gd name="T9" fmla="*/ 198 h 583"/>
                                <a:gd name="T10" fmla="*/ 798 w 798"/>
                                <a:gd name="T11" fmla="*/ 583 h 583"/>
                                <a:gd name="T12" fmla="*/ 604 w 798"/>
                                <a:gd name="T13" fmla="*/ 389 h 583"/>
                                <a:gd name="T14" fmla="*/ 335 w 798"/>
                                <a:gd name="T15" fmla="*/ 389 h 583"/>
                                <a:gd name="T16" fmla="*/ 194 w 798"/>
                                <a:gd name="T17" fmla="*/ 389 h 583"/>
                                <a:gd name="T18" fmla="*/ 0 w 798"/>
                                <a:gd name="T19" fmla="*/ 195 h 583"/>
                                <a:gd name="T20" fmla="*/ 194 w 798"/>
                                <a:gd name="T21" fmla="*/ 0 h 58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798" h="583">
                                  <a:moveTo>
                                    <a:pt x="194" y="0"/>
                                  </a:moveTo>
                                  <a:cubicBezTo>
                                    <a:pt x="199" y="0"/>
                                    <a:pt x="599" y="0"/>
                                    <a:pt x="604" y="0"/>
                                  </a:cubicBezTo>
                                  <a:cubicBezTo>
                                    <a:pt x="711" y="0"/>
                                    <a:pt x="798" y="87"/>
                                    <a:pt x="798" y="195"/>
                                  </a:cubicBezTo>
                                  <a:cubicBezTo>
                                    <a:pt x="798" y="196"/>
                                    <a:pt x="798" y="197"/>
                                    <a:pt x="798" y="198"/>
                                  </a:cubicBezTo>
                                  <a:cubicBezTo>
                                    <a:pt x="798" y="198"/>
                                    <a:pt x="798" y="198"/>
                                    <a:pt x="798" y="198"/>
                                  </a:cubicBezTo>
                                  <a:cubicBezTo>
                                    <a:pt x="798" y="583"/>
                                    <a:pt x="798" y="583"/>
                                    <a:pt x="798" y="583"/>
                                  </a:cubicBezTo>
                                  <a:cubicBezTo>
                                    <a:pt x="798" y="476"/>
                                    <a:pt x="711" y="389"/>
                                    <a:pt x="604" y="389"/>
                                  </a:cubicBezTo>
                                  <a:cubicBezTo>
                                    <a:pt x="600" y="389"/>
                                    <a:pt x="452" y="389"/>
                                    <a:pt x="335" y="389"/>
                                  </a:cubicBezTo>
                                  <a:cubicBezTo>
                                    <a:pt x="259" y="389"/>
                                    <a:pt x="196" y="389"/>
                                    <a:pt x="194" y="389"/>
                                  </a:cubicBezTo>
                                  <a:cubicBezTo>
                                    <a:pt x="87" y="389"/>
                                    <a:pt x="0" y="302"/>
                                    <a:pt x="0" y="195"/>
                                  </a:cubicBezTo>
                                  <a:cubicBezTo>
                                    <a:pt x="0" y="87"/>
                                    <a:pt x="87" y="0"/>
                                    <a:pt x="194" y="0"/>
                                  </a:cubicBezTo>
                                  <a:close/>
                                </a:path>
                              </a:pathLst>
                            </a:custGeom>
                            <a:solidFill>
                              <a:srgbClr val="00B492"/>
                            </a:solidFill>
                            <a:ln>
                              <a:noFill/>
                            </a:ln>
                          </wps:spPr>
                          <wps:bodyPr vert="horz" wrap="square" lIns="91440" tIns="45720" rIns="91440" bIns="45720" numCol="1" anchor="t" anchorCtr="0" compatLnSpc="1"/>
                        </wps:wsp>
                        <wps:wsp>
                          <wps:cNvPr id="109" name="TextBox 91"/>
                          <wps:cNvSpPr txBox="1"/>
                          <wps:spPr>
                            <a:xfrm>
                              <a:off x="3276550" y="2861503"/>
                              <a:ext cx="1685569" cy="538497"/>
                            </a:xfrm>
                            <a:prstGeom prst="rect">
                              <a:avLst/>
                            </a:prstGeom>
                            <a:noFill/>
                          </wps:spPr>
                          <wps:txbx>
                            <w:txbxContent>
                              <w:p w14:paraId="7CA3DC6F">
                                <w:pPr>
                                  <w:pStyle w:val="12"/>
                                  <w:spacing w:before="0" w:beforeAutospacing="0" w:after="0" w:afterAutospacing="0"/>
                                  <w:rPr>
                                    <w:rFonts w:asciiTheme="majorHAnsi" w:hAnsiTheme="majorHAnsi"/>
                                    <w:sz w:val="18"/>
                                    <w:szCs w:val="18"/>
                                  </w:rPr>
                                </w:pPr>
                                <w:r>
                                  <w:rPr>
                                    <w:rFonts w:asciiTheme="majorHAnsi" w:hAnsiTheme="majorHAnsi" w:cstheme="minorBidi"/>
                                    <w:b/>
                                    <w:bCs/>
                                    <w:color w:val="FFFFFF" w:themeColor="background1"/>
                                    <w:kern w:val="24"/>
                                    <w:sz w:val="18"/>
                                    <w:szCs w:val="18"/>
                                    <w14:textFill>
                                      <w14:solidFill>
                                        <w14:schemeClr w14:val="bg1"/>
                                      </w14:solidFill>
                                    </w14:textFill>
                                  </w:rPr>
                                  <w:t>ANTIMIKROBA</w:t>
                                </w:r>
                              </w:p>
                            </w:txbxContent>
                          </wps:txbx>
                          <wps:bodyPr wrap="square" rtlCol="0" anchor="ctr"/>
                        </wps:wsp>
                        <wps:wsp>
                          <wps:cNvPr id="110" name="TextBox 92"/>
                          <wps:cNvSpPr txBox="1"/>
                          <wps:spPr>
                            <a:xfrm>
                              <a:off x="3386127" y="3760673"/>
                              <a:ext cx="1314451" cy="461665"/>
                            </a:xfrm>
                            <a:prstGeom prst="rect">
                              <a:avLst/>
                            </a:prstGeom>
                            <a:noFill/>
                          </wps:spPr>
                          <wps:txbx>
                            <w:txbxContent>
                              <w:p w14:paraId="53E24FED">
                                <w:pPr>
                                  <w:pStyle w:val="12"/>
                                  <w:spacing w:before="0" w:beforeAutospacing="0" w:after="0" w:afterAutospacing="0"/>
                                  <w:rPr>
                                    <w:rFonts w:asciiTheme="majorHAnsi" w:hAnsiTheme="majorHAnsi"/>
                                    <w:sz w:val="22"/>
                                    <w:szCs w:val="22"/>
                                  </w:rPr>
                                </w:pPr>
                                <w:r>
                                  <w:rPr>
                                    <w:rFonts w:asciiTheme="majorHAnsi" w:hAnsiTheme="majorHAnsi" w:cstheme="minorBidi"/>
                                    <w:b/>
                                    <w:bCs/>
                                    <w:color w:val="FFFFFF" w:themeColor="background1"/>
                                    <w:kern w:val="24"/>
                                    <w:sz w:val="22"/>
                                    <w:szCs w:val="22"/>
                                    <w14:textFill>
                                      <w14:solidFill>
                                        <w14:schemeClr w14:val="bg1"/>
                                      </w14:solidFill>
                                    </w14:textFill>
                                  </w:rPr>
                                  <w:t>PAKAIAN</w:t>
                                </w:r>
                              </w:p>
                            </w:txbxContent>
                          </wps:txbx>
                          <wps:bodyPr wrap="square" rtlCol="0" anchor="ctr"/>
                        </wps:wsp>
                        <wps:wsp>
                          <wps:cNvPr id="111" name="TextBox 93"/>
                          <wps:cNvSpPr txBox="1"/>
                          <wps:spPr>
                            <a:xfrm>
                              <a:off x="5380177" y="3263209"/>
                              <a:ext cx="1624015" cy="461665"/>
                            </a:xfrm>
                            <a:prstGeom prst="rect">
                              <a:avLst/>
                            </a:prstGeom>
                            <a:noFill/>
                          </wps:spPr>
                          <wps:txbx>
                            <w:txbxContent>
                              <w:p w14:paraId="0CBBAB8B">
                                <w:pPr>
                                  <w:pStyle w:val="12"/>
                                  <w:spacing w:before="0" w:beforeAutospacing="0" w:after="0" w:afterAutospacing="0"/>
                                  <w:jc w:val="right"/>
                                  <w:rPr>
                                    <w:rFonts w:asciiTheme="majorHAnsi" w:hAnsiTheme="majorHAnsi"/>
                                    <w:sz w:val="22"/>
                                    <w:szCs w:val="22"/>
                                  </w:rPr>
                                </w:pPr>
                                <w:r>
                                  <w:rPr>
                                    <w:rFonts w:asciiTheme="majorHAnsi" w:hAnsiTheme="majorHAnsi" w:cstheme="minorBidi"/>
                                    <w:b/>
                                    <w:bCs/>
                                    <w:color w:val="FFFFFF" w:themeColor="background1"/>
                                    <w:kern w:val="24"/>
                                    <w:sz w:val="22"/>
                                    <w:szCs w:val="22"/>
                                    <w14:textFill>
                                      <w14:solidFill>
                                        <w14:schemeClr w14:val="bg1"/>
                                      </w14:solidFill>
                                    </w14:textFill>
                                  </w:rPr>
                                  <w:t>TABIR SURYA</w:t>
                                </w:r>
                              </w:p>
                            </w:txbxContent>
                          </wps:txbx>
                          <wps:bodyPr wrap="square" rtlCol="0" anchor="ctr"/>
                        </wps:wsp>
                        <wps:wsp>
                          <wps:cNvPr id="112" name="TextBox 94"/>
                          <wps:cNvSpPr txBox="1"/>
                          <wps:spPr>
                            <a:xfrm>
                              <a:off x="5119677" y="4202540"/>
                              <a:ext cx="1884354" cy="458210"/>
                            </a:xfrm>
                            <a:prstGeom prst="rect">
                              <a:avLst/>
                            </a:prstGeom>
                            <a:noFill/>
                          </wps:spPr>
                          <wps:txbx>
                            <w:txbxContent>
                              <w:p w14:paraId="1192552D">
                                <w:pPr>
                                  <w:pStyle w:val="12"/>
                                  <w:spacing w:before="0" w:beforeAutospacing="0" w:after="0" w:afterAutospacing="0"/>
                                  <w:jc w:val="right"/>
                                  <w:rPr>
                                    <w:rFonts w:asciiTheme="majorHAnsi" w:hAnsiTheme="majorHAnsi"/>
                                    <w:sz w:val="18"/>
                                    <w:szCs w:val="18"/>
                                  </w:rPr>
                                </w:pPr>
                                <w:r>
                                  <w:rPr>
                                    <w:rFonts w:asciiTheme="majorHAnsi" w:hAnsiTheme="majorHAnsi" w:cstheme="minorBidi"/>
                                    <w:b/>
                                    <w:bCs/>
                                    <w:color w:val="FFFFFF" w:themeColor="background1"/>
                                    <w:kern w:val="24"/>
                                    <w:sz w:val="18"/>
                                    <w:szCs w:val="18"/>
                                    <w14:textFill>
                                      <w14:solidFill>
                                        <w14:schemeClr w14:val="bg1"/>
                                      </w14:solidFill>
                                    </w14:textFill>
                                  </w:rPr>
                                  <w:t>ALAT OLAHRAGA</w:t>
                                </w:r>
                              </w:p>
                            </w:txbxContent>
                          </wps:txbx>
                          <wps:bodyPr wrap="square" rtlCol="0" anchor="ctr"/>
                        </wps:wsp>
                      </wpg:grpSp>
                      <wps:wsp>
                        <wps:cNvPr id="85" name="TextBox 142"/>
                        <wps:cNvSpPr txBox="1"/>
                        <wps:spPr>
                          <a:xfrm>
                            <a:off x="606156" y="1584457"/>
                            <a:ext cx="3253105" cy="574629"/>
                          </a:xfrm>
                          <a:prstGeom prst="rect">
                            <a:avLst/>
                          </a:prstGeom>
                          <a:noFill/>
                          <a:ln>
                            <a:solidFill>
                              <a:srgbClr val="BFBDFC"/>
                            </a:solidFill>
                          </a:ln>
                        </wps:spPr>
                        <wps:txbx>
                          <w:txbxContent>
                            <w:p w14:paraId="14ADCE8F">
                              <w:pPr>
                                <w:widowControl/>
                                <w:autoSpaceDE/>
                                <w:autoSpaceDN/>
                                <w:contextualSpacing/>
                                <w:rPr>
                                  <w:rFonts w:asciiTheme="majorHAnsi" w:hAnsiTheme="majorHAnsi"/>
                                  <w:szCs w:val="2"/>
                                </w:rPr>
                              </w:pPr>
                              <w:r>
                                <w:rPr>
                                  <w:rFonts w:asciiTheme="majorHAnsi" w:hAnsiTheme="majorHAnsi" w:cstheme="minorBidi"/>
                                  <w:color w:val="404040" w:themeColor="text1" w:themeTint="BF"/>
                                  <w:kern w:val="24"/>
                                  <w14:textFill>
                                    <w14:solidFill>
                                      <w14:schemeClr w14:val="tx1">
                                        <w14:lumMod w14:val="75000"/>
                                        <w14:lumOff w14:val="25000"/>
                                      </w14:schemeClr>
                                    </w14:solidFill>
                                  </w14:textFill>
                                </w:rPr>
                                <w:t>Nanopartikel Ag: zat antimikroba kosmetik dan perban operasi bedah</w:t>
                              </w:r>
                            </w:p>
                          </w:txbxContent>
                        </wps:txbx>
                        <wps:bodyPr wrap="square" rtlCol="0"/>
                      </wps:wsp>
                      <wps:wsp>
                        <wps:cNvPr id="86" name="TextBox 150"/>
                        <wps:cNvSpPr txBox="1"/>
                        <wps:spPr>
                          <a:xfrm>
                            <a:off x="7413282" y="1326997"/>
                            <a:ext cx="2485837" cy="1354549"/>
                          </a:xfrm>
                          <a:prstGeom prst="rect">
                            <a:avLst/>
                          </a:prstGeom>
                          <a:noFill/>
                          <a:ln>
                            <a:solidFill>
                              <a:srgbClr val="BFBDFC"/>
                            </a:solidFill>
                          </a:ln>
                        </wps:spPr>
                        <wps:txbx>
                          <w:txbxContent>
                            <w:p w14:paraId="482F342C">
                              <w:pPr>
                                <w:pStyle w:val="22"/>
                                <w:widowControl/>
                                <w:numPr>
                                  <w:ilvl w:val="0"/>
                                  <w:numId w:val="34"/>
                                </w:numPr>
                                <w:tabs>
                                  <w:tab w:val="left" w:pos="360"/>
                                  <w:tab w:val="clear" w:pos="720"/>
                                </w:tabs>
                                <w:autoSpaceDE/>
                                <w:autoSpaceDN/>
                                <w:spacing w:before="0"/>
                                <w:ind w:left="360"/>
                                <w:contextualSpacing/>
                              </w:pPr>
                              <w:r>
                                <w:rPr>
                                  <w:rFonts w:hAnsi="Calibri" w:asciiTheme="minorHAnsi" w:cstheme="minorBidi"/>
                                  <w:color w:val="404040" w:themeColor="text1" w:themeTint="BF"/>
                                  <w:kern w:val="24"/>
                                  <w14:textFill>
                                    <w14:solidFill>
                                      <w14:schemeClr w14:val="tx1">
                                        <w14:lumMod w14:val="75000"/>
                                        <w14:lumOff w14:val="25000"/>
                                      </w14:schemeClr>
                                    </w14:solidFill>
                                  </w14:textFill>
                                </w:rPr>
                                <w:t>Nanopartikel ZnO dan TiO</w:t>
                              </w:r>
                              <w:r>
                                <w:rPr>
                                  <w:rFonts w:hAnsi="Calibri" w:asciiTheme="minorHAnsi" w:cstheme="minorBidi"/>
                                  <w:color w:val="404040" w:themeColor="text1" w:themeTint="BF"/>
                                  <w:kern w:val="24"/>
                                  <w:position w:val="-11"/>
                                  <w:vertAlign w:val="subscript"/>
                                  <w14:textFill>
                                    <w14:solidFill>
                                      <w14:schemeClr w14:val="tx1">
                                        <w14:lumMod w14:val="75000"/>
                                        <w14:lumOff w14:val="25000"/>
                                      </w14:schemeClr>
                                    </w14:solidFill>
                                  </w14:textFill>
                                </w:rPr>
                                <w:t>2</w:t>
                              </w:r>
                              <w:r>
                                <w:rPr>
                                  <w:rFonts w:hAnsi="Calibri" w:asciiTheme="minorHAnsi" w:cstheme="minorBidi"/>
                                  <w:color w:val="404040" w:themeColor="text1" w:themeTint="BF"/>
                                  <w:kern w:val="24"/>
                                  <w14:textFill>
                                    <w14:solidFill>
                                      <w14:schemeClr w14:val="tx1">
                                        <w14:lumMod w14:val="75000"/>
                                        <w14:lumOff w14:val="25000"/>
                                      </w14:schemeClr>
                                    </w14:solidFill>
                                  </w14:textFill>
                                </w:rPr>
                                <w:t xml:space="preserve">: menyerap sinar ultraviolet. </w:t>
                              </w:r>
                            </w:p>
                            <w:p w14:paraId="55F1609D">
                              <w:pPr>
                                <w:pStyle w:val="22"/>
                                <w:widowControl/>
                                <w:numPr>
                                  <w:ilvl w:val="0"/>
                                  <w:numId w:val="34"/>
                                </w:numPr>
                                <w:tabs>
                                  <w:tab w:val="left" w:pos="360"/>
                                  <w:tab w:val="clear" w:pos="720"/>
                                </w:tabs>
                                <w:autoSpaceDE/>
                                <w:autoSpaceDN/>
                                <w:spacing w:before="0"/>
                                <w:ind w:left="360"/>
                                <w:contextualSpacing/>
                              </w:pPr>
                              <w:r>
                                <w:rPr>
                                  <w:rFonts w:hAnsi="Calibri" w:asciiTheme="minorHAnsi" w:cstheme="minorBidi"/>
                                  <w:color w:val="404040" w:themeColor="text1" w:themeTint="BF"/>
                                  <w:kern w:val="24"/>
                                  <w14:textFill>
                                    <w14:solidFill>
                                      <w14:schemeClr w14:val="tx1">
                                        <w14:lumMod w14:val="75000"/>
                                        <w14:lumOff w14:val="25000"/>
                                      </w14:schemeClr>
                                    </w14:solidFill>
                                  </w14:textFill>
                                </w:rPr>
                                <w:t>TiO</w:t>
                              </w:r>
                              <w:r>
                                <w:rPr>
                                  <w:rFonts w:hAnsi="Calibri" w:asciiTheme="minorHAnsi" w:cstheme="minorBidi"/>
                                  <w:color w:val="404040" w:themeColor="text1" w:themeTint="BF"/>
                                  <w:kern w:val="24"/>
                                  <w:position w:val="-11"/>
                                  <w:vertAlign w:val="subscript"/>
                                  <w14:textFill>
                                    <w14:solidFill>
                                      <w14:schemeClr w14:val="tx1">
                                        <w14:lumMod w14:val="75000"/>
                                        <w14:lumOff w14:val="25000"/>
                                      </w14:schemeClr>
                                    </w14:solidFill>
                                  </w14:textFill>
                                </w:rPr>
                                <w:t>2</w:t>
                              </w:r>
                              <w:r>
                                <w:rPr>
                                  <w:rFonts w:hAnsi="Calibri" w:asciiTheme="minorHAnsi" w:cstheme="minorBidi"/>
                                  <w:color w:val="404040" w:themeColor="text1" w:themeTint="BF"/>
                                  <w:kern w:val="24"/>
                                  <w14:textFill>
                                    <w14:solidFill>
                                      <w14:schemeClr w14:val="tx1">
                                        <w14:lumMod w14:val="75000"/>
                                        <w14:lumOff w14:val="25000"/>
                                      </w14:schemeClr>
                                    </w14:solidFill>
                                  </w14:textFill>
                                </w:rPr>
                                <w:t>: terdapat pada pemutih badan</w:t>
                              </w:r>
                            </w:p>
                          </w:txbxContent>
                        </wps:txbx>
                        <wps:bodyPr wrap="square" rtlCol="0"/>
                      </wps:wsp>
                      <wpg:grpSp>
                        <wpg:cNvPr id="87" name="Group 87"/>
                        <wpg:cNvGrpSpPr/>
                        <wpg:grpSpPr>
                          <a:xfrm>
                            <a:off x="356060" y="3167051"/>
                            <a:ext cx="3463085" cy="3104905"/>
                            <a:chOff x="356060" y="3181816"/>
                            <a:chExt cx="3050038" cy="2631430"/>
                          </a:xfrm>
                        </wpg:grpSpPr>
                        <wps:wsp>
                          <wps:cNvPr id="94" name="TextBox 22"/>
                          <wps:cNvSpPr txBox="1"/>
                          <wps:spPr>
                            <a:xfrm>
                              <a:off x="357480" y="3263764"/>
                              <a:ext cx="1202804" cy="322156"/>
                            </a:xfrm>
                            <a:prstGeom prst="homePlate">
                              <a:avLst>
                                <a:gd name="adj" fmla="val 98283"/>
                              </a:avLst>
                            </a:prstGeom>
                            <a:solidFill>
                              <a:schemeClr val="accent4"/>
                            </a:solidFill>
                          </wps:spPr>
                          <wps:txbx>
                            <w:txbxContent>
                              <w:p w14:paraId="2BB646CD">
                                <w:pPr>
                                  <w:pStyle w:val="12"/>
                                  <w:spacing w:before="0" w:beforeAutospacing="0" w:after="0" w:afterAutospacing="0"/>
                                  <w:rPr>
                                    <w:rFonts w:asciiTheme="majorHAnsi" w:hAnsiTheme="majorHAnsi"/>
                                    <w:sz w:val="22"/>
                                    <w:szCs w:val="22"/>
                                  </w:rPr>
                                </w:pPr>
                                <w:r>
                                  <w:rPr>
                                    <w:rFonts w:asciiTheme="majorHAnsi" w:hAnsiTheme="majorHAnsi" w:cstheme="minorBidi"/>
                                    <w:color w:val="FFFFFF" w:themeColor="background1"/>
                                    <w:kern w:val="24"/>
                                    <w:sz w:val="22"/>
                                    <w:szCs w:val="22"/>
                                    <w14:textFill>
                                      <w14:solidFill>
                                        <w14:schemeClr w14:val="bg1"/>
                                      </w14:solidFill>
                                    </w14:textFill>
                                  </w:rPr>
                                  <w:t>Nanoperak</w:t>
                                </w:r>
                              </w:p>
                            </w:txbxContent>
                          </wps:txbx>
                          <wps:bodyPr wrap="square" lIns="0" tIns="0" rIns="0" bIns="0" rtlCol="0" anchor="ctr"/>
                        </wps:wsp>
                        <wps:wsp>
                          <wps:cNvPr id="95" name="TextBox 23"/>
                          <wps:cNvSpPr txBox="1"/>
                          <wps:spPr>
                            <a:xfrm>
                              <a:off x="356060" y="4584277"/>
                              <a:ext cx="1204267" cy="306830"/>
                            </a:xfrm>
                            <a:prstGeom prst="homePlate">
                              <a:avLst>
                                <a:gd name="adj" fmla="val 98283"/>
                              </a:avLst>
                            </a:prstGeom>
                            <a:solidFill>
                              <a:schemeClr val="accent4"/>
                            </a:solidFill>
                          </wps:spPr>
                          <wps:txbx>
                            <w:txbxContent>
                              <w:p w14:paraId="0A3C6A19">
                                <w:pPr>
                                  <w:pStyle w:val="12"/>
                                  <w:spacing w:before="0" w:beforeAutospacing="0" w:after="0" w:afterAutospacing="0"/>
                                  <w:rPr>
                                    <w:rFonts w:asciiTheme="majorHAnsi" w:hAnsiTheme="majorHAnsi"/>
                                    <w:sz w:val="18"/>
                                    <w:szCs w:val="18"/>
                                  </w:rPr>
                                </w:pPr>
                                <w:r>
                                  <w:rPr>
                                    <w:rFonts w:asciiTheme="majorHAnsi" w:hAnsiTheme="majorHAnsi" w:cstheme="minorBidi"/>
                                    <w:color w:val="FFFFFF" w:themeColor="background1"/>
                                    <w:kern w:val="24"/>
                                    <w:sz w:val="18"/>
                                    <w:szCs w:val="18"/>
                                    <w14:textFill>
                                      <w14:solidFill>
                                        <w14:schemeClr w14:val="bg1"/>
                                      </w14:solidFill>
                                    </w14:textFill>
                                  </w:rPr>
                                  <w:t>Nano Sb/SnO</w:t>
                                </w:r>
                                <w:r>
                                  <w:rPr>
                                    <w:rFonts w:asciiTheme="majorHAnsi" w:hAnsiTheme="majorHAnsi" w:cstheme="minorBidi"/>
                                    <w:color w:val="FFFFFF" w:themeColor="background1"/>
                                    <w:kern w:val="24"/>
                                    <w:position w:val="-11"/>
                                    <w:sz w:val="18"/>
                                    <w:szCs w:val="18"/>
                                    <w:vertAlign w:val="subscript"/>
                                    <w14:textFill>
                                      <w14:solidFill>
                                        <w14:schemeClr w14:val="bg1"/>
                                      </w14:solidFill>
                                    </w14:textFill>
                                  </w:rPr>
                                  <w:t>2</w:t>
                                </w:r>
                              </w:p>
                            </w:txbxContent>
                          </wps:txbx>
                          <wps:bodyPr wrap="square" lIns="0" tIns="0" rIns="0" bIns="0" rtlCol="0" anchor="ctr"/>
                        </wps:wsp>
                        <wps:wsp>
                          <wps:cNvPr id="96" name="TextBox 24"/>
                          <wps:cNvSpPr txBox="1"/>
                          <wps:spPr>
                            <a:xfrm>
                              <a:off x="357480" y="3734889"/>
                              <a:ext cx="1202872" cy="242261"/>
                            </a:xfrm>
                            <a:prstGeom prst="homePlate">
                              <a:avLst>
                                <a:gd name="adj" fmla="val 98283"/>
                              </a:avLst>
                            </a:prstGeom>
                            <a:solidFill>
                              <a:schemeClr val="accent4"/>
                            </a:solidFill>
                          </wps:spPr>
                          <wps:txbx>
                            <w:txbxContent>
                              <w:p w14:paraId="1C6AF018">
                                <w:pPr>
                                  <w:pStyle w:val="12"/>
                                  <w:spacing w:before="0" w:beforeAutospacing="0" w:after="0" w:afterAutospacing="0"/>
                                  <w:rPr>
                                    <w:rFonts w:asciiTheme="majorHAnsi" w:hAnsiTheme="majorHAnsi"/>
                                    <w:sz w:val="22"/>
                                    <w:szCs w:val="22"/>
                                  </w:rPr>
                                </w:pPr>
                                <w:r>
                                  <w:rPr>
                                    <w:rFonts w:asciiTheme="majorHAnsi" w:hAnsiTheme="majorHAnsi" w:cstheme="minorBidi"/>
                                    <w:color w:val="FFFFFF" w:themeColor="background1"/>
                                    <w:kern w:val="24"/>
                                    <w:sz w:val="22"/>
                                    <w:szCs w:val="22"/>
                                    <w14:textFill>
                                      <w14:solidFill>
                                        <w14:schemeClr w14:val="bg1"/>
                                      </w14:solidFill>
                                    </w14:textFill>
                                  </w:rPr>
                                  <w:t>Nanosilika</w:t>
                                </w:r>
                              </w:p>
                            </w:txbxContent>
                          </wps:txbx>
                          <wps:bodyPr wrap="square" lIns="0" tIns="0" rIns="0" bIns="0" rtlCol="0"/>
                        </wps:wsp>
                        <wps:wsp>
                          <wps:cNvPr id="97" name="TextBox 25"/>
                          <wps:cNvSpPr txBox="1"/>
                          <wps:spPr>
                            <a:xfrm>
                              <a:off x="357481" y="4214480"/>
                              <a:ext cx="1202846" cy="244132"/>
                            </a:xfrm>
                            <a:prstGeom prst="homePlate">
                              <a:avLst>
                                <a:gd name="adj" fmla="val 98283"/>
                              </a:avLst>
                            </a:prstGeom>
                            <a:solidFill>
                              <a:schemeClr val="accent4"/>
                            </a:solidFill>
                          </wps:spPr>
                          <wps:txbx>
                            <w:txbxContent>
                              <w:p w14:paraId="32D80903">
                                <w:pPr>
                                  <w:pStyle w:val="12"/>
                                  <w:spacing w:before="0" w:beforeAutospacing="0" w:after="0" w:afterAutospacing="0"/>
                                  <w:ind w:left="-57" w:right="-57"/>
                                  <w:rPr>
                                    <w:rFonts w:asciiTheme="majorHAnsi" w:hAnsiTheme="majorHAnsi"/>
                                    <w:sz w:val="14"/>
                                    <w:szCs w:val="14"/>
                                  </w:rPr>
                                </w:pPr>
                                <w:r>
                                  <w:rPr>
                                    <w:rFonts w:asciiTheme="majorHAnsi" w:hAnsiTheme="majorHAnsi" w:cstheme="minorBidi"/>
                                    <w:color w:val="FFFFFF" w:themeColor="background1"/>
                                    <w:kern w:val="24"/>
                                    <w:sz w:val="14"/>
                                    <w:szCs w:val="14"/>
                                    <w14:textFill>
                                      <w14:solidFill>
                                        <w14:schemeClr w14:val="bg1"/>
                                      </w14:solidFill>
                                    </w14:textFill>
                                  </w:rPr>
                                  <w:t>Nano ZnO/TiO</w:t>
                                </w:r>
                                <w:r>
                                  <w:rPr>
                                    <w:rFonts w:asciiTheme="majorHAnsi" w:hAnsiTheme="majorHAnsi" w:cstheme="minorBidi"/>
                                    <w:color w:val="FFFFFF" w:themeColor="background1"/>
                                    <w:kern w:val="24"/>
                                    <w:position w:val="-11"/>
                                    <w:sz w:val="14"/>
                                    <w:szCs w:val="14"/>
                                    <w:vertAlign w:val="subscript"/>
                                    <w14:textFill>
                                      <w14:solidFill>
                                        <w14:schemeClr w14:val="bg1"/>
                                      </w14:solidFill>
                                    </w14:textFill>
                                  </w:rPr>
                                  <w:t>2</w:t>
                                </w:r>
                              </w:p>
                            </w:txbxContent>
                          </wps:txbx>
                          <wps:bodyPr wrap="square" lIns="0" tIns="0" rIns="0" bIns="0" rtlCol="0" anchor="ctr"/>
                        </wps:wsp>
                        <wps:wsp>
                          <wps:cNvPr id="98" name="TextBox 34"/>
                          <wps:cNvSpPr txBox="1"/>
                          <wps:spPr>
                            <a:xfrm>
                              <a:off x="1560344" y="3181816"/>
                              <a:ext cx="1021262" cy="404029"/>
                            </a:xfrm>
                            <a:prstGeom prst="roundRect">
                              <a:avLst/>
                            </a:prstGeom>
                            <a:solidFill>
                              <a:srgbClr val="00B050"/>
                            </a:solidFill>
                          </wps:spPr>
                          <wps:txbx>
                            <w:txbxContent>
                              <w:p w14:paraId="0840D845">
                                <w:pPr>
                                  <w:pStyle w:val="12"/>
                                  <w:spacing w:before="0" w:beforeAutospacing="0" w:after="0" w:afterAutospacing="0"/>
                                  <w:rPr>
                                    <w:rFonts w:asciiTheme="majorHAnsi" w:hAnsiTheme="majorHAnsi"/>
                                    <w:sz w:val="22"/>
                                    <w:szCs w:val="22"/>
                                  </w:rPr>
                                </w:pPr>
                                <w:r>
                                  <w:rPr>
                                    <w:rFonts w:asciiTheme="majorHAnsi" w:hAnsiTheme="majorHAnsi" w:cstheme="minorBidi"/>
                                    <w:color w:val="FFFFFF" w:themeColor="background1"/>
                                    <w:kern w:val="24"/>
                                    <w:sz w:val="22"/>
                                    <w:szCs w:val="22"/>
                                    <w14:textFill>
                                      <w14:solidFill>
                                        <w14:schemeClr w14:val="bg1"/>
                                      </w14:solidFill>
                                    </w14:textFill>
                                  </w:rPr>
                                  <w:t>Antimikroba</w:t>
                                </w:r>
                              </w:p>
                            </w:txbxContent>
                          </wps:txbx>
                          <wps:bodyPr wrap="square" lIns="0" tIns="0" rIns="0" bIns="0" rtlCol="0" anchor="ctr"/>
                        </wps:wsp>
                        <wps:wsp>
                          <wps:cNvPr id="99" name="TextBox 35"/>
                          <wps:cNvSpPr txBox="1"/>
                          <wps:spPr>
                            <a:xfrm>
                              <a:off x="1560429" y="4620311"/>
                              <a:ext cx="816645" cy="270813"/>
                            </a:xfrm>
                            <a:prstGeom prst="roundRect">
                              <a:avLst/>
                            </a:prstGeom>
                            <a:solidFill>
                              <a:srgbClr val="00B050"/>
                            </a:solidFill>
                          </wps:spPr>
                          <wps:txbx>
                            <w:txbxContent>
                              <w:p w14:paraId="5DD15D86">
                                <w:pPr>
                                  <w:pStyle w:val="12"/>
                                  <w:spacing w:before="0" w:beforeAutospacing="0" w:after="0" w:afterAutospacing="0"/>
                                  <w:rPr>
                                    <w:rFonts w:asciiTheme="majorHAnsi" w:hAnsiTheme="majorHAnsi"/>
                                    <w:sz w:val="18"/>
                                    <w:szCs w:val="18"/>
                                  </w:rPr>
                                </w:pPr>
                                <w:r>
                                  <w:rPr>
                                    <w:rFonts w:asciiTheme="majorHAnsi" w:hAnsiTheme="majorHAnsi" w:cstheme="minorBidi"/>
                                    <w:color w:val="FFFFFF" w:themeColor="background1"/>
                                    <w:kern w:val="24"/>
                                    <w:sz w:val="18"/>
                                    <w:szCs w:val="18"/>
                                    <w14:textFill>
                                      <w14:solidFill>
                                        <w14:schemeClr w14:val="bg1"/>
                                      </w14:solidFill>
                                    </w14:textFill>
                                  </w:rPr>
                                  <w:t>Antistatik</w:t>
                                </w:r>
                              </w:p>
                            </w:txbxContent>
                          </wps:txbx>
                          <wps:bodyPr wrap="square" lIns="0" tIns="0" rIns="0" bIns="0" rtlCol="0"/>
                        </wps:wsp>
                        <wps:wsp>
                          <wps:cNvPr id="100" name="TextBox 36"/>
                          <wps:cNvSpPr txBox="1"/>
                          <wps:spPr>
                            <a:xfrm>
                              <a:off x="1560397" y="3666695"/>
                              <a:ext cx="710805" cy="404029"/>
                            </a:xfrm>
                            <a:prstGeom prst="roundRect">
                              <a:avLst/>
                            </a:prstGeom>
                            <a:solidFill>
                              <a:srgbClr val="00B050"/>
                            </a:solidFill>
                          </wps:spPr>
                          <wps:txbx>
                            <w:txbxContent>
                              <w:p w14:paraId="799B4249">
                                <w:pPr>
                                  <w:pStyle w:val="12"/>
                                  <w:spacing w:before="0" w:beforeAutospacing="0" w:after="0" w:afterAutospacing="0"/>
                                  <w:rPr>
                                    <w:rFonts w:asciiTheme="majorHAnsi" w:hAnsiTheme="majorHAnsi"/>
                                    <w:sz w:val="22"/>
                                    <w:szCs w:val="22"/>
                                  </w:rPr>
                                </w:pPr>
                                <w:r>
                                  <w:rPr>
                                    <w:rFonts w:asciiTheme="majorHAnsi" w:hAnsiTheme="majorHAnsi" w:cstheme="minorBidi"/>
                                    <w:color w:val="FFFFFF" w:themeColor="background1"/>
                                    <w:kern w:val="24"/>
                                    <w:sz w:val="22"/>
                                    <w:szCs w:val="22"/>
                                    <w14:textFill>
                                      <w14:solidFill>
                                        <w14:schemeClr w14:val="bg1"/>
                                      </w14:solidFill>
                                    </w14:textFill>
                                  </w:rPr>
                                  <w:t>Antiair</w:t>
                                </w:r>
                              </w:p>
                            </w:txbxContent>
                          </wps:txbx>
                          <wps:bodyPr wrap="square" lIns="0" tIns="0" rIns="0" bIns="0" rtlCol="0" anchor="ctr"/>
                        </wps:wsp>
                        <wps:wsp>
                          <wps:cNvPr id="101" name="TextBox 37"/>
                          <wps:cNvSpPr txBox="1"/>
                          <wps:spPr>
                            <a:xfrm>
                              <a:off x="1560306" y="4214176"/>
                              <a:ext cx="1021356" cy="273967"/>
                            </a:xfrm>
                            <a:prstGeom prst="roundRect">
                              <a:avLst/>
                            </a:prstGeom>
                            <a:solidFill>
                              <a:srgbClr val="00B050"/>
                            </a:solidFill>
                          </wps:spPr>
                          <wps:txbx>
                            <w:txbxContent>
                              <w:p w14:paraId="56108FED">
                                <w:pPr>
                                  <w:pStyle w:val="12"/>
                                  <w:spacing w:before="0" w:beforeAutospacing="0" w:after="0" w:afterAutospacing="0"/>
                                  <w:rPr>
                                    <w:rFonts w:asciiTheme="majorHAnsi" w:hAnsiTheme="majorHAnsi"/>
                                    <w:sz w:val="18"/>
                                    <w:szCs w:val="18"/>
                                  </w:rPr>
                                </w:pPr>
                                <w:r>
                                  <w:rPr>
                                    <w:rFonts w:asciiTheme="majorHAnsi" w:hAnsiTheme="majorHAnsi" w:cstheme="minorBidi"/>
                                    <w:color w:val="FFFFFF" w:themeColor="background1"/>
                                    <w:kern w:val="24"/>
                                    <w:sz w:val="18"/>
                                    <w:szCs w:val="18"/>
                                    <w14:textFill>
                                      <w14:solidFill>
                                        <w14:schemeClr w14:val="bg1"/>
                                      </w14:solidFill>
                                    </w14:textFill>
                                  </w:rPr>
                                  <w:t>Penyerap UV</w:t>
                                </w:r>
                              </w:p>
                            </w:txbxContent>
                          </wps:txbx>
                          <wps:bodyPr wrap="square" lIns="0" tIns="0" rIns="0" bIns="0" rtlCol="0"/>
                        </wps:wsp>
                        <wps:wsp>
                          <wps:cNvPr id="102" name="TextBox 39"/>
                          <wps:cNvSpPr txBox="1"/>
                          <wps:spPr>
                            <a:xfrm>
                              <a:off x="357481" y="5448066"/>
                              <a:ext cx="3048617" cy="365180"/>
                            </a:xfrm>
                            <a:prstGeom prst="rect">
                              <a:avLst/>
                            </a:prstGeom>
                            <a:noFill/>
                            <a:ln>
                              <a:solidFill>
                                <a:srgbClr val="BFBDFC"/>
                              </a:solidFill>
                            </a:ln>
                          </wps:spPr>
                          <wps:txbx>
                            <w:txbxContent>
                              <w:p w14:paraId="27B67244">
                                <w:pPr>
                                  <w:pStyle w:val="12"/>
                                  <w:spacing w:before="0" w:beforeAutospacing="0" w:after="0" w:afterAutospacing="0"/>
                                  <w:jc w:val="center"/>
                                  <w:rPr>
                                    <w:rFonts w:asciiTheme="majorHAnsi" w:hAnsiTheme="majorHAnsi"/>
                                    <w:sz w:val="28"/>
                                    <w:szCs w:val="28"/>
                                  </w:rPr>
                                </w:pPr>
                                <w:r>
                                  <w:rPr>
                                    <w:rFonts w:asciiTheme="majorHAnsi" w:hAnsiTheme="majorHAnsi" w:cstheme="minorBidi"/>
                                    <w:color w:val="404040" w:themeColor="text1" w:themeTint="BF"/>
                                    <w:kern w:val="24"/>
                                    <w:sz w:val="28"/>
                                    <w:szCs w:val="28"/>
                                    <w14:textFill>
                                      <w14:solidFill>
                                        <w14:schemeClr w14:val="tx1">
                                          <w14:lumMod w14:val="75000"/>
                                          <w14:lumOff w14:val="25000"/>
                                        </w14:schemeClr>
                                      </w14:solidFill>
                                    </w14:textFill>
                                  </w:rPr>
                                  <w:t>disisipkan pada serat kain</w:t>
                                </w:r>
                              </w:p>
                            </w:txbxContent>
                          </wps:txbx>
                          <wps:bodyPr wrap="square" rtlCol="0"/>
                        </wps:wsp>
                      </wpg:grpSp>
                      <wps:wsp>
                        <wps:cNvPr id="88" name="Elbow Connector 88"/>
                        <wps:cNvCnPr/>
                        <wps:spPr>
                          <a:xfrm flipV="1">
                            <a:off x="6124095" y="2074563"/>
                            <a:ext cx="1216943" cy="1189185"/>
                          </a:xfrm>
                          <a:prstGeom prst="bentConnector3">
                            <a:avLst>
                              <a:gd name="adj1" fmla="val 1594"/>
                            </a:avLst>
                          </a:prstGeom>
                          <a:ln w="12700">
                            <a:solidFill>
                              <a:schemeClr val="tx1">
                                <a:lumMod val="50000"/>
                                <a:lumOff val="50000"/>
                              </a:schemeClr>
                            </a:solidFill>
                            <a:prstDash val="sysDash"/>
                            <a:headEnd type="oval"/>
                            <a:tailEnd type="oval"/>
                          </a:ln>
                        </wps:spPr>
                        <wps:style>
                          <a:lnRef idx="1">
                            <a:schemeClr val="accent1"/>
                          </a:lnRef>
                          <a:fillRef idx="0">
                            <a:schemeClr val="accent1"/>
                          </a:fillRef>
                          <a:effectRef idx="0">
                            <a:schemeClr val="accent1"/>
                          </a:effectRef>
                          <a:fontRef idx="minor">
                            <a:schemeClr val="tx1"/>
                          </a:fontRef>
                        </wps:style>
                        <wps:bodyPr/>
                      </wps:wsp>
                      <wps:wsp>
                        <wps:cNvPr id="89" name="Elbow Connector 89"/>
                        <wps:cNvCnPr/>
                        <wps:spPr>
                          <a:xfrm rot="10800000">
                            <a:off x="6060224" y="4692965"/>
                            <a:ext cx="1324340" cy="721659"/>
                          </a:xfrm>
                          <a:prstGeom prst="bentConnector3">
                            <a:avLst>
                              <a:gd name="adj1" fmla="val 100457"/>
                            </a:avLst>
                          </a:prstGeom>
                          <a:ln w="12700">
                            <a:solidFill>
                              <a:schemeClr val="tx1">
                                <a:lumMod val="50000"/>
                                <a:lumOff val="50000"/>
                              </a:schemeClr>
                            </a:solidFill>
                            <a:prstDash val="sysDash"/>
                            <a:headEnd type="oval"/>
                            <a:tailEnd type="oval"/>
                          </a:ln>
                        </wps:spPr>
                        <wps:style>
                          <a:lnRef idx="1">
                            <a:schemeClr val="accent1"/>
                          </a:lnRef>
                          <a:fillRef idx="0">
                            <a:schemeClr val="accent1"/>
                          </a:fillRef>
                          <a:effectRef idx="0">
                            <a:schemeClr val="accent1"/>
                          </a:effectRef>
                          <a:fontRef idx="minor">
                            <a:schemeClr val="tx1"/>
                          </a:fontRef>
                        </wps:style>
                        <wps:bodyPr/>
                      </wps:wsp>
                      <wpg:grpSp>
                        <wpg:cNvPr id="90" name="Group 90"/>
                        <wpg:cNvGrpSpPr/>
                        <wpg:grpSpPr>
                          <a:xfrm>
                            <a:off x="7413277" y="3160465"/>
                            <a:ext cx="3033954" cy="2661975"/>
                            <a:chOff x="7635479" y="3160465"/>
                            <a:chExt cx="2513592" cy="2661975"/>
                          </a:xfrm>
                        </wpg:grpSpPr>
                        <wps:wsp>
                          <wps:cNvPr id="91" name="TextBox 52"/>
                          <wps:cNvSpPr txBox="1"/>
                          <wps:spPr>
                            <a:xfrm>
                              <a:off x="7635479" y="3160465"/>
                              <a:ext cx="2433839" cy="447408"/>
                            </a:xfrm>
                            <a:prstGeom prst="roundRect">
                              <a:avLst/>
                            </a:prstGeom>
                            <a:solidFill>
                              <a:schemeClr val="accent2"/>
                            </a:solidFill>
                          </wps:spPr>
                          <wps:txbx>
                            <w:txbxContent>
                              <w:p w14:paraId="49944AA1">
                                <w:pPr>
                                  <w:pStyle w:val="12"/>
                                  <w:spacing w:before="0" w:beforeAutospacing="0" w:after="0" w:afterAutospacing="0"/>
                                  <w:jc w:val="center"/>
                                  <w:rPr>
                                    <w:sz w:val="4"/>
                                    <w:szCs w:val="4"/>
                                  </w:rPr>
                                </w:pPr>
                                <w:r>
                                  <w:rPr>
                                    <w:rFonts w:hAnsi="Calibri" w:asciiTheme="minorHAnsi" w:cstheme="minorBidi"/>
                                    <w:color w:val="FFFFFF" w:themeColor="background1"/>
                                    <w:kern w:val="24"/>
                                    <w14:textFill>
                                      <w14:solidFill>
                                        <w14:schemeClr w14:val="bg1"/>
                                      </w14:solidFill>
                                    </w14:textFill>
                                  </w:rPr>
                                  <w:t>KARBON NANOTUBE (CNTs)</w:t>
                                </w:r>
                              </w:p>
                            </w:txbxContent>
                          </wps:txbx>
                          <wps:bodyPr wrap="square" rtlCol="0"/>
                        </wps:wsp>
                        <wps:wsp>
                          <wps:cNvPr id="92" name="TextBox 54"/>
                          <wps:cNvSpPr txBox="1"/>
                          <wps:spPr>
                            <a:xfrm>
                              <a:off x="7647224" y="3732083"/>
                              <a:ext cx="2501847" cy="580425"/>
                            </a:xfrm>
                            <a:prstGeom prst="roundRect">
                              <a:avLst/>
                            </a:prstGeom>
                            <a:solidFill>
                              <a:schemeClr val="accent2"/>
                            </a:solidFill>
                          </wps:spPr>
                          <wps:txbx>
                            <w:txbxContent>
                              <w:p w14:paraId="6A6C776B">
                                <w:pPr>
                                  <w:pStyle w:val="12"/>
                                  <w:spacing w:before="0" w:beforeAutospacing="0" w:after="0" w:afterAutospacing="0"/>
                                  <w:rPr>
                                    <w:rFonts w:asciiTheme="majorHAnsi" w:hAnsiTheme="majorHAnsi"/>
                                    <w:sz w:val="22"/>
                                    <w:szCs w:val="22"/>
                                  </w:rPr>
                                </w:pPr>
                                <w:r>
                                  <w:rPr>
                                    <w:rFonts w:asciiTheme="majorHAnsi" w:hAnsiTheme="majorHAnsi" w:cstheme="minorBidi"/>
                                    <w:color w:val="FFFFFF" w:themeColor="background1"/>
                                    <w:kern w:val="24"/>
                                    <w:sz w:val="22"/>
                                    <w:szCs w:val="22"/>
                                    <w14:textFill>
                                      <w14:solidFill>
                                        <w14:schemeClr w14:val="bg1"/>
                                      </w14:solidFill>
                                    </w14:textFill>
                                  </w:rPr>
                                  <w:t xml:space="preserve">100 </w:t>
                                </w:r>
                                <w:r>
                                  <w:rPr>
                                    <w:rFonts w:ascii="Symbol" w:hAnsi="Symbol" w:cstheme="minorBidi"/>
                                    <w:color w:val="FFFFFF" w:themeColor="background1"/>
                                    <w:kern w:val="24"/>
                                    <w:sz w:val="22"/>
                                    <w:szCs w:val="22"/>
                                    <w14:textFill>
                                      <w14:solidFill>
                                        <w14:schemeClr w14:val="bg1"/>
                                      </w14:solidFill>
                                    </w14:textFill>
                                  </w:rPr>
                                  <w:sym w:font="Symbol" w:char="F0B4"/>
                                </w:r>
                                <w:r>
                                  <w:rPr>
                                    <w:rFonts w:asciiTheme="majorHAnsi" w:hAnsiTheme="majorHAnsi" w:cstheme="minorBidi"/>
                                    <w:color w:val="FFFFFF" w:themeColor="background1"/>
                                    <w:kern w:val="24"/>
                                    <w:sz w:val="22"/>
                                    <w:szCs w:val="22"/>
                                    <w14:textFill>
                                      <w14:solidFill>
                                        <w14:schemeClr w14:val="bg1"/>
                                      </w14:solidFill>
                                    </w14:textFill>
                                  </w:rPr>
                                  <w:t xml:space="preserve"> LEBIH KUAT DAN 6 </w:t>
                                </w:r>
                                <w:r>
                                  <w:rPr>
                                    <w:rFonts w:ascii="Symbol" w:hAnsi="Symbol" w:cstheme="minorBidi"/>
                                    <w:color w:val="FFFFFF" w:themeColor="background1"/>
                                    <w:kern w:val="24"/>
                                    <w:sz w:val="22"/>
                                    <w:szCs w:val="22"/>
                                    <w14:textFill>
                                      <w14:solidFill>
                                        <w14:schemeClr w14:val="bg1"/>
                                      </w14:solidFill>
                                    </w14:textFill>
                                  </w:rPr>
                                  <w:sym w:font="Symbol" w:char="F0B4"/>
                                </w:r>
                                <w:r>
                                  <w:rPr>
                                    <w:rFonts w:asciiTheme="majorHAnsi" w:hAnsiTheme="majorHAnsi" w:cstheme="minorBidi"/>
                                    <w:color w:val="FFFFFF" w:themeColor="background1"/>
                                    <w:kern w:val="24"/>
                                    <w:sz w:val="22"/>
                                    <w:szCs w:val="22"/>
                                    <w14:textFill>
                                      <w14:solidFill>
                                        <w14:schemeClr w14:val="bg1"/>
                                      </w14:solidFill>
                                    </w14:textFill>
                                  </w:rPr>
                                  <w:t xml:space="preserve"> LEBIH RINGAN DARI BAJA  </w:t>
                                </w:r>
                              </w:p>
                            </w:txbxContent>
                          </wps:txbx>
                          <wps:bodyPr wrap="square" rtlCol="0"/>
                        </wps:wsp>
                        <wps:wsp>
                          <wps:cNvPr id="93" name="TextBox 56"/>
                          <wps:cNvSpPr txBox="1"/>
                          <wps:spPr>
                            <a:xfrm>
                              <a:off x="7647224" y="5006947"/>
                              <a:ext cx="2128511" cy="815493"/>
                            </a:xfrm>
                            <a:prstGeom prst="rect">
                              <a:avLst/>
                            </a:prstGeom>
                            <a:noFill/>
                            <a:ln>
                              <a:solidFill>
                                <a:srgbClr val="BFBDFC"/>
                              </a:solidFill>
                            </a:ln>
                          </wps:spPr>
                          <wps:txbx>
                            <w:txbxContent>
                              <w:p w14:paraId="2E16542C">
                                <w:pPr>
                                  <w:widowControl/>
                                  <w:autoSpaceDE/>
                                  <w:autoSpaceDN/>
                                  <w:contextualSpacing/>
                                  <w:rPr>
                                    <w:rFonts w:asciiTheme="majorHAnsi" w:hAnsiTheme="majorHAnsi"/>
                                  </w:rPr>
                                </w:pPr>
                                <w:r>
                                  <w:rPr>
                                    <w:rFonts w:asciiTheme="majorHAnsi" w:hAnsiTheme="majorHAnsi" w:cstheme="minorBidi"/>
                                    <w:color w:val="404040" w:themeColor="text1" w:themeTint="BF"/>
                                    <w:kern w:val="24"/>
                                    <w14:textFill>
                                      <w14:solidFill>
                                        <w14:schemeClr w14:val="tx1">
                                          <w14:lumMod w14:val="75000"/>
                                          <w14:lumOff w14:val="25000"/>
                                        </w14:schemeClr>
                                      </w14:solidFill>
                                    </w14:textFill>
                                  </w:rPr>
                                  <w:t>Peralatan olahraga dibuat dari CNTs mempunyai sifat keras, ulet, dan ringan.</w:t>
                                </w:r>
                              </w:p>
                            </w:txbxContent>
                          </wps:txbx>
                          <wps:bodyPr wrap="square" rtlCol="0"/>
                        </wps:wsp>
                      </wpg:grpSp>
                    </wpg:wgp>
                  </a:graphicData>
                </a:graphic>
              </wp:inline>
            </w:drawing>
          </mc:Choice>
          <mc:Fallback>
            <w:pict>
              <v:group id="_x0000_s1026" o:spid="_x0000_s1026" o:spt="203" style="height:296.05pt;width:495.4pt;" coordorigin="356060,1326997" coordsize="10091171,4944959" o:gfxdata="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">
                <o:lock v:ext="edit" aspectratio="f"/>
                <v:group id="_x0000_s1026" o:spid="_x0000_s1026" o:spt="203" style="position:absolute;left:2822639;top:2681735;height:2685719;width:4506282;" coordorigin="2822640,2681734" coordsize="4506282,2685717" o:gfxdata="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ZT8Ckb0AAADbAAAADwAAAAAAAAABACAAAAAiAAAAZHJzL2Rvd25yZXYueG1s&#10;UEsBAhQAFAAAAAgAh07iQDMvBZ47AAAAOQAAABUAAAAAAAAAAQAgAAAADAEAAGRycy9ncm91cHNo&#10;YXBleG1sLnhtbFBLBQYAAAAABgAGAGABAADJAwAAAAA=&#10;">
                  <o:lock v:ext="edit" aspectratio="f"/>
                  <v:shape id="_x0000_s1026" o:spid="_x0000_s1026" o:spt="100" style="position:absolute;left:5119906;top:3943498;flip:x;height:1423953;width:1884445;" fillcolor="#00D5D0" filled="t" stroked="f" coordsize="798,583" o:gfxdata="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zxKXdvQAA&#10;ANwAAAAPAAAAAAAAAAEAIAAAACIAAABkcnMvZG93bnJldi54bWxQSwECFAAUAAAACACHTuJAMy8F&#10;njsAAAA5AAAAEAAAAAAAAAABACAAAAAMAQAAZHJzL3NoYXBleG1sLnhtbFBLBQYAAAAABgAGAFsB&#10;AAC2AwAAAAA=&#10;" path="m194,0c199,0,599,0,604,0c711,0,798,87,798,195c798,196,798,197,798,198c798,198,798,198,798,198c798,583,798,583,798,583c798,476,711,389,604,389c600,389,452,389,335,389c259,389,196,389,194,389c87,389,0,302,0,195c0,87,87,0,194,0xe">
                    <v:path o:connectlocs="458123,0;1426321,0;1884445,476279;1884445,483606;1884445,483606;1884445,1423953;1426321,950116;791089,950116;458123,950116;0,476279;458123,0" o:connectangles="0,0,0,0,0,0,0,0,0,0,0"/>
                    <v:fill on="t" focussize="0,0"/>
                    <v:stroke on="f"/>
                    <v:imagedata o:title=""/>
                    <o:lock v:ext="edit" aspectratio="f"/>
                  </v:shape>
                  <v:roundrect id="_x0000_s1026" o:spid="_x0000_s1026" o:spt="2" style="position:absolute;left:5998348;top:2746771;height:2501112;width:327730;v-text-anchor:middle;" fillcolor="#808080 [1629]" filled="t" stroked="f" coordsize="21600,21600" arcsize="0.166666666666667" o:gfxdata="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ml/tfugAAANwA&#10;AAAPAAAAAAAAAAEAIAAAACIAAABkcnMvZG93bnJldi54bWxQSwECFAAUAAAACACHTuJAMy8FnjsA&#10;AAA5AAAAEAAAAAAAAAABACAAAAAJAQAAZHJzL3NoYXBleG1sLnhtbFBLBQYAAAAABgAGAFsBAACz&#10;AwAAAAA=&#10;">
                    <v:fill on="t" focussize="0,0"/>
                    <v:stroke on="f" weight="2pt"/>
                    <v:imagedata o:title=""/>
                    <o:lock v:ext="edit" aspectratio="f"/>
                  </v:roundrect>
                  <v:shape id="_x0000_s1026" o:spid="_x0000_s1026" o:spt="100" style="position:absolute;left:3068437;top:3785509;height:1426054;width:2051469;" fillcolor="#69FFEA" filled="t" stroked="f" coordsize="798,583" o:gfxdata="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A4B/Ka8AAAA&#10;3AAAAA8AAAAAAAAAAQAgAAAAIgAAAGRycy9kb3ducmV2LnhtbFBLAQIUABQAAAAIAIdO4kAzLwWe&#10;OwAAADkAAAAQAAAAAAAAAAEAIAAAAAsBAABkcnMvc2hhcGV4bWwueG1sUEsFBgAAAAAGAAYAWwEA&#10;ALUDAAAAAA==&#10;" path="m194,0c199,0,599,0,604,0c711,0,798,87,798,195c798,196,798,197,798,198c798,198,798,198,798,198c798,583,798,583,798,583c798,476,711,389,604,389c600,389,452,389,335,389c259,389,196,389,194,389c87,389,0,302,0,195c0,87,87,0,194,0xe">
                    <v:path o:connectlocs="498728,0;1552740,0;2051469,476982;2051469,484320;2051469,484320;2051469,1426054;1552740,951518;861205,951518;498728,951518;0,476982;498728,0" o:connectangles="0,0,0,0,0,0,0,0,0,0,0"/>
                    <v:fill on="t" focussize="0,0"/>
                    <v:stroke on="f"/>
                    <v:imagedata o:title=""/>
                    <o:lock v:ext="edit" aspectratio="f"/>
                  </v:shape>
                  <v:shape id="_x0000_s1026" o:spid="_x0000_s1026" o:spt="100" style="position:absolute;left:2822640;top:3422439;height:1584507;width:2297266;" fillcolor="#00B0AC" filled="t" stroked="f" coordsize="798,583" o:gfxdata="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pAYxbsAAADc&#10;AAAADwAAAAAAAAABACAAAAAiAAAAZHJzL2Rvd25yZXYueG1sUEsBAhQAFAAAAAgAh07iQDMvBZ47&#10;AAAAOQAAABAAAAAAAAAAAQAgAAAACgEAAGRycy9zaGFwZXhtbC54bWxQSwUGAAAAAAYABgBbAQAA&#10;tAMAAAAA&#10;" path="m194,0c199,0,599,0,604,0c711,0,798,87,798,195c798,196,798,197,798,198c798,198,798,198,798,198c798,583,798,583,798,583c798,476,711,389,604,389c600,389,452,389,335,389c259,389,196,389,194,389c87,389,0,302,0,195c0,87,87,0,194,0xe">
                    <v:path o:connectlocs="558483,0;1738782,0;2297266,529980;2297266,538134;2297266,538134;2297266,1584507;1738782,1057243;964391,1057243;558483,1057243;0,529980;558483,0" o:connectangles="0,0,0,0,0,0,0,0,0,0,0"/>
                    <v:fill on="t" focussize="0,0"/>
                    <v:stroke on="f"/>
                    <v:imagedata o:title=""/>
                    <o:lock v:ext="edit" aspectratio="f"/>
                  </v:shape>
                  <v:shape id="_x0000_s1026" o:spid="_x0000_s1026" o:spt="100" style="position:absolute;left:3168887;top:2681734;height:1423953;width:1947861;" fillcolor="#008E55" filled="t" stroked="f" coordsize="798,583" o:gfxdata="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7So6iugAAANwA&#10;AAAPAAAAAAAAAAEAIAAAACIAAABkcnMvZG93bnJldi54bWxQSwECFAAUAAAACACHTuJAMy8FnjsA&#10;AAA5AAAAEAAAAAAAAAABACAAAAAJAQAAZHJzL3NoYXBleG1sLnhtbFBLBQYAAAAABgAGAFsBAACz&#10;AwAAAAA=&#10;" path="m194,0c199,0,599,0,604,0c711,0,798,87,798,195c798,196,798,197,798,198c798,198,798,198,798,198c798,583,798,583,798,583c798,476,711,389,604,389c600,389,452,389,335,389c259,389,196,389,194,389c87,389,0,302,0,195c0,87,87,0,194,0xe">
                    <v:path o:connectlocs="473540,0;1474320,0;1947861,476279;1947861,483606;1947861,483606;1947861,1423953;1474320,950116;817711,950116;473540,950116;0,476279;473540,0" o:connectangles="0,0,0,0,0,0,0,0,0,0,0"/>
                    <v:fill on="t" focussize="0,0"/>
                    <v:stroke on="f"/>
                    <v:imagedata o:title=""/>
                    <o:lock v:ext="edit" aspectratio="f"/>
                  </v:shape>
                  <v:shape id="_x0000_s1026" o:spid="_x0000_s1026" o:spt="100" style="position:absolute;left:5116747;top:2930771;flip:x;height:1582404;width:2212175;" fillcolor="#00B492" filled="t" stroked="f" coordsize="798,583" o:gfxdata="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vJleCugAAANwA&#10;AAAPAAAAAAAAAAEAIAAAACIAAABkcnMvZG93bnJldi54bWxQSwECFAAUAAAACACHTuJAMy8FnjsA&#10;AAA5AAAAEAAAAAAAAAABACAAAAAJAQAAZHJzL3NoYXBleG1sLnhtbFBLBQYAAAAABgAGAFsBAACz&#10;AwAAAAA=&#10;" path="m194,0c199,0,599,0,604,0c711,0,798,87,798,195c798,196,798,197,798,198c798,198,798,198,798,198c798,583,798,583,798,583c798,476,711,389,604,389c600,389,452,389,335,389c259,389,196,389,194,389c87,389,0,302,0,195c0,87,87,0,194,0xe">
                    <v:path o:connectlocs="537796,0;1674378,0;2212175,529277;2212175,537420;2212175,537420;2212175,1582404;1674378,1055840;928669,1055840;537796,1055840;0,529277;537796,0" o:connectangles="0,0,0,0,0,0,0,0,0,0,0"/>
                    <v:fill on="t" focussize="0,0"/>
                    <v:stroke on="f"/>
                    <v:imagedata o:title=""/>
                    <o:lock v:ext="edit" aspectratio="f"/>
                  </v:shape>
                  <v:shape id="TextBox 91" o:spid="_x0000_s1026" o:spt="202" type="#_x0000_t202" style="position:absolute;left:3276550;top:2861503;height:538497;width:1685569;v-text-anchor:middle;" filled="f" stroked="f" coordsize="21600,21600" o:gfxdata="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Ap6vEq5AAAA3AAA&#10;AA8AAAAAAAAAAQAgAAAAIgAAAGRycy9kb3ducmV2LnhtbFBLAQIUABQAAAAIAIdO4kAzLwWeOwAA&#10;ADkAAAAQAAAAAAAAAAEAIAAAAAgBAABkcnMvc2hhcGV4bWwueG1sUEsFBgAAAAAGAAYAWwEAALID&#10;AAAAAA==&#10;">
                    <v:fill on="f" focussize="0,0"/>
                    <v:stroke on="f"/>
                    <v:imagedata o:title=""/>
                    <o:lock v:ext="edit" aspectratio="f"/>
                    <v:textbox>
                      <w:txbxContent>
                        <w:p w14:paraId="7CA3DC6F">
                          <w:pPr>
                            <w:pStyle w:val="12"/>
                            <w:spacing w:before="0" w:beforeAutospacing="0" w:after="0" w:afterAutospacing="0"/>
                            <w:rPr>
                              <w:rFonts w:asciiTheme="majorHAnsi" w:hAnsiTheme="majorHAnsi"/>
                              <w:sz w:val="18"/>
                              <w:szCs w:val="18"/>
                            </w:rPr>
                          </w:pPr>
                          <w:r>
                            <w:rPr>
                              <w:rFonts w:asciiTheme="majorHAnsi" w:hAnsiTheme="majorHAnsi" w:cstheme="minorBidi"/>
                              <w:b/>
                              <w:bCs/>
                              <w:color w:val="FFFFFF" w:themeColor="background1"/>
                              <w:kern w:val="24"/>
                              <w:sz w:val="18"/>
                              <w:szCs w:val="18"/>
                              <w14:textFill>
                                <w14:solidFill>
                                  <w14:schemeClr w14:val="bg1"/>
                                </w14:solidFill>
                              </w14:textFill>
                            </w:rPr>
                            <w:t>ANTIMIKROBA</w:t>
                          </w:r>
                        </w:p>
                      </w:txbxContent>
                    </v:textbox>
                  </v:shape>
                  <v:shape id="TextBox 92" o:spid="_x0000_s1026" o:spt="202" type="#_x0000_t202" style="position:absolute;left:3386127;top:3760673;height:461665;width:1314451;v-text-anchor:middle;" filled="f" stroked="f" coordsize="21600,21600" o:gfxdata="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emYMKvQAA&#10;ANwAAAAPAAAAAAAAAAEAIAAAACIAAABkcnMvZG93bnJldi54bWxQSwECFAAUAAAACACHTuJAMy8F&#10;njsAAAA5AAAAEAAAAAAAAAABACAAAAAMAQAAZHJzL3NoYXBleG1sLnhtbFBLBQYAAAAABgAGAFsB&#10;AAC2AwAAAAA=&#10;">
                    <v:fill on="f" focussize="0,0"/>
                    <v:stroke on="f"/>
                    <v:imagedata o:title=""/>
                    <o:lock v:ext="edit" aspectratio="f"/>
                    <v:textbox>
                      <w:txbxContent>
                        <w:p w14:paraId="53E24FED">
                          <w:pPr>
                            <w:pStyle w:val="12"/>
                            <w:spacing w:before="0" w:beforeAutospacing="0" w:after="0" w:afterAutospacing="0"/>
                            <w:rPr>
                              <w:rFonts w:asciiTheme="majorHAnsi" w:hAnsiTheme="majorHAnsi"/>
                              <w:sz w:val="22"/>
                              <w:szCs w:val="22"/>
                            </w:rPr>
                          </w:pPr>
                          <w:r>
                            <w:rPr>
                              <w:rFonts w:asciiTheme="majorHAnsi" w:hAnsiTheme="majorHAnsi" w:cstheme="minorBidi"/>
                              <w:b/>
                              <w:bCs/>
                              <w:color w:val="FFFFFF" w:themeColor="background1"/>
                              <w:kern w:val="24"/>
                              <w:sz w:val="22"/>
                              <w:szCs w:val="22"/>
                              <w14:textFill>
                                <w14:solidFill>
                                  <w14:schemeClr w14:val="bg1"/>
                                </w14:solidFill>
                              </w14:textFill>
                            </w:rPr>
                            <w:t>PAKAIAN</w:t>
                          </w:r>
                        </w:p>
                      </w:txbxContent>
                    </v:textbox>
                  </v:shape>
                  <v:shape id="TextBox 93" o:spid="_x0000_s1026" o:spt="202" type="#_x0000_t202" style="position:absolute;left:5380177;top:3263209;height:461665;width:1624015;v-text-anchor:middle;" filled="f" stroked="f" coordsize="21600,21600" o:gfxdata="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HHVJpG5AAAA3AAA&#10;AA8AAAAAAAAAAQAgAAAAIgAAAGRycy9kb3ducmV2LnhtbFBLAQIUABQAAAAIAIdO4kAzLwWeOwAA&#10;ADkAAAAQAAAAAAAAAAEAIAAAAAgBAABkcnMvc2hhcGV4bWwueG1sUEsFBgAAAAAGAAYAWwEAALID&#10;AAAAAA==&#10;">
                    <v:fill on="f" focussize="0,0"/>
                    <v:stroke on="f"/>
                    <v:imagedata o:title=""/>
                    <o:lock v:ext="edit" aspectratio="f"/>
                    <v:textbox>
                      <w:txbxContent>
                        <w:p w14:paraId="0CBBAB8B">
                          <w:pPr>
                            <w:pStyle w:val="12"/>
                            <w:spacing w:before="0" w:beforeAutospacing="0" w:after="0" w:afterAutospacing="0"/>
                            <w:jc w:val="right"/>
                            <w:rPr>
                              <w:rFonts w:asciiTheme="majorHAnsi" w:hAnsiTheme="majorHAnsi"/>
                              <w:sz w:val="22"/>
                              <w:szCs w:val="22"/>
                            </w:rPr>
                          </w:pPr>
                          <w:r>
                            <w:rPr>
                              <w:rFonts w:asciiTheme="majorHAnsi" w:hAnsiTheme="majorHAnsi" w:cstheme="minorBidi"/>
                              <w:b/>
                              <w:bCs/>
                              <w:color w:val="FFFFFF" w:themeColor="background1"/>
                              <w:kern w:val="24"/>
                              <w:sz w:val="22"/>
                              <w:szCs w:val="22"/>
                              <w14:textFill>
                                <w14:solidFill>
                                  <w14:schemeClr w14:val="bg1"/>
                                </w14:solidFill>
                              </w14:textFill>
                            </w:rPr>
                            <w:t>TABIR SURYA</w:t>
                          </w:r>
                        </w:p>
                      </w:txbxContent>
                    </v:textbox>
                  </v:shape>
                  <v:shape id="TextBox 94" o:spid="_x0000_s1026" o:spt="202" type="#_x0000_t202" style="position:absolute;left:5119677;top:4202540;height:458210;width:1884354;v-text-anchor:middle;" filled="f" stroked="f" coordsize="21600,21600" o:gfxdata="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EHuOa5AAAA3AAA&#10;AA8AAAAAAAAAAQAgAAAAIgAAAGRycy9kb3ducmV2LnhtbFBLAQIUABQAAAAIAIdO4kAzLwWeOwAA&#10;ADkAAAAQAAAAAAAAAAEAIAAAAAgBAABkcnMvc2hhcGV4bWwueG1sUEsFBgAAAAAGAAYAWwEAALID&#10;AAAAAA==&#10;">
                    <v:fill on="f" focussize="0,0"/>
                    <v:stroke on="f"/>
                    <v:imagedata o:title=""/>
                    <o:lock v:ext="edit" aspectratio="f"/>
                    <v:textbox>
                      <w:txbxContent>
                        <w:p w14:paraId="1192552D">
                          <w:pPr>
                            <w:pStyle w:val="12"/>
                            <w:spacing w:before="0" w:beforeAutospacing="0" w:after="0" w:afterAutospacing="0"/>
                            <w:jc w:val="right"/>
                            <w:rPr>
                              <w:rFonts w:asciiTheme="majorHAnsi" w:hAnsiTheme="majorHAnsi"/>
                              <w:sz w:val="18"/>
                              <w:szCs w:val="18"/>
                            </w:rPr>
                          </w:pPr>
                          <w:r>
                            <w:rPr>
                              <w:rFonts w:asciiTheme="majorHAnsi" w:hAnsiTheme="majorHAnsi" w:cstheme="minorBidi"/>
                              <w:b/>
                              <w:bCs/>
                              <w:color w:val="FFFFFF" w:themeColor="background1"/>
                              <w:kern w:val="24"/>
                              <w:sz w:val="18"/>
                              <w:szCs w:val="18"/>
                              <w14:textFill>
                                <w14:solidFill>
                                  <w14:schemeClr w14:val="bg1"/>
                                </w14:solidFill>
                              </w14:textFill>
                            </w:rPr>
                            <w:t>ALAT OLAHRAGA</w:t>
                          </w:r>
                        </w:p>
                      </w:txbxContent>
                    </v:textbox>
                  </v:shape>
                </v:group>
                <v:shape id="TextBox 142" o:spid="_x0000_s1026" o:spt="202" type="#_x0000_t202" style="position:absolute;left:606156;top:1584457;height:574629;width:3253105;" filled="f" stroked="t" coordsize="21600,21600" o:gfxdata="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Bv6NzvQAA&#10;ANsAAAAPAAAAAAAAAAEAIAAAACIAAABkcnMvZG93bnJldi54bWxQSwECFAAUAAAACACHTuJAMy8F&#10;njsAAAA5AAAAEAAAAAAAAAABACAAAAAMAQAAZHJzL3NoYXBleG1sLnhtbFBLBQYAAAAABgAGAFsB&#10;AAC2AwAAAAA=&#10;">
                  <v:fill on="f" focussize="0,0"/>
                  <v:stroke color="#BFBDFC" joinstyle="round"/>
                  <v:imagedata o:title=""/>
                  <o:lock v:ext="edit" aspectratio="f"/>
                  <v:textbox>
                    <w:txbxContent>
                      <w:p w14:paraId="14ADCE8F">
                        <w:pPr>
                          <w:widowControl/>
                          <w:autoSpaceDE/>
                          <w:autoSpaceDN/>
                          <w:contextualSpacing/>
                          <w:rPr>
                            <w:rFonts w:asciiTheme="majorHAnsi" w:hAnsiTheme="majorHAnsi"/>
                            <w:szCs w:val="2"/>
                          </w:rPr>
                        </w:pPr>
                        <w:r>
                          <w:rPr>
                            <w:rFonts w:asciiTheme="majorHAnsi" w:hAnsiTheme="majorHAnsi" w:cstheme="minorBidi"/>
                            <w:color w:val="404040" w:themeColor="text1" w:themeTint="BF"/>
                            <w:kern w:val="24"/>
                            <w14:textFill>
                              <w14:solidFill>
                                <w14:schemeClr w14:val="tx1">
                                  <w14:lumMod w14:val="75000"/>
                                  <w14:lumOff w14:val="25000"/>
                                </w14:schemeClr>
                              </w14:solidFill>
                            </w14:textFill>
                          </w:rPr>
                          <w:t>Nanopartikel Ag: zat antimikroba kosmetik dan perban operasi bedah</w:t>
                        </w:r>
                      </w:p>
                    </w:txbxContent>
                  </v:textbox>
                </v:shape>
                <v:shape id="TextBox 150" o:spid="_x0000_s1026" o:spt="202" type="#_x0000_t202" style="position:absolute;left:7413282;top:1326997;height:1354549;width:2485837;" filled="f" stroked="t" coordsize="21600,21600" o:gfxdata="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LFtPQS8AAAA&#10;2wAAAA8AAAAAAAAAAQAgAAAAIgAAAGRycy9kb3ducmV2LnhtbFBLAQIUABQAAAAIAIdO4kAzLwWe&#10;OwAAADkAAAAQAAAAAAAAAAEAIAAAAAsBAABkcnMvc2hhcGV4bWwueG1sUEsFBgAAAAAGAAYAWwEA&#10;ALUDAAAAAA==&#10;">
                  <v:fill on="f" focussize="0,0"/>
                  <v:stroke color="#BFBDFC" joinstyle="round"/>
                  <v:imagedata o:title=""/>
                  <o:lock v:ext="edit" aspectratio="f"/>
                  <v:textbox>
                    <w:txbxContent>
                      <w:p w14:paraId="482F342C">
                        <w:pPr>
                          <w:pStyle w:val="22"/>
                          <w:widowControl/>
                          <w:numPr>
                            <w:ilvl w:val="0"/>
                            <w:numId w:val="34"/>
                          </w:numPr>
                          <w:tabs>
                            <w:tab w:val="left" w:pos="360"/>
                            <w:tab w:val="clear" w:pos="720"/>
                          </w:tabs>
                          <w:autoSpaceDE/>
                          <w:autoSpaceDN/>
                          <w:spacing w:before="0"/>
                          <w:ind w:left="360"/>
                          <w:contextualSpacing/>
                        </w:pPr>
                        <w:r>
                          <w:rPr>
                            <w:rFonts w:hAnsi="Calibri" w:asciiTheme="minorHAnsi" w:cstheme="minorBidi"/>
                            <w:color w:val="404040" w:themeColor="text1" w:themeTint="BF"/>
                            <w:kern w:val="24"/>
                            <w14:textFill>
                              <w14:solidFill>
                                <w14:schemeClr w14:val="tx1">
                                  <w14:lumMod w14:val="75000"/>
                                  <w14:lumOff w14:val="25000"/>
                                </w14:schemeClr>
                              </w14:solidFill>
                            </w14:textFill>
                          </w:rPr>
                          <w:t>Nanopartikel ZnO dan TiO</w:t>
                        </w:r>
                        <w:r>
                          <w:rPr>
                            <w:rFonts w:hAnsi="Calibri" w:asciiTheme="minorHAnsi" w:cstheme="minorBidi"/>
                            <w:color w:val="404040" w:themeColor="text1" w:themeTint="BF"/>
                            <w:kern w:val="24"/>
                            <w:position w:val="-11"/>
                            <w:vertAlign w:val="subscript"/>
                            <w14:textFill>
                              <w14:solidFill>
                                <w14:schemeClr w14:val="tx1">
                                  <w14:lumMod w14:val="75000"/>
                                  <w14:lumOff w14:val="25000"/>
                                </w14:schemeClr>
                              </w14:solidFill>
                            </w14:textFill>
                          </w:rPr>
                          <w:t>2</w:t>
                        </w:r>
                        <w:r>
                          <w:rPr>
                            <w:rFonts w:hAnsi="Calibri" w:asciiTheme="minorHAnsi" w:cstheme="minorBidi"/>
                            <w:color w:val="404040" w:themeColor="text1" w:themeTint="BF"/>
                            <w:kern w:val="24"/>
                            <w14:textFill>
                              <w14:solidFill>
                                <w14:schemeClr w14:val="tx1">
                                  <w14:lumMod w14:val="75000"/>
                                  <w14:lumOff w14:val="25000"/>
                                </w14:schemeClr>
                              </w14:solidFill>
                            </w14:textFill>
                          </w:rPr>
                          <w:t xml:space="preserve">: menyerap sinar ultraviolet. </w:t>
                        </w:r>
                      </w:p>
                      <w:p w14:paraId="55F1609D">
                        <w:pPr>
                          <w:pStyle w:val="22"/>
                          <w:widowControl/>
                          <w:numPr>
                            <w:ilvl w:val="0"/>
                            <w:numId w:val="34"/>
                          </w:numPr>
                          <w:tabs>
                            <w:tab w:val="left" w:pos="360"/>
                            <w:tab w:val="clear" w:pos="720"/>
                          </w:tabs>
                          <w:autoSpaceDE/>
                          <w:autoSpaceDN/>
                          <w:spacing w:before="0"/>
                          <w:ind w:left="360"/>
                          <w:contextualSpacing/>
                        </w:pPr>
                        <w:r>
                          <w:rPr>
                            <w:rFonts w:hAnsi="Calibri" w:asciiTheme="minorHAnsi" w:cstheme="minorBidi"/>
                            <w:color w:val="404040" w:themeColor="text1" w:themeTint="BF"/>
                            <w:kern w:val="24"/>
                            <w14:textFill>
                              <w14:solidFill>
                                <w14:schemeClr w14:val="tx1">
                                  <w14:lumMod w14:val="75000"/>
                                  <w14:lumOff w14:val="25000"/>
                                </w14:schemeClr>
                              </w14:solidFill>
                            </w14:textFill>
                          </w:rPr>
                          <w:t>TiO</w:t>
                        </w:r>
                        <w:r>
                          <w:rPr>
                            <w:rFonts w:hAnsi="Calibri" w:asciiTheme="minorHAnsi" w:cstheme="minorBidi"/>
                            <w:color w:val="404040" w:themeColor="text1" w:themeTint="BF"/>
                            <w:kern w:val="24"/>
                            <w:position w:val="-11"/>
                            <w:vertAlign w:val="subscript"/>
                            <w14:textFill>
                              <w14:solidFill>
                                <w14:schemeClr w14:val="tx1">
                                  <w14:lumMod w14:val="75000"/>
                                  <w14:lumOff w14:val="25000"/>
                                </w14:schemeClr>
                              </w14:solidFill>
                            </w14:textFill>
                          </w:rPr>
                          <w:t>2</w:t>
                        </w:r>
                        <w:r>
                          <w:rPr>
                            <w:rFonts w:hAnsi="Calibri" w:asciiTheme="minorHAnsi" w:cstheme="minorBidi"/>
                            <w:color w:val="404040" w:themeColor="text1" w:themeTint="BF"/>
                            <w:kern w:val="24"/>
                            <w14:textFill>
                              <w14:solidFill>
                                <w14:schemeClr w14:val="tx1">
                                  <w14:lumMod w14:val="75000"/>
                                  <w14:lumOff w14:val="25000"/>
                                </w14:schemeClr>
                              </w14:solidFill>
                            </w14:textFill>
                          </w:rPr>
                          <w:t>: terdapat pada pemutih badan</w:t>
                        </w:r>
                      </w:p>
                    </w:txbxContent>
                  </v:textbox>
                </v:shape>
                <v:group id="_x0000_s1026" o:spid="_x0000_s1026" o:spt="203" style="position:absolute;left:356060;top:3167051;height:3104905;width:3463085;" coordorigin="356060,3181816" coordsize="3050038,2631430" o:gfxdata="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le2c5r0AAADbAAAADwAAAAAAAAABACAAAAAiAAAAZHJzL2Rvd25yZXYueG1s&#10;UEsBAhQAFAAAAAgAh07iQDMvBZ47AAAAOQAAABUAAAAAAAAAAQAgAAAADAEAAGRycy9ncm91cHNo&#10;YXBleG1sLnhtbFBLBQYAAAAABgAGAGABAADJAwAAAAA=&#10;">
                  <o:lock v:ext="edit" aspectratio="f"/>
                  <v:shape id="TextBox 22" o:spid="_x0000_s1026" o:spt="15" type="#_x0000_t15" style="position:absolute;left:357480;top:3263764;height:322156;width:1202804;v-text-anchor:middle;" fillcolor="#8064A2 [3207]" filled="t" stroked="f" coordsize="21600,21600" o:gfxdata="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Ervi1vQAA&#10;ANsAAAAPAAAAAAAAAAEAIAAAACIAAABkcnMvZG93bnJldi54bWxQSwECFAAUAAAACACHTuJAMy8F&#10;njsAAAA5AAAAEAAAAAAAAAABACAAAAAMAQAAZHJzL3NoYXBleG1sLnhtbFBLBQYAAAAABgAGAFsB&#10;AAC2AwAAAAA=&#10;" adj="15915">
                    <v:fill on="t" focussize="0,0"/>
                    <v:stroke on="f"/>
                    <v:imagedata o:title=""/>
                    <o:lock v:ext="edit" aspectratio="f"/>
                    <v:textbox inset="0mm,0mm,0mm,0mm">
                      <w:txbxContent>
                        <w:p w14:paraId="2BB646CD">
                          <w:pPr>
                            <w:pStyle w:val="12"/>
                            <w:spacing w:before="0" w:beforeAutospacing="0" w:after="0" w:afterAutospacing="0"/>
                            <w:rPr>
                              <w:rFonts w:asciiTheme="majorHAnsi" w:hAnsiTheme="majorHAnsi"/>
                              <w:sz w:val="22"/>
                              <w:szCs w:val="22"/>
                            </w:rPr>
                          </w:pPr>
                          <w:r>
                            <w:rPr>
                              <w:rFonts w:asciiTheme="majorHAnsi" w:hAnsiTheme="majorHAnsi" w:cstheme="minorBidi"/>
                              <w:color w:val="FFFFFF" w:themeColor="background1"/>
                              <w:kern w:val="24"/>
                              <w:sz w:val="22"/>
                              <w:szCs w:val="22"/>
                              <w14:textFill>
                                <w14:solidFill>
                                  <w14:schemeClr w14:val="bg1"/>
                                </w14:solidFill>
                              </w14:textFill>
                            </w:rPr>
                            <w:t>Nanoperak</w:t>
                          </w:r>
                        </w:p>
                      </w:txbxContent>
                    </v:textbox>
                  </v:shape>
                  <v:shape id="TextBox 23" o:spid="_x0000_s1026" o:spt="15" type="#_x0000_t15" style="position:absolute;left:356060;top:4584277;height:306830;width:1204267;v-text-anchor:middle;" fillcolor="#8064A2 [3207]" filled="t" stroked="f" coordsize="21600,21600" o:gfxdata="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9htcL&#10;wAAAANsAAAAPAAAAAAAAAAEAIAAAACIAAABkcnMvZG93bnJldi54bWxQSwECFAAUAAAACACHTuJA&#10;My8FnjsAAAA5AAAAEAAAAAAAAAABACAAAAAPAQAAZHJzL3NoYXBleG1sLnhtbFBLBQYAAAAABgAG&#10;AFsBAAC5AwAAAAA=&#10;" adj="16192">
                    <v:fill on="t" focussize="0,0"/>
                    <v:stroke on="f"/>
                    <v:imagedata o:title=""/>
                    <o:lock v:ext="edit" aspectratio="f"/>
                    <v:textbox inset="0mm,0mm,0mm,0mm">
                      <w:txbxContent>
                        <w:p w14:paraId="0A3C6A19">
                          <w:pPr>
                            <w:pStyle w:val="12"/>
                            <w:spacing w:before="0" w:beforeAutospacing="0" w:after="0" w:afterAutospacing="0"/>
                            <w:rPr>
                              <w:rFonts w:asciiTheme="majorHAnsi" w:hAnsiTheme="majorHAnsi"/>
                              <w:sz w:val="18"/>
                              <w:szCs w:val="18"/>
                            </w:rPr>
                          </w:pPr>
                          <w:r>
                            <w:rPr>
                              <w:rFonts w:asciiTheme="majorHAnsi" w:hAnsiTheme="majorHAnsi" w:cstheme="minorBidi"/>
                              <w:color w:val="FFFFFF" w:themeColor="background1"/>
                              <w:kern w:val="24"/>
                              <w:sz w:val="18"/>
                              <w:szCs w:val="18"/>
                              <w14:textFill>
                                <w14:solidFill>
                                  <w14:schemeClr w14:val="bg1"/>
                                </w14:solidFill>
                              </w14:textFill>
                            </w:rPr>
                            <w:t>Nano Sb/SnO</w:t>
                          </w:r>
                          <w:r>
                            <w:rPr>
                              <w:rFonts w:asciiTheme="majorHAnsi" w:hAnsiTheme="majorHAnsi" w:cstheme="minorBidi"/>
                              <w:color w:val="FFFFFF" w:themeColor="background1"/>
                              <w:kern w:val="24"/>
                              <w:position w:val="-11"/>
                              <w:sz w:val="18"/>
                              <w:szCs w:val="18"/>
                              <w:vertAlign w:val="subscript"/>
                              <w14:textFill>
                                <w14:solidFill>
                                  <w14:schemeClr w14:val="bg1"/>
                                </w14:solidFill>
                              </w14:textFill>
                            </w:rPr>
                            <w:t>2</w:t>
                          </w:r>
                        </w:p>
                      </w:txbxContent>
                    </v:textbox>
                  </v:shape>
                  <v:shape id="TextBox 24" o:spid="_x0000_s1026" o:spt="15" type="#_x0000_t15" style="position:absolute;left:357480;top:3734889;height:242261;width:1202872;" fillcolor="#8064A2 [3207]" filled="t" stroked="f" coordsize="21600,21600" o:gfxdata="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A8YUwS8AAAA&#10;2wAAAA8AAAAAAAAAAQAgAAAAIgAAAGRycy9kb3ducmV2LnhtbFBLAQIUABQAAAAIAIdO4kAzLwWe&#10;OwAAADkAAAAQAAAAAAAAAAEAIAAAAAsBAABkcnMvc2hhcGV4bWwueG1sUEsFBgAAAAAGAAYAWwEA&#10;ALUDAAAAAA==&#10;" adj="17325">
                    <v:fill on="t" focussize="0,0"/>
                    <v:stroke on="f"/>
                    <v:imagedata o:title=""/>
                    <o:lock v:ext="edit" aspectratio="f"/>
                    <v:textbox inset="0mm,0mm,0mm,0mm">
                      <w:txbxContent>
                        <w:p w14:paraId="1C6AF018">
                          <w:pPr>
                            <w:pStyle w:val="12"/>
                            <w:spacing w:before="0" w:beforeAutospacing="0" w:after="0" w:afterAutospacing="0"/>
                            <w:rPr>
                              <w:rFonts w:asciiTheme="majorHAnsi" w:hAnsiTheme="majorHAnsi"/>
                              <w:sz w:val="22"/>
                              <w:szCs w:val="22"/>
                            </w:rPr>
                          </w:pPr>
                          <w:r>
                            <w:rPr>
                              <w:rFonts w:asciiTheme="majorHAnsi" w:hAnsiTheme="majorHAnsi" w:cstheme="minorBidi"/>
                              <w:color w:val="FFFFFF" w:themeColor="background1"/>
                              <w:kern w:val="24"/>
                              <w:sz w:val="22"/>
                              <w:szCs w:val="22"/>
                              <w14:textFill>
                                <w14:solidFill>
                                  <w14:schemeClr w14:val="bg1"/>
                                </w14:solidFill>
                              </w14:textFill>
                            </w:rPr>
                            <w:t>Nanosilika</w:t>
                          </w:r>
                        </w:p>
                      </w:txbxContent>
                    </v:textbox>
                  </v:shape>
                  <v:shape id="TextBox 25" o:spid="_x0000_s1026" o:spt="15" type="#_x0000_t15" style="position:absolute;left:357481;top:4214480;height:244132;width:1202846;v-text-anchor:middle;" fillcolor="#8064A2 [3207]" filled="t" stroked="f" coordsize="21600,21600" o:gfxdata="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BpPzhvQAA&#10;ANsAAAAPAAAAAAAAAAEAIAAAACIAAABkcnMvZG93bnJldi54bWxQSwECFAAUAAAACACHTuJAMy8F&#10;njsAAAA5AAAAEAAAAAAAAAABACAAAAAMAQAAZHJzL3NoYXBleG1sLnhtbFBLBQYAAAAABgAGAFsB&#10;AAC2AwAAAAA=&#10;" adj="17292">
                    <v:fill on="t" focussize="0,0"/>
                    <v:stroke on="f"/>
                    <v:imagedata o:title=""/>
                    <o:lock v:ext="edit" aspectratio="f"/>
                    <v:textbox inset="0mm,0mm,0mm,0mm">
                      <w:txbxContent>
                        <w:p w14:paraId="32D80903">
                          <w:pPr>
                            <w:pStyle w:val="12"/>
                            <w:spacing w:before="0" w:beforeAutospacing="0" w:after="0" w:afterAutospacing="0"/>
                            <w:ind w:left="-57" w:right="-57"/>
                            <w:rPr>
                              <w:rFonts w:asciiTheme="majorHAnsi" w:hAnsiTheme="majorHAnsi"/>
                              <w:sz w:val="14"/>
                              <w:szCs w:val="14"/>
                            </w:rPr>
                          </w:pPr>
                          <w:r>
                            <w:rPr>
                              <w:rFonts w:asciiTheme="majorHAnsi" w:hAnsiTheme="majorHAnsi" w:cstheme="minorBidi"/>
                              <w:color w:val="FFFFFF" w:themeColor="background1"/>
                              <w:kern w:val="24"/>
                              <w:sz w:val="14"/>
                              <w:szCs w:val="14"/>
                              <w14:textFill>
                                <w14:solidFill>
                                  <w14:schemeClr w14:val="bg1"/>
                                </w14:solidFill>
                              </w14:textFill>
                            </w:rPr>
                            <w:t>Nano ZnO/TiO</w:t>
                          </w:r>
                          <w:r>
                            <w:rPr>
                              <w:rFonts w:asciiTheme="majorHAnsi" w:hAnsiTheme="majorHAnsi" w:cstheme="minorBidi"/>
                              <w:color w:val="FFFFFF" w:themeColor="background1"/>
                              <w:kern w:val="24"/>
                              <w:position w:val="-11"/>
                              <w:sz w:val="14"/>
                              <w:szCs w:val="14"/>
                              <w:vertAlign w:val="subscript"/>
                              <w14:textFill>
                                <w14:solidFill>
                                  <w14:schemeClr w14:val="bg1"/>
                                </w14:solidFill>
                              </w14:textFill>
                            </w:rPr>
                            <w:t>2</w:t>
                          </w:r>
                        </w:p>
                      </w:txbxContent>
                    </v:textbox>
                  </v:shape>
                  <v:roundrect id="TextBox 34" o:spid="_x0000_s1026" o:spt="2" style="position:absolute;left:1560344;top:3181816;height:404029;width:1021262;v-text-anchor:middle;" fillcolor="#00B050" filled="t" stroked="f" coordsize="21600,21600" arcsize="0.166666666666667" o:gfxdata="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D4YlYjtwAAANsAAAAP&#10;AAAAAAAAAAEAIAAAACIAAABkcnMvZG93bnJldi54bWxQSwECFAAUAAAACACHTuJAMy8FnjsAAAA5&#10;AAAAEAAAAAAAAAABACAAAAAGAQAAZHJzL3NoYXBleG1sLnhtbFBLBQYAAAAABgAGAFsBAACwAwAA&#10;AAA=&#10;">
                    <v:fill on="t" focussize="0,0"/>
                    <v:stroke on="f"/>
                    <v:imagedata o:title=""/>
                    <o:lock v:ext="edit" aspectratio="f"/>
                    <v:textbox inset="0mm,0mm,0mm,0mm">
                      <w:txbxContent>
                        <w:p w14:paraId="0840D845">
                          <w:pPr>
                            <w:pStyle w:val="12"/>
                            <w:spacing w:before="0" w:beforeAutospacing="0" w:after="0" w:afterAutospacing="0"/>
                            <w:rPr>
                              <w:rFonts w:asciiTheme="majorHAnsi" w:hAnsiTheme="majorHAnsi"/>
                              <w:sz w:val="22"/>
                              <w:szCs w:val="22"/>
                            </w:rPr>
                          </w:pPr>
                          <w:r>
                            <w:rPr>
                              <w:rFonts w:asciiTheme="majorHAnsi" w:hAnsiTheme="majorHAnsi" w:cstheme="minorBidi"/>
                              <w:color w:val="FFFFFF" w:themeColor="background1"/>
                              <w:kern w:val="24"/>
                              <w:sz w:val="22"/>
                              <w:szCs w:val="22"/>
                              <w14:textFill>
                                <w14:solidFill>
                                  <w14:schemeClr w14:val="bg1"/>
                                </w14:solidFill>
                              </w14:textFill>
                            </w:rPr>
                            <w:t>Antimikroba</w:t>
                          </w:r>
                        </w:p>
                      </w:txbxContent>
                    </v:textbox>
                  </v:roundrect>
                  <v:roundrect id="TextBox 35" o:spid="_x0000_s1026" o:spt="2" style="position:absolute;left:1560429;top:4620311;height:270813;width:816645;" fillcolor="#00B050" filled="t" stroked="f" coordsize="21600,21600" arcsize="0.166666666666667" o:gfxdata="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tkMmB7sAAADb&#10;AAAADwAAAAAAAAABACAAAAAiAAAAZHJzL2Rvd25yZXYueG1sUEsBAhQAFAAAAAgAh07iQDMvBZ47&#10;AAAAOQAAABAAAAAAAAAAAQAgAAAACgEAAGRycy9zaGFwZXhtbC54bWxQSwUGAAAAAAYABgBbAQAA&#10;tAMAAAAA&#10;">
                    <v:fill on="t" focussize="0,0"/>
                    <v:stroke on="f"/>
                    <v:imagedata o:title=""/>
                    <o:lock v:ext="edit" aspectratio="f"/>
                    <v:textbox inset="0mm,0mm,0mm,0mm">
                      <w:txbxContent>
                        <w:p w14:paraId="5DD15D86">
                          <w:pPr>
                            <w:pStyle w:val="12"/>
                            <w:spacing w:before="0" w:beforeAutospacing="0" w:after="0" w:afterAutospacing="0"/>
                            <w:rPr>
                              <w:rFonts w:asciiTheme="majorHAnsi" w:hAnsiTheme="majorHAnsi"/>
                              <w:sz w:val="18"/>
                              <w:szCs w:val="18"/>
                            </w:rPr>
                          </w:pPr>
                          <w:r>
                            <w:rPr>
                              <w:rFonts w:asciiTheme="majorHAnsi" w:hAnsiTheme="majorHAnsi" w:cstheme="minorBidi"/>
                              <w:color w:val="FFFFFF" w:themeColor="background1"/>
                              <w:kern w:val="24"/>
                              <w:sz w:val="18"/>
                              <w:szCs w:val="18"/>
                              <w14:textFill>
                                <w14:solidFill>
                                  <w14:schemeClr w14:val="bg1"/>
                                </w14:solidFill>
                              </w14:textFill>
                            </w:rPr>
                            <w:t>Antistatik</w:t>
                          </w:r>
                        </w:p>
                      </w:txbxContent>
                    </v:textbox>
                  </v:roundrect>
                  <v:roundrect id="TextBox 36" o:spid="_x0000_s1026" o:spt="2" style="position:absolute;left:1560397;top:3666695;height:404029;width:710805;v-text-anchor:middle;" fillcolor="#00B050" filled="t" stroked="f" coordsize="21600,21600" arcsize="0.166666666666667" o:gfxdata="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KR5JFi/&#10;AAAA3AAAAA8AAAAAAAAAAQAgAAAAIgAAAGRycy9kb3ducmV2LnhtbFBLAQIUABQAAAAIAIdO4kAz&#10;LwWeOwAAADkAAAAQAAAAAAAAAAEAIAAAAA4BAABkcnMvc2hhcGV4bWwueG1sUEsFBgAAAAAGAAYA&#10;WwEAALgDAAAAAA==&#10;">
                    <v:fill on="t" focussize="0,0"/>
                    <v:stroke on="f"/>
                    <v:imagedata o:title=""/>
                    <o:lock v:ext="edit" aspectratio="f"/>
                    <v:textbox inset="0mm,0mm,0mm,0mm">
                      <w:txbxContent>
                        <w:p w14:paraId="799B4249">
                          <w:pPr>
                            <w:pStyle w:val="12"/>
                            <w:spacing w:before="0" w:beforeAutospacing="0" w:after="0" w:afterAutospacing="0"/>
                            <w:rPr>
                              <w:rFonts w:asciiTheme="majorHAnsi" w:hAnsiTheme="majorHAnsi"/>
                              <w:sz w:val="22"/>
                              <w:szCs w:val="22"/>
                            </w:rPr>
                          </w:pPr>
                          <w:r>
                            <w:rPr>
                              <w:rFonts w:asciiTheme="majorHAnsi" w:hAnsiTheme="majorHAnsi" w:cstheme="minorBidi"/>
                              <w:color w:val="FFFFFF" w:themeColor="background1"/>
                              <w:kern w:val="24"/>
                              <w:sz w:val="22"/>
                              <w:szCs w:val="22"/>
                              <w14:textFill>
                                <w14:solidFill>
                                  <w14:schemeClr w14:val="bg1"/>
                                </w14:solidFill>
                              </w14:textFill>
                            </w:rPr>
                            <w:t>Antiair</w:t>
                          </w:r>
                        </w:p>
                      </w:txbxContent>
                    </v:textbox>
                  </v:roundrect>
                  <v:roundrect id="TextBox 37" o:spid="_x0000_s1026" o:spt="2" style="position:absolute;left:1560306;top:4214176;height:273967;width:1021356;" fillcolor="#00B050" filled="t" stroked="f" coordsize="21600,21600" arcsize="0.166666666666667" o:gfxdata="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48FePugAAANwA&#10;AAAPAAAAAAAAAAEAIAAAACIAAABkcnMvZG93bnJldi54bWxQSwECFAAUAAAACACHTuJAMy8FnjsA&#10;AAA5AAAAEAAAAAAAAAABACAAAAAJAQAAZHJzL3NoYXBleG1sLnhtbFBLBQYAAAAABgAGAFsBAACz&#10;AwAAAAA=&#10;">
                    <v:fill on="t" focussize="0,0"/>
                    <v:stroke on="f"/>
                    <v:imagedata o:title=""/>
                    <o:lock v:ext="edit" aspectratio="f"/>
                    <v:textbox inset="0mm,0mm,0mm,0mm">
                      <w:txbxContent>
                        <w:p w14:paraId="56108FED">
                          <w:pPr>
                            <w:pStyle w:val="12"/>
                            <w:spacing w:before="0" w:beforeAutospacing="0" w:after="0" w:afterAutospacing="0"/>
                            <w:rPr>
                              <w:rFonts w:asciiTheme="majorHAnsi" w:hAnsiTheme="majorHAnsi"/>
                              <w:sz w:val="18"/>
                              <w:szCs w:val="18"/>
                            </w:rPr>
                          </w:pPr>
                          <w:r>
                            <w:rPr>
                              <w:rFonts w:asciiTheme="majorHAnsi" w:hAnsiTheme="majorHAnsi" w:cstheme="minorBidi"/>
                              <w:color w:val="FFFFFF" w:themeColor="background1"/>
                              <w:kern w:val="24"/>
                              <w:sz w:val="18"/>
                              <w:szCs w:val="18"/>
                              <w14:textFill>
                                <w14:solidFill>
                                  <w14:schemeClr w14:val="bg1"/>
                                </w14:solidFill>
                              </w14:textFill>
                            </w:rPr>
                            <w:t>Penyerap UV</w:t>
                          </w:r>
                        </w:p>
                      </w:txbxContent>
                    </v:textbox>
                  </v:roundrect>
                  <v:shape id="TextBox 39" o:spid="_x0000_s1026" o:spt="202" type="#_x0000_t202" style="position:absolute;left:357481;top:5448066;height:365180;width:3048617;" filled="f" stroked="t" coordsize="21600,21600" o:gfxdata="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GmNHcugAAANwA&#10;AAAPAAAAAAAAAAEAIAAAACIAAABkcnMvZG93bnJldi54bWxQSwECFAAUAAAACACHTuJAMy8FnjsA&#10;AAA5AAAAEAAAAAAAAAABACAAAAAJAQAAZHJzL3NoYXBleG1sLnhtbFBLBQYAAAAABgAGAFsBAACz&#10;AwAAAAA=&#10;">
                    <v:fill on="f" focussize="0,0"/>
                    <v:stroke color="#BFBDFC" joinstyle="round"/>
                    <v:imagedata o:title=""/>
                    <o:lock v:ext="edit" aspectratio="f"/>
                    <v:textbox>
                      <w:txbxContent>
                        <w:p w14:paraId="27B67244">
                          <w:pPr>
                            <w:pStyle w:val="12"/>
                            <w:spacing w:before="0" w:beforeAutospacing="0" w:after="0" w:afterAutospacing="0"/>
                            <w:jc w:val="center"/>
                            <w:rPr>
                              <w:rFonts w:asciiTheme="majorHAnsi" w:hAnsiTheme="majorHAnsi"/>
                              <w:sz w:val="28"/>
                              <w:szCs w:val="28"/>
                            </w:rPr>
                          </w:pPr>
                          <w:r>
                            <w:rPr>
                              <w:rFonts w:asciiTheme="majorHAnsi" w:hAnsiTheme="majorHAnsi" w:cstheme="minorBidi"/>
                              <w:color w:val="404040" w:themeColor="text1" w:themeTint="BF"/>
                              <w:kern w:val="24"/>
                              <w:sz w:val="28"/>
                              <w:szCs w:val="28"/>
                              <w14:textFill>
                                <w14:solidFill>
                                  <w14:schemeClr w14:val="tx1">
                                    <w14:lumMod w14:val="75000"/>
                                    <w14:lumOff w14:val="25000"/>
                                  </w14:schemeClr>
                                </w14:solidFill>
                              </w14:textFill>
                            </w:rPr>
                            <w:t>disisipkan pada serat kain</w:t>
                          </w:r>
                        </w:p>
                      </w:txbxContent>
                    </v:textbox>
                  </v:shape>
                </v:group>
                <v:shape id="_x0000_s1026" o:spid="_x0000_s1026" o:spt="34" type="#_x0000_t34" style="position:absolute;left:6124095;top:2074563;flip:y;height:1189185;width:1216943;" filled="f" stroked="t" coordsize="21600,21600" o:gfxdata="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" adj="344">
                  <v:fill on="f" focussize="0,0"/>
                  <v:stroke weight="1pt" color="#808080 [1629]" joinstyle="round" dashstyle="3 1" startarrow="oval" endarrow="oval"/>
                  <v:imagedata o:title=""/>
                  <o:lock v:ext="edit" aspectratio="f"/>
                </v:shape>
                <v:shape id="_x0000_s1026" o:spid="_x0000_s1026" o:spt="34" type="#_x0000_t34" style="position:absolute;left:6060224;top:4692965;height:721659;width:1324340;rotation:11796480f;" filled="f" stroked="t" coordsize="21600,21600" o:gfxdata="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M1xGBbsAAADb&#10;AAAADwAAAAAAAAABACAAAAAiAAAAZHJzL2Rvd25yZXYueG1sUEsBAhQAFAAAAAgAh07iQDMvBZ47&#10;AAAAOQAAABAAAAAAAAAAAQAgAAAACgEAAGRycy9zaGFwZXhtbC54bWxQSwUGAAAAAAYABgBbAQAA&#10;tAMAAAAA&#10;" adj="21699">
                  <v:fill on="f" focussize="0,0"/>
                  <v:stroke weight="1pt" color="#808080 [1629]" joinstyle="round" dashstyle="3 1" startarrow="oval" endarrow="oval"/>
                  <v:imagedata o:title=""/>
                  <o:lock v:ext="edit" aspectratio="f"/>
                </v:shape>
                <v:group id="_x0000_s1026" o:spid="_x0000_s1026" o:spt="203" style="position:absolute;left:7413277;top:3160465;height:2661975;width:3033954;" coordorigin="7635479,3160465" coordsize="2513592,2661975" o:gfxdata="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">
                  <o:lock v:ext="edit" aspectratio="f"/>
                  <v:roundrect id="TextBox 52" o:spid="_x0000_s1026" o:spt="2" style="position:absolute;left:7635479;top:3160465;height:447408;width:2433839;" fillcolor="#C0504D [3205]" filled="t" stroked="f" coordsize="21600,21600" arcsize="0.166666666666667" o:gfxdata="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JH5kJugAAANsA&#10;AAAPAAAAAAAAAAEAIAAAACIAAABkcnMvZG93bnJldi54bWxQSwECFAAUAAAACACHTuJAMy8FnjsA&#10;AAA5AAAAEAAAAAAAAAABACAAAAAJAQAAZHJzL3NoYXBleG1sLnhtbFBLBQYAAAAABgAGAFsBAACz&#10;AwAAAAA=&#10;">
                    <v:fill on="t" focussize="0,0"/>
                    <v:stroke on="f"/>
                    <v:imagedata o:title=""/>
                    <o:lock v:ext="edit" aspectratio="f"/>
                    <v:textbox>
                      <w:txbxContent>
                        <w:p w14:paraId="49944AA1">
                          <w:pPr>
                            <w:pStyle w:val="12"/>
                            <w:spacing w:before="0" w:beforeAutospacing="0" w:after="0" w:afterAutospacing="0"/>
                            <w:jc w:val="center"/>
                            <w:rPr>
                              <w:sz w:val="4"/>
                              <w:szCs w:val="4"/>
                            </w:rPr>
                          </w:pPr>
                          <w:r>
                            <w:rPr>
                              <w:rFonts w:hAnsi="Calibri" w:asciiTheme="minorHAnsi" w:cstheme="minorBidi"/>
                              <w:color w:val="FFFFFF" w:themeColor="background1"/>
                              <w:kern w:val="24"/>
                              <w14:textFill>
                                <w14:solidFill>
                                  <w14:schemeClr w14:val="bg1"/>
                                </w14:solidFill>
                              </w14:textFill>
                            </w:rPr>
                            <w:t>KARBON NANOTUBE (CNTs)</w:t>
                          </w:r>
                        </w:p>
                      </w:txbxContent>
                    </v:textbox>
                  </v:roundrect>
                  <v:roundrect id="TextBox 54" o:spid="_x0000_s1026" o:spt="2" style="position:absolute;left:7647224;top:3732083;height:580425;width:2501847;" fillcolor="#C0504D [3205]" filled="t" stroked="f" coordsize="21600,21600" arcsize="0.166666666666667" o:gfxdata="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uc0HfrsAAADb&#10;AAAADwAAAAAAAAABACAAAAAiAAAAZHJzL2Rvd25yZXYueG1sUEsBAhQAFAAAAAgAh07iQDMvBZ47&#10;AAAAOQAAABAAAAAAAAAAAQAgAAAACgEAAGRycy9zaGFwZXhtbC54bWxQSwUGAAAAAAYABgBbAQAA&#10;tAMAAAAA&#10;">
                    <v:fill on="t" focussize="0,0"/>
                    <v:stroke on="f"/>
                    <v:imagedata o:title=""/>
                    <o:lock v:ext="edit" aspectratio="f"/>
                    <v:textbox>
                      <w:txbxContent>
                        <w:p w14:paraId="6A6C776B">
                          <w:pPr>
                            <w:pStyle w:val="12"/>
                            <w:spacing w:before="0" w:beforeAutospacing="0" w:after="0" w:afterAutospacing="0"/>
                            <w:rPr>
                              <w:rFonts w:asciiTheme="majorHAnsi" w:hAnsiTheme="majorHAnsi"/>
                              <w:sz w:val="22"/>
                              <w:szCs w:val="22"/>
                            </w:rPr>
                          </w:pPr>
                          <w:r>
                            <w:rPr>
                              <w:rFonts w:asciiTheme="majorHAnsi" w:hAnsiTheme="majorHAnsi" w:cstheme="minorBidi"/>
                              <w:color w:val="FFFFFF" w:themeColor="background1"/>
                              <w:kern w:val="24"/>
                              <w:sz w:val="22"/>
                              <w:szCs w:val="22"/>
                              <w14:textFill>
                                <w14:solidFill>
                                  <w14:schemeClr w14:val="bg1"/>
                                </w14:solidFill>
                              </w14:textFill>
                            </w:rPr>
                            <w:t xml:space="preserve">100 </w:t>
                          </w:r>
                          <w:r>
                            <w:rPr>
                              <w:rFonts w:ascii="Symbol" w:hAnsi="Symbol" w:cstheme="minorBidi"/>
                              <w:color w:val="FFFFFF" w:themeColor="background1"/>
                              <w:kern w:val="24"/>
                              <w:sz w:val="22"/>
                              <w:szCs w:val="22"/>
                              <w14:textFill>
                                <w14:solidFill>
                                  <w14:schemeClr w14:val="bg1"/>
                                </w14:solidFill>
                              </w14:textFill>
                            </w:rPr>
                            <w:sym w:font="Symbol" w:char="F0B4"/>
                          </w:r>
                          <w:r>
                            <w:rPr>
                              <w:rFonts w:asciiTheme="majorHAnsi" w:hAnsiTheme="majorHAnsi" w:cstheme="minorBidi"/>
                              <w:color w:val="FFFFFF" w:themeColor="background1"/>
                              <w:kern w:val="24"/>
                              <w:sz w:val="22"/>
                              <w:szCs w:val="22"/>
                              <w14:textFill>
                                <w14:solidFill>
                                  <w14:schemeClr w14:val="bg1"/>
                                </w14:solidFill>
                              </w14:textFill>
                            </w:rPr>
                            <w:t xml:space="preserve"> LEBIH KUAT DAN 6 </w:t>
                          </w:r>
                          <w:r>
                            <w:rPr>
                              <w:rFonts w:ascii="Symbol" w:hAnsi="Symbol" w:cstheme="minorBidi"/>
                              <w:color w:val="FFFFFF" w:themeColor="background1"/>
                              <w:kern w:val="24"/>
                              <w:sz w:val="22"/>
                              <w:szCs w:val="22"/>
                              <w14:textFill>
                                <w14:solidFill>
                                  <w14:schemeClr w14:val="bg1"/>
                                </w14:solidFill>
                              </w14:textFill>
                            </w:rPr>
                            <w:sym w:font="Symbol" w:char="F0B4"/>
                          </w:r>
                          <w:r>
                            <w:rPr>
                              <w:rFonts w:asciiTheme="majorHAnsi" w:hAnsiTheme="majorHAnsi" w:cstheme="minorBidi"/>
                              <w:color w:val="FFFFFF" w:themeColor="background1"/>
                              <w:kern w:val="24"/>
                              <w:sz w:val="22"/>
                              <w:szCs w:val="22"/>
                              <w14:textFill>
                                <w14:solidFill>
                                  <w14:schemeClr w14:val="bg1"/>
                                </w14:solidFill>
                              </w14:textFill>
                            </w:rPr>
                            <w:t xml:space="preserve"> LEBIH RINGAN DARI BAJA  </w:t>
                          </w:r>
                        </w:p>
                      </w:txbxContent>
                    </v:textbox>
                  </v:roundrect>
                  <v:shape id="TextBox 56" o:spid="_x0000_s1026" o:spt="202" type="#_x0000_t202" style="position:absolute;left:7647224;top:5006947;height:815493;width:2128511;" filled="f" stroked="t" coordsize="21600,21600" o:gfxdata="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kwwhBvQAA&#10;ANsAAAAPAAAAAAAAAAEAIAAAACIAAABkcnMvZG93bnJldi54bWxQSwECFAAUAAAACACHTuJAMy8F&#10;njsAAAA5AAAAEAAAAAAAAAABACAAAAAMAQAAZHJzL3NoYXBleG1sLnhtbFBLBQYAAAAABgAGAFsB&#10;AAC2AwAAAAA=&#10;">
                    <v:fill on="f" focussize="0,0"/>
                    <v:stroke color="#BFBDFC" joinstyle="round"/>
                    <v:imagedata o:title=""/>
                    <o:lock v:ext="edit" aspectratio="f"/>
                    <v:textbox>
                      <w:txbxContent>
                        <w:p w14:paraId="2E16542C">
                          <w:pPr>
                            <w:widowControl/>
                            <w:autoSpaceDE/>
                            <w:autoSpaceDN/>
                            <w:contextualSpacing/>
                            <w:rPr>
                              <w:rFonts w:asciiTheme="majorHAnsi" w:hAnsiTheme="majorHAnsi"/>
                            </w:rPr>
                          </w:pPr>
                          <w:r>
                            <w:rPr>
                              <w:rFonts w:asciiTheme="majorHAnsi" w:hAnsiTheme="majorHAnsi" w:cstheme="minorBidi"/>
                              <w:color w:val="404040" w:themeColor="text1" w:themeTint="BF"/>
                              <w:kern w:val="24"/>
                              <w14:textFill>
                                <w14:solidFill>
                                  <w14:schemeClr w14:val="tx1">
                                    <w14:lumMod w14:val="75000"/>
                                    <w14:lumOff w14:val="25000"/>
                                  </w14:schemeClr>
                                </w14:solidFill>
                              </w14:textFill>
                            </w:rPr>
                            <w:t>Peralatan olahraga dibuat dari CNTs mempunyai sifat keras, ulet, dan ringan.</w:t>
                          </w:r>
                        </w:p>
                      </w:txbxContent>
                    </v:textbox>
                  </v:shape>
                </v:group>
                <w10:wrap type="none"/>
                <w10:anchorlock/>
              </v:group>
            </w:pict>
          </mc:Fallback>
        </mc:AlternateContent>
      </w:r>
    </w:p>
    <w:p w14:paraId="744B2A5A">
      <w:pPr>
        <w:pStyle w:val="8"/>
        <w:spacing w:before="0"/>
        <w:ind w:left="0"/>
        <w:jc w:val="both"/>
        <w:rPr>
          <w:rFonts w:asciiTheme="majorHAnsi" w:hAnsiTheme="majorHAnsi"/>
          <w:b/>
          <w:bCs/>
          <w:sz w:val="22"/>
          <w:szCs w:val="22"/>
        </w:rPr>
      </w:pPr>
    </w:p>
    <w:p w14:paraId="02A4C4F9">
      <w:pPr>
        <w:pStyle w:val="8"/>
        <w:spacing w:before="0"/>
        <w:ind w:left="0"/>
        <w:jc w:val="both"/>
        <w:rPr>
          <w:rFonts w:asciiTheme="majorHAnsi" w:hAnsiTheme="majorHAnsi"/>
          <w:b/>
          <w:bCs/>
          <w:sz w:val="22"/>
          <w:szCs w:val="22"/>
        </w:rPr>
      </w:pPr>
      <w:r>
        <w:rPr>
          <w:rFonts w:asciiTheme="majorHAnsi" w:hAnsiTheme="majorHAnsi"/>
          <w:b/>
          <w:bCs/>
          <w:sz w:val="22"/>
          <w:szCs w:val="22"/>
        </w:rPr>
        <w:t xml:space="preserve">E. </w:t>
      </w:r>
      <w:r>
        <w:rPr>
          <w:rFonts w:asciiTheme="majorHAnsi" w:hAnsiTheme="majorHAnsi"/>
          <w:b/>
          <w:bCs/>
          <w:sz w:val="22"/>
          <w:szCs w:val="22"/>
        </w:rPr>
        <w:tab/>
      </w:r>
      <w:r>
        <w:rPr>
          <w:rFonts w:asciiTheme="majorHAnsi" w:hAnsiTheme="majorHAnsi"/>
          <w:b/>
          <w:bCs/>
          <w:sz w:val="22"/>
          <w:szCs w:val="22"/>
        </w:rPr>
        <w:t>RUMUS KIMIA, TATA NAMA, DAN PERSAMAAN REAKSI</w:t>
      </w:r>
    </w:p>
    <w:p w14:paraId="062524C1">
      <w:pPr>
        <w:pStyle w:val="8"/>
        <w:spacing w:before="0"/>
        <w:ind w:left="567"/>
        <w:jc w:val="both"/>
        <w:rPr>
          <w:rFonts w:asciiTheme="majorHAnsi" w:hAnsiTheme="majorHAnsi"/>
          <w:sz w:val="22"/>
          <w:szCs w:val="22"/>
        </w:rPr>
      </w:pPr>
      <w:r>
        <w:rPr>
          <w:rFonts w:asciiTheme="majorHAnsi" w:hAnsiTheme="majorHAnsi"/>
          <w:sz w:val="22"/>
          <w:szCs w:val="22"/>
        </w:rPr>
        <w:t>Rumus Kimia Menyatakan komposisi dari partikel terkecil penyusun zat, dinyatakan dengan lambang unsur, serta perbandingan jumlah (angka) atom-atom unsur penyusun.</w:t>
      </w:r>
    </w:p>
    <w:p w14:paraId="59FFBE9B">
      <w:pPr>
        <w:pStyle w:val="8"/>
        <w:spacing w:before="0"/>
        <w:ind w:left="0" w:firstLine="567"/>
        <w:jc w:val="both"/>
        <w:rPr>
          <w:rFonts w:asciiTheme="majorHAnsi" w:hAnsiTheme="majorHAnsi"/>
          <w:sz w:val="22"/>
          <w:szCs w:val="22"/>
        </w:rPr>
      </w:pPr>
      <w:r>
        <w:rPr>
          <w:rFonts w:asciiTheme="majorHAnsi" w:hAnsiTheme="majorHAnsi"/>
          <w:b/>
          <w:bCs/>
          <w:sz w:val="22"/>
          <w:szCs w:val="22"/>
        </w:rPr>
        <w:t>1.</w:t>
      </w:r>
      <w:r>
        <w:rPr>
          <w:rFonts w:asciiTheme="majorHAnsi" w:hAnsiTheme="majorHAnsi"/>
          <w:b/>
          <w:bCs/>
          <w:sz w:val="22"/>
          <w:szCs w:val="22"/>
        </w:rPr>
        <w:tab/>
      </w:r>
      <w:r>
        <w:rPr>
          <w:rFonts w:asciiTheme="majorHAnsi" w:hAnsiTheme="majorHAnsi"/>
          <w:b/>
          <w:bCs/>
          <w:sz w:val="22"/>
          <w:szCs w:val="22"/>
        </w:rPr>
        <w:t>Rumus Molekul (RM)</w:t>
      </w:r>
    </w:p>
    <w:p w14:paraId="43401D83">
      <w:pPr>
        <w:pStyle w:val="8"/>
        <w:spacing w:before="0"/>
        <w:ind w:left="1134"/>
        <w:jc w:val="both"/>
        <w:rPr>
          <w:rFonts w:asciiTheme="majorHAnsi" w:hAnsiTheme="majorHAnsi"/>
          <w:sz w:val="22"/>
          <w:szCs w:val="22"/>
        </w:rPr>
      </w:pPr>
      <w:r>
        <w:rPr>
          <w:rFonts w:asciiTheme="majorHAnsi" w:hAnsiTheme="majorHAnsi"/>
          <w:sz w:val="22"/>
          <w:szCs w:val="22"/>
        </w:rPr>
        <w:t xml:space="preserve">Menyatakan jenis dan jumlah sesungguhnya dari atom penyusun yang dinyatakan dengan lambang unsur-unsurnya. </w:t>
      </w:r>
    </w:p>
    <w:p w14:paraId="0DB8F3A6">
      <w:pPr>
        <w:pStyle w:val="8"/>
        <w:spacing w:before="0"/>
        <w:ind w:left="567" w:firstLine="567"/>
        <w:jc w:val="both"/>
        <w:rPr>
          <w:rFonts w:asciiTheme="majorHAnsi" w:hAnsiTheme="majorHAnsi"/>
          <w:sz w:val="22"/>
          <w:szCs w:val="22"/>
        </w:rPr>
      </w:pPr>
      <w:r>
        <w:rPr>
          <w:rFonts w:asciiTheme="majorHAnsi" w:hAnsiTheme="majorHAnsi"/>
          <w:b/>
          <w:bCs/>
          <w:sz w:val="22"/>
          <w:szCs w:val="22"/>
        </w:rPr>
        <w:t>a.</w:t>
      </w:r>
      <w:r>
        <w:rPr>
          <w:rFonts w:asciiTheme="majorHAnsi" w:hAnsiTheme="majorHAnsi"/>
          <w:b/>
          <w:bCs/>
          <w:sz w:val="22"/>
          <w:szCs w:val="22"/>
        </w:rPr>
        <w:tab/>
      </w:r>
      <w:r>
        <w:rPr>
          <w:rFonts w:asciiTheme="majorHAnsi" w:hAnsiTheme="majorHAnsi"/>
          <w:b/>
          <w:bCs/>
          <w:sz w:val="22"/>
          <w:szCs w:val="22"/>
        </w:rPr>
        <w:t>Contoh RM: H</w:t>
      </w:r>
      <w:r>
        <w:rPr>
          <w:rFonts w:asciiTheme="majorHAnsi" w:hAnsiTheme="majorHAnsi"/>
          <w:b/>
          <w:bCs/>
          <w:sz w:val="22"/>
          <w:szCs w:val="22"/>
          <w:vertAlign w:val="subscript"/>
        </w:rPr>
        <w:t>2</w:t>
      </w:r>
      <w:r>
        <w:rPr>
          <w:rFonts w:asciiTheme="majorHAnsi" w:hAnsiTheme="majorHAnsi"/>
          <w:b/>
          <w:bCs/>
          <w:sz w:val="22"/>
          <w:szCs w:val="22"/>
        </w:rPr>
        <w:t xml:space="preserve">O </w:t>
      </w:r>
    </w:p>
    <w:p w14:paraId="0B67DE9B">
      <w:pPr>
        <w:pStyle w:val="8"/>
        <w:spacing w:before="0"/>
        <w:ind w:left="1134" w:firstLine="567"/>
        <w:jc w:val="both"/>
        <w:rPr>
          <w:rFonts w:asciiTheme="majorHAnsi" w:hAnsiTheme="majorHAnsi"/>
          <w:sz w:val="22"/>
          <w:szCs w:val="22"/>
        </w:rPr>
      </w:pPr>
      <w:r>
        <w:rPr>
          <w:rFonts w:asciiTheme="majorHAnsi" w:hAnsiTheme="majorHAnsi"/>
          <w:sz w:val="22"/>
          <w:szCs w:val="22"/>
        </w:rPr>
        <w:t xml:space="preserve">1 molekul air tersusun dari 2 atom hidrogen dan 1 atom oksigen </w:t>
      </w:r>
    </w:p>
    <w:p w14:paraId="2AD395BC">
      <w:pPr>
        <w:pStyle w:val="8"/>
        <w:spacing w:before="0"/>
        <w:ind w:left="0"/>
        <w:jc w:val="both"/>
        <w:rPr>
          <w:rFonts w:asciiTheme="majorHAnsi" w:hAnsiTheme="majorHAnsi"/>
          <w:b/>
          <w:bCs/>
          <w:sz w:val="22"/>
          <w:szCs w:val="22"/>
        </w:rPr>
      </w:pPr>
    </w:p>
    <w:p w14:paraId="12241455">
      <w:pPr>
        <w:pStyle w:val="8"/>
        <w:spacing w:before="0"/>
        <w:ind w:left="567" w:firstLine="567"/>
        <w:jc w:val="both"/>
        <w:rPr>
          <w:rFonts w:asciiTheme="majorHAnsi" w:hAnsiTheme="majorHAnsi"/>
          <w:sz w:val="22"/>
          <w:szCs w:val="22"/>
        </w:rPr>
      </w:pPr>
      <w:r>
        <w:rPr>
          <w:rFonts w:asciiTheme="majorHAnsi" w:hAnsiTheme="majorHAnsi"/>
          <w:b/>
          <w:bCs/>
          <w:sz w:val="22"/>
          <w:szCs w:val="22"/>
        </w:rPr>
        <w:t>b.</w:t>
      </w:r>
      <w:r>
        <w:rPr>
          <w:rFonts w:asciiTheme="majorHAnsi" w:hAnsiTheme="majorHAnsi"/>
          <w:b/>
          <w:bCs/>
          <w:sz w:val="22"/>
          <w:szCs w:val="22"/>
        </w:rPr>
        <w:tab/>
      </w:r>
      <w:r>
        <w:rPr>
          <w:rFonts w:asciiTheme="majorHAnsi" w:hAnsiTheme="majorHAnsi"/>
          <w:b/>
          <w:bCs/>
          <w:sz w:val="22"/>
          <w:szCs w:val="22"/>
        </w:rPr>
        <w:t>Rumus Empiris (RE)</w:t>
      </w:r>
    </w:p>
    <w:p w14:paraId="0D2CBBDA">
      <w:pPr>
        <w:pStyle w:val="8"/>
        <w:spacing w:before="0"/>
        <w:ind w:left="1701"/>
        <w:jc w:val="both"/>
        <w:rPr>
          <w:rFonts w:asciiTheme="majorHAnsi" w:hAnsiTheme="majorHAnsi"/>
          <w:sz w:val="22"/>
          <w:szCs w:val="22"/>
        </w:rPr>
      </w:pPr>
      <w:r>
        <w:rPr>
          <w:rFonts w:asciiTheme="majorHAnsi" w:hAnsiTheme="majorHAnsi"/>
          <w:sz w:val="22"/>
          <w:szCs w:val="22"/>
        </w:rPr>
        <w:t xml:space="preserve">Menunjukkan jenis dan perbandingan paling sederhana dari atom-atom penyusun suatu zat. </w:t>
      </w:r>
    </w:p>
    <w:p w14:paraId="082F4BCD">
      <w:pPr>
        <w:pStyle w:val="8"/>
        <w:spacing w:before="0"/>
        <w:ind w:left="0"/>
        <w:jc w:val="both"/>
        <w:rPr>
          <w:rFonts w:asciiTheme="majorHAnsi" w:hAnsiTheme="majorHAnsi"/>
          <w:b/>
          <w:bCs/>
          <w:sz w:val="22"/>
          <w:szCs w:val="22"/>
        </w:rPr>
      </w:pPr>
    </w:p>
    <w:p w14:paraId="197BB464">
      <w:pPr>
        <w:pStyle w:val="8"/>
        <w:spacing w:before="0"/>
        <w:ind w:left="567" w:firstLine="567"/>
        <w:jc w:val="both"/>
        <w:rPr>
          <w:rFonts w:asciiTheme="majorHAnsi" w:hAnsiTheme="majorHAnsi"/>
          <w:sz w:val="22"/>
          <w:szCs w:val="22"/>
        </w:rPr>
      </w:pPr>
      <w:r>
        <w:rPr>
          <w:rFonts w:asciiTheme="majorHAnsi" w:hAnsiTheme="majorHAnsi"/>
          <w:b/>
          <w:bCs/>
          <w:sz w:val="22"/>
          <w:szCs w:val="22"/>
        </w:rPr>
        <w:t>c.</w:t>
      </w:r>
      <w:r>
        <w:rPr>
          <w:rFonts w:asciiTheme="majorHAnsi" w:hAnsiTheme="majorHAnsi"/>
          <w:b/>
          <w:bCs/>
          <w:sz w:val="22"/>
          <w:szCs w:val="22"/>
        </w:rPr>
        <w:tab/>
      </w:r>
      <w:r>
        <w:rPr>
          <w:rFonts w:asciiTheme="majorHAnsi" w:hAnsiTheme="majorHAnsi"/>
          <w:b/>
          <w:bCs/>
          <w:sz w:val="22"/>
          <w:szCs w:val="22"/>
        </w:rPr>
        <w:t>Contoh RE: CH</w:t>
      </w:r>
      <w:r>
        <w:rPr>
          <w:rFonts w:asciiTheme="majorHAnsi" w:hAnsiTheme="majorHAnsi"/>
          <w:b/>
          <w:bCs/>
          <w:sz w:val="22"/>
          <w:szCs w:val="22"/>
          <w:vertAlign w:val="subscript"/>
        </w:rPr>
        <w:t>2</w:t>
      </w:r>
      <w:r>
        <w:rPr>
          <w:rFonts w:asciiTheme="majorHAnsi" w:hAnsiTheme="majorHAnsi"/>
          <w:b/>
          <w:bCs/>
          <w:sz w:val="22"/>
          <w:szCs w:val="22"/>
        </w:rPr>
        <w:t xml:space="preserve">O </w:t>
      </w:r>
    </w:p>
    <w:p w14:paraId="39C42DA8">
      <w:pPr>
        <w:pStyle w:val="8"/>
        <w:numPr>
          <w:ilvl w:val="0"/>
          <w:numId w:val="35"/>
        </w:numPr>
        <w:spacing w:before="0"/>
        <w:jc w:val="both"/>
        <w:rPr>
          <w:rFonts w:asciiTheme="majorHAnsi" w:hAnsiTheme="majorHAnsi"/>
          <w:sz w:val="22"/>
          <w:szCs w:val="22"/>
        </w:rPr>
      </w:pPr>
      <w:r>
        <w:rPr>
          <w:rFonts w:asciiTheme="majorHAnsi" w:hAnsiTheme="majorHAnsi"/>
          <w:sz w:val="22"/>
          <w:szCs w:val="22"/>
        </w:rPr>
        <w:t>RM glukosa: C</w:t>
      </w:r>
      <w:r>
        <w:rPr>
          <w:rFonts w:asciiTheme="majorHAnsi" w:hAnsiTheme="majorHAnsi"/>
          <w:sz w:val="22"/>
          <w:szCs w:val="22"/>
          <w:vertAlign w:val="subscript"/>
        </w:rPr>
        <w:t>6</w:t>
      </w:r>
      <w:r>
        <w:rPr>
          <w:rFonts w:asciiTheme="majorHAnsi" w:hAnsiTheme="majorHAnsi"/>
          <w:sz w:val="22"/>
          <w:szCs w:val="22"/>
        </w:rPr>
        <w:t>H</w:t>
      </w:r>
      <w:r>
        <w:rPr>
          <w:rFonts w:asciiTheme="majorHAnsi" w:hAnsiTheme="majorHAnsi"/>
          <w:sz w:val="22"/>
          <w:szCs w:val="22"/>
          <w:vertAlign w:val="subscript"/>
        </w:rPr>
        <w:t>12</w:t>
      </w:r>
      <w:r>
        <w:rPr>
          <w:rFonts w:asciiTheme="majorHAnsi" w:hAnsiTheme="majorHAnsi"/>
          <w:sz w:val="22"/>
          <w:szCs w:val="22"/>
        </w:rPr>
        <w:t>O</w:t>
      </w:r>
      <w:r>
        <w:rPr>
          <w:rFonts w:asciiTheme="majorHAnsi" w:hAnsiTheme="majorHAnsi"/>
          <w:sz w:val="22"/>
          <w:szCs w:val="22"/>
          <w:vertAlign w:val="subscript"/>
        </w:rPr>
        <w:t>6</w:t>
      </w:r>
    </w:p>
    <w:p w14:paraId="36184AE4">
      <w:pPr>
        <w:pStyle w:val="8"/>
        <w:numPr>
          <w:ilvl w:val="0"/>
          <w:numId w:val="35"/>
        </w:numPr>
        <w:spacing w:before="0"/>
        <w:jc w:val="both"/>
        <w:rPr>
          <w:rFonts w:asciiTheme="majorHAnsi" w:hAnsiTheme="majorHAnsi"/>
          <w:sz w:val="22"/>
          <w:szCs w:val="22"/>
        </w:rPr>
      </w:pPr>
      <w:r>
        <w:rPr>
          <w:rFonts w:asciiTheme="majorHAnsi" w:hAnsiTheme="majorHAnsi"/>
          <w:sz w:val="22"/>
          <w:szCs w:val="22"/>
        </w:rPr>
        <w:t>RM cuka: C</w:t>
      </w:r>
      <w:r>
        <w:rPr>
          <w:rFonts w:asciiTheme="majorHAnsi" w:hAnsiTheme="majorHAnsi"/>
          <w:sz w:val="22"/>
          <w:szCs w:val="22"/>
          <w:vertAlign w:val="subscript"/>
        </w:rPr>
        <w:t>2</w:t>
      </w:r>
      <w:r>
        <w:rPr>
          <w:rFonts w:asciiTheme="majorHAnsi" w:hAnsiTheme="majorHAnsi"/>
          <w:sz w:val="22"/>
          <w:szCs w:val="22"/>
        </w:rPr>
        <w:t>H</w:t>
      </w:r>
      <w:r>
        <w:rPr>
          <w:rFonts w:asciiTheme="majorHAnsi" w:hAnsiTheme="majorHAnsi"/>
          <w:sz w:val="22"/>
          <w:szCs w:val="22"/>
          <w:vertAlign w:val="subscript"/>
        </w:rPr>
        <w:t>4</w:t>
      </w:r>
      <w:r>
        <w:rPr>
          <w:rFonts w:asciiTheme="majorHAnsi" w:hAnsiTheme="majorHAnsi"/>
          <w:sz w:val="22"/>
          <w:szCs w:val="22"/>
        </w:rPr>
        <w:t>O</w:t>
      </w:r>
      <w:r>
        <w:rPr>
          <w:rFonts w:asciiTheme="majorHAnsi" w:hAnsiTheme="majorHAnsi"/>
          <w:sz w:val="22"/>
          <w:szCs w:val="22"/>
          <w:vertAlign w:val="subscript"/>
        </w:rPr>
        <w:t>2</w:t>
      </w:r>
    </w:p>
    <w:p w14:paraId="5CFDE3E5">
      <w:pPr>
        <w:pStyle w:val="8"/>
        <w:numPr>
          <w:ilvl w:val="0"/>
          <w:numId w:val="35"/>
        </w:numPr>
        <w:spacing w:before="0"/>
        <w:jc w:val="both"/>
        <w:rPr>
          <w:rFonts w:asciiTheme="majorHAnsi" w:hAnsiTheme="majorHAnsi"/>
          <w:sz w:val="22"/>
          <w:szCs w:val="22"/>
        </w:rPr>
      </w:pPr>
      <w:r>
        <w:rPr>
          <w:rFonts w:asciiTheme="majorHAnsi" w:hAnsiTheme="majorHAnsi"/>
          <w:sz w:val="22"/>
          <w:szCs w:val="22"/>
        </w:rPr>
        <w:t>RE keduanya: CH</w:t>
      </w:r>
      <w:r>
        <w:rPr>
          <w:rFonts w:asciiTheme="majorHAnsi" w:hAnsiTheme="majorHAnsi"/>
          <w:sz w:val="22"/>
          <w:szCs w:val="22"/>
          <w:vertAlign w:val="subscript"/>
        </w:rPr>
        <w:t>2</w:t>
      </w:r>
      <w:r>
        <w:rPr>
          <w:rFonts w:asciiTheme="majorHAnsi" w:hAnsiTheme="majorHAnsi"/>
          <w:sz w:val="22"/>
          <w:szCs w:val="22"/>
        </w:rPr>
        <w:t xml:space="preserve">O </w:t>
      </w:r>
    </w:p>
    <w:p w14:paraId="131CA495">
      <w:pPr>
        <w:pStyle w:val="8"/>
        <w:spacing w:before="0"/>
        <w:ind w:left="0"/>
        <w:jc w:val="both"/>
        <w:rPr>
          <w:rFonts w:asciiTheme="majorHAnsi" w:hAnsiTheme="majorHAnsi"/>
          <w:b/>
          <w:bCs/>
          <w:sz w:val="22"/>
          <w:szCs w:val="22"/>
        </w:rPr>
      </w:pPr>
    </w:p>
    <w:p w14:paraId="4CE29A2E">
      <w:pPr>
        <w:pStyle w:val="8"/>
        <w:spacing w:before="0"/>
        <w:ind w:left="567" w:firstLine="567"/>
        <w:jc w:val="both"/>
        <w:rPr>
          <w:rFonts w:asciiTheme="majorHAnsi" w:hAnsiTheme="majorHAnsi"/>
          <w:sz w:val="22"/>
          <w:szCs w:val="22"/>
        </w:rPr>
      </w:pPr>
      <w:r>
        <w:rPr>
          <w:rFonts w:asciiTheme="majorHAnsi" w:hAnsiTheme="majorHAnsi"/>
          <w:b/>
          <w:bCs/>
          <w:sz w:val="22"/>
          <w:szCs w:val="22"/>
        </w:rPr>
        <w:t>d.</w:t>
      </w:r>
      <w:r>
        <w:rPr>
          <w:rFonts w:asciiTheme="majorHAnsi" w:hAnsiTheme="majorHAnsi"/>
          <w:b/>
          <w:bCs/>
          <w:sz w:val="22"/>
          <w:szCs w:val="22"/>
        </w:rPr>
        <w:tab/>
      </w:r>
      <w:r>
        <w:rPr>
          <w:rFonts w:asciiTheme="majorHAnsi" w:hAnsiTheme="majorHAnsi"/>
          <w:b/>
          <w:bCs/>
          <w:sz w:val="22"/>
          <w:szCs w:val="22"/>
        </w:rPr>
        <w:t xml:space="preserve">Rumus Stuktur </w:t>
      </w:r>
    </w:p>
    <w:p w14:paraId="2C41BD70">
      <w:pPr>
        <w:pStyle w:val="8"/>
        <w:spacing w:before="0"/>
        <w:ind w:left="1701"/>
        <w:jc w:val="both"/>
        <w:rPr>
          <w:rFonts w:asciiTheme="majorHAnsi" w:hAnsiTheme="majorHAnsi"/>
          <w:sz w:val="22"/>
          <w:szCs w:val="22"/>
        </w:rPr>
      </w:pPr>
      <w:r>
        <w:rPr>
          <w:rFonts w:asciiTheme="majorHAnsi" w:hAnsiTheme="majorHAnsi"/>
          <w:sz w:val="22"/>
          <w:szCs w:val="22"/>
        </w:rPr>
        <w:t xml:space="preserve">Menggambarkan kedudukan dalam ruang dari masing-masing atom dalam suatu molekul. </w:t>
      </w:r>
    </w:p>
    <w:p w14:paraId="710D4CA6">
      <w:pPr>
        <w:pStyle w:val="8"/>
        <w:spacing w:before="0"/>
        <w:ind w:left="1701"/>
        <w:jc w:val="both"/>
        <w:rPr>
          <w:rFonts w:asciiTheme="majorHAnsi" w:hAnsiTheme="majorHAnsi"/>
          <w:sz w:val="22"/>
          <w:szCs w:val="22"/>
        </w:rPr>
      </w:pPr>
      <w:r>
        <w:rPr>
          <w:rFonts w:asciiTheme="majorHAnsi" w:hAnsiTheme="majorHAnsi"/>
          <w:b/>
          <w:bCs/>
          <w:sz w:val="22"/>
          <w:szCs w:val="22"/>
        </w:rPr>
        <w:t>Contoh: H</w:t>
      </w:r>
      <w:r>
        <w:rPr>
          <w:rFonts w:asciiTheme="majorHAnsi" w:hAnsiTheme="majorHAnsi"/>
          <w:b/>
          <w:bCs/>
          <w:sz w:val="22"/>
          <w:szCs w:val="22"/>
          <w:vertAlign w:val="subscript"/>
        </w:rPr>
        <w:t>2</w:t>
      </w:r>
      <w:r>
        <w:rPr>
          <w:rFonts w:asciiTheme="majorHAnsi" w:hAnsiTheme="majorHAnsi"/>
          <w:b/>
          <w:bCs/>
          <w:sz w:val="22"/>
          <w:szCs w:val="22"/>
        </w:rPr>
        <w:t xml:space="preserve">O </w:t>
      </w:r>
    </w:p>
    <w:p w14:paraId="264269C7">
      <w:pPr>
        <w:pStyle w:val="8"/>
        <w:spacing w:before="0"/>
        <w:ind w:left="1701"/>
        <w:jc w:val="both"/>
        <w:rPr>
          <w:rFonts w:asciiTheme="majorHAnsi" w:hAnsiTheme="majorHAnsi"/>
          <w:sz w:val="22"/>
          <w:szCs w:val="22"/>
        </w:rPr>
      </w:pPr>
      <w:r>
        <w:rPr>
          <w:rFonts w:asciiTheme="majorHAnsi" w:hAnsiTheme="majorHAnsi"/>
          <w:sz w:val="22"/>
          <w:szCs w:val="22"/>
        </w:rPr>
        <mc:AlternateContent>
          <mc:Choice Requires="wpg">
            <w:drawing>
              <wp:inline distT="0" distB="0" distL="0" distR="0">
                <wp:extent cx="1703070" cy="773430"/>
                <wp:effectExtent l="0" t="0" r="0" b="0"/>
                <wp:docPr id="113" name="Group 113"/>
                <wp:cNvGraphicFramePr/>
                <a:graphic xmlns:a="http://schemas.openxmlformats.org/drawingml/2006/main">
                  <a:graphicData uri="http://schemas.microsoft.com/office/word/2010/wordprocessingGroup">
                    <wpg:wgp>
                      <wpg:cNvGrpSpPr/>
                      <wpg:grpSpPr>
                        <a:xfrm>
                          <a:off x="0" y="0"/>
                          <a:ext cx="1703663" cy="773430"/>
                          <a:chOff x="8754435" y="5413516"/>
                          <a:chExt cx="2461895" cy="773430"/>
                        </a:xfrm>
                      </wpg:grpSpPr>
                      <wps:wsp>
                        <wps:cNvPr id="114" name="TextBox 62"/>
                        <wps:cNvSpPr txBox="1"/>
                        <wps:spPr>
                          <a:xfrm>
                            <a:off x="8754435" y="5413516"/>
                            <a:ext cx="2461895" cy="773430"/>
                          </a:xfrm>
                          <a:prstGeom prst="rect">
                            <a:avLst/>
                          </a:prstGeom>
                          <a:noFill/>
                        </wps:spPr>
                        <wps:txbx>
                          <w:txbxContent>
                            <w:p w14:paraId="2B24161C">
                              <w:pPr>
                                <w:pStyle w:val="12"/>
                                <w:spacing w:before="0" w:beforeAutospacing="0" w:after="0" w:afterAutospacing="0"/>
                                <w:jc w:val="center"/>
                              </w:pPr>
                              <w:r>
                                <w:rPr>
                                  <w:rFonts w:hAnsi="Calibri" w:cs="Arial" w:asciiTheme="minorHAnsi"/>
                                  <w:color w:val="595959" w:themeColor="text1" w:themeTint="A6"/>
                                  <w:kern w:val="24"/>
                                  <w:sz w:val="44"/>
                                  <w:szCs w:val="44"/>
                                  <w14:textFill>
                                    <w14:solidFill>
                                      <w14:schemeClr w14:val="tx1">
                                        <w14:lumMod w14:val="65000"/>
                                        <w14:lumOff w14:val="35000"/>
                                      </w14:schemeClr>
                                    </w14:solidFill>
                                  </w14:textFill>
                                </w:rPr>
                                <w:t>O</w:t>
                              </w:r>
                            </w:p>
                            <w:p w14:paraId="22710897">
                              <w:pPr>
                                <w:pStyle w:val="12"/>
                                <w:spacing w:before="0" w:beforeAutospacing="0" w:after="0" w:afterAutospacing="0"/>
                                <w:jc w:val="center"/>
                              </w:pPr>
                              <w:r>
                                <w:rPr>
                                  <w:rFonts w:hAnsi="Calibri" w:cs="Arial" w:asciiTheme="minorHAnsi"/>
                                  <w:color w:val="595959" w:themeColor="text1" w:themeTint="A6"/>
                                  <w:kern w:val="24"/>
                                  <w:sz w:val="44"/>
                                  <w:szCs w:val="44"/>
                                  <w14:textFill>
                                    <w14:solidFill>
                                      <w14:schemeClr w14:val="tx1">
                                        <w14:lumMod w14:val="65000"/>
                                        <w14:lumOff w14:val="35000"/>
                                      </w14:schemeClr>
                                    </w14:solidFill>
                                  </w14:textFill>
                                </w:rPr>
                                <w:t>H         H</w:t>
                              </w:r>
                            </w:p>
                          </w:txbxContent>
                        </wps:txbx>
                        <wps:bodyPr wrap="square" rtlCol="0"/>
                      </wps:wsp>
                      <wps:wsp>
                        <wps:cNvPr id="115" name="Straight Connector 115"/>
                        <wps:cNvCnPr/>
                        <wps:spPr>
                          <a:xfrm flipH="1">
                            <a:off x="9636891" y="5658039"/>
                            <a:ext cx="234116" cy="219618"/>
                          </a:xfrm>
                          <a:prstGeom prst="line">
                            <a:avLst/>
                          </a:prstGeom>
                        </wps:spPr>
                        <wps:style>
                          <a:lnRef idx="1">
                            <a:schemeClr val="dk1"/>
                          </a:lnRef>
                          <a:fillRef idx="0">
                            <a:schemeClr val="dk1"/>
                          </a:fillRef>
                          <a:effectRef idx="0">
                            <a:schemeClr val="dk1"/>
                          </a:effectRef>
                          <a:fontRef idx="minor">
                            <a:schemeClr val="tx1"/>
                          </a:fontRef>
                        </wps:style>
                        <wps:bodyPr/>
                      </wps:wsp>
                      <wps:wsp>
                        <wps:cNvPr id="116" name="Straight Connector 116"/>
                        <wps:cNvCnPr/>
                        <wps:spPr>
                          <a:xfrm>
                            <a:off x="10082587" y="5719596"/>
                            <a:ext cx="270744" cy="192223"/>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inline>
            </w:drawing>
          </mc:Choice>
          <mc:Fallback>
            <w:pict>
              <v:group id="_x0000_s1026" o:spid="_x0000_s1026" o:spt="203" style="height:60.9pt;width:134.1pt;" coordorigin="8754435,5413516" coordsize="2461895,773430" o:gfxdata="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">
                <o:lock v:ext="edit" aspectratio="f"/>
                <v:shape id="TextBox 62" o:spid="_x0000_s1026" o:spt="202" type="#_x0000_t202" style="position:absolute;left:8754435;top:5413516;height:773430;width:2461895;" filled="f" stroked="f" coordsize="21600,21600" o:gfxdata="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OyIs7sAAADc&#10;AAAADwAAAAAAAAABACAAAAAiAAAAZHJzL2Rvd25yZXYueG1sUEsBAhQAFAAAAAgAh07iQDMvBZ47&#10;AAAAOQAAABAAAAAAAAAAAQAgAAAACgEAAGRycy9zaGFwZXhtbC54bWxQSwUGAAAAAAYABgBbAQAA&#10;tAMAAAAA&#10;">
                  <v:fill on="f" focussize="0,0"/>
                  <v:stroke on="f"/>
                  <v:imagedata o:title=""/>
                  <o:lock v:ext="edit" aspectratio="f"/>
                  <v:textbox>
                    <w:txbxContent>
                      <w:p w14:paraId="2B24161C">
                        <w:pPr>
                          <w:pStyle w:val="12"/>
                          <w:spacing w:before="0" w:beforeAutospacing="0" w:after="0" w:afterAutospacing="0"/>
                          <w:jc w:val="center"/>
                        </w:pPr>
                        <w:r>
                          <w:rPr>
                            <w:rFonts w:hAnsi="Calibri" w:cs="Arial" w:asciiTheme="minorHAnsi"/>
                            <w:color w:val="595959" w:themeColor="text1" w:themeTint="A6"/>
                            <w:kern w:val="24"/>
                            <w:sz w:val="44"/>
                            <w:szCs w:val="44"/>
                            <w14:textFill>
                              <w14:solidFill>
                                <w14:schemeClr w14:val="tx1">
                                  <w14:lumMod w14:val="65000"/>
                                  <w14:lumOff w14:val="35000"/>
                                </w14:schemeClr>
                              </w14:solidFill>
                            </w14:textFill>
                          </w:rPr>
                          <w:t>O</w:t>
                        </w:r>
                      </w:p>
                      <w:p w14:paraId="22710897">
                        <w:pPr>
                          <w:pStyle w:val="12"/>
                          <w:spacing w:before="0" w:beforeAutospacing="0" w:after="0" w:afterAutospacing="0"/>
                          <w:jc w:val="center"/>
                        </w:pPr>
                        <w:r>
                          <w:rPr>
                            <w:rFonts w:hAnsi="Calibri" w:cs="Arial" w:asciiTheme="minorHAnsi"/>
                            <w:color w:val="595959" w:themeColor="text1" w:themeTint="A6"/>
                            <w:kern w:val="24"/>
                            <w:sz w:val="44"/>
                            <w:szCs w:val="44"/>
                            <w14:textFill>
                              <w14:solidFill>
                                <w14:schemeClr w14:val="tx1">
                                  <w14:lumMod w14:val="65000"/>
                                  <w14:lumOff w14:val="35000"/>
                                </w14:schemeClr>
                              </w14:solidFill>
                            </w14:textFill>
                          </w:rPr>
                          <w:t>H         H</w:t>
                        </w:r>
                      </w:p>
                    </w:txbxContent>
                  </v:textbox>
                </v:shape>
                <v:line id="_x0000_s1026" o:spid="_x0000_s1026" o:spt="20" style="position:absolute;left:9636891;top:5658039;flip:x;height:219618;width:234116;" filled="f" stroked="t" coordsize="21600,21600" o:gfxdata="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RW1YM7sAAADc&#10;AAAADwAAAAAAAAABACAAAAAiAAAAZHJzL2Rvd25yZXYueG1sUEsBAhQAFAAAAAgAh07iQDMvBZ47&#10;AAAAOQAAABAAAAAAAAAAAQAgAAAACgEAAGRycy9zaGFwZXhtbC54bWxQSwUGAAAAAAYABgBbAQAA&#10;tAMAAAAA&#10;">
                  <v:fill on="f" focussize="0,0"/>
                  <v:stroke color="#000000 [3200]" joinstyle="round"/>
                  <v:imagedata o:title=""/>
                  <o:lock v:ext="edit" aspectratio="f"/>
                </v:line>
                <v:line id="_x0000_s1026" o:spid="_x0000_s1026" o:spt="20" style="position:absolute;left:10082587;top:5719596;height:192223;width:270744;" filled="f" stroked="t" coordsize="21600,21600" o:gfxdata="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IGBMhW8AAAA&#10;3AAAAA8AAAAAAAAAAQAgAAAAIgAAAGRycy9kb3ducmV2LnhtbFBLAQIUABQAAAAIAIdO4kAzLwWe&#10;OwAAADkAAAAQAAAAAAAAAAEAIAAAAAsBAABkcnMvc2hhcGV4bWwueG1sUEsFBgAAAAAGAAYAWwEA&#10;ALUDAAAAAA==&#10;">
                  <v:fill on="f" focussize="0,0"/>
                  <v:stroke color="#000000 [3200]" joinstyle="round"/>
                  <v:imagedata o:title=""/>
                  <o:lock v:ext="edit" aspectratio="f"/>
                </v:line>
                <w10:wrap type="none"/>
                <w10:anchorlock/>
              </v:group>
            </w:pict>
          </mc:Fallback>
        </mc:AlternateContent>
      </w:r>
    </w:p>
    <w:p w14:paraId="5CE0B94E">
      <w:pPr>
        <w:pStyle w:val="8"/>
        <w:spacing w:before="0"/>
        <w:ind w:left="0"/>
        <w:jc w:val="both"/>
        <w:rPr>
          <w:rFonts w:asciiTheme="majorHAnsi" w:hAnsiTheme="majorHAnsi"/>
          <w:b/>
          <w:bCs/>
          <w:sz w:val="22"/>
          <w:szCs w:val="22"/>
        </w:rPr>
      </w:pPr>
    </w:p>
    <w:p w14:paraId="3431C026">
      <w:pPr>
        <w:pStyle w:val="8"/>
        <w:spacing w:before="0"/>
        <w:ind w:left="567" w:firstLine="567"/>
        <w:jc w:val="both"/>
        <w:rPr>
          <w:rFonts w:asciiTheme="majorHAnsi" w:hAnsiTheme="majorHAnsi"/>
          <w:sz w:val="22"/>
          <w:szCs w:val="22"/>
        </w:rPr>
      </w:pPr>
      <w:r>
        <w:rPr>
          <w:rFonts w:asciiTheme="majorHAnsi" w:hAnsiTheme="majorHAnsi"/>
          <w:b/>
          <w:bCs/>
          <w:sz w:val="22"/>
          <w:szCs w:val="22"/>
        </w:rPr>
        <w:t>e.</w:t>
      </w:r>
      <w:r>
        <w:rPr>
          <w:rFonts w:asciiTheme="majorHAnsi" w:hAnsiTheme="majorHAnsi"/>
          <w:b/>
          <w:bCs/>
          <w:sz w:val="22"/>
          <w:szCs w:val="22"/>
        </w:rPr>
        <w:tab/>
      </w:r>
      <w:r>
        <w:rPr>
          <w:rFonts w:asciiTheme="majorHAnsi" w:hAnsiTheme="majorHAnsi"/>
          <w:b/>
          <w:bCs/>
          <w:sz w:val="22"/>
          <w:szCs w:val="22"/>
        </w:rPr>
        <w:t xml:space="preserve">Tata Nama </w:t>
      </w:r>
    </w:p>
    <w:p w14:paraId="73A55156">
      <w:pPr>
        <w:pStyle w:val="8"/>
        <w:numPr>
          <w:ilvl w:val="0"/>
          <w:numId w:val="36"/>
        </w:numPr>
        <w:tabs>
          <w:tab w:val="left" w:pos="2061"/>
          <w:tab w:val="clear" w:pos="360"/>
        </w:tabs>
        <w:spacing w:before="0"/>
        <w:ind w:left="2061"/>
        <w:jc w:val="both"/>
        <w:rPr>
          <w:rFonts w:asciiTheme="majorHAnsi" w:hAnsiTheme="majorHAnsi"/>
          <w:sz w:val="22"/>
          <w:szCs w:val="22"/>
        </w:rPr>
      </w:pPr>
      <w:r>
        <w:rPr>
          <w:rFonts w:asciiTheme="majorHAnsi" w:hAnsiTheme="majorHAnsi"/>
          <w:sz w:val="22"/>
          <w:szCs w:val="22"/>
        </w:rPr>
        <w:t>Senyawa diberi nama dengan aturan aturan tertentu.</w:t>
      </w:r>
    </w:p>
    <w:p w14:paraId="282E40C9">
      <w:pPr>
        <w:pStyle w:val="8"/>
        <w:numPr>
          <w:ilvl w:val="0"/>
          <w:numId w:val="36"/>
        </w:numPr>
        <w:spacing w:before="0"/>
        <w:ind w:left="2061"/>
        <w:jc w:val="both"/>
        <w:rPr>
          <w:rFonts w:asciiTheme="majorHAnsi" w:hAnsiTheme="majorHAnsi"/>
          <w:sz w:val="22"/>
          <w:szCs w:val="22"/>
        </w:rPr>
      </w:pPr>
      <w:r>
        <w:rPr>
          <w:rFonts w:asciiTheme="majorHAnsi" w:hAnsiTheme="majorHAnsi"/>
          <w:sz w:val="22"/>
          <w:szCs w:val="22"/>
        </w:rPr>
        <w:t>Selain itu, suatu senyawa kadang-kadang diberi nama khusus misalnya urea, glukosa dan sebagainya.</w:t>
      </w:r>
    </w:p>
    <w:p w14:paraId="11783245">
      <w:pPr>
        <w:pStyle w:val="8"/>
        <w:numPr>
          <w:ilvl w:val="0"/>
          <w:numId w:val="36"/>
        </w:numPr>
        <w:spacing w:before="0"/>
        <w:ind w:left="2061"/>
        <w:jc w:val="both"/>
        <w:rPr>
          <w:rFonts w:asciiTheme="majorHAnsi" w:hAnsiTheme="majorHAnsi"/>
          <w:sz w:val="22"/>
          <w:szCs w:val="22"/>
        </w:rPr>
      </w:pPr>
      <w:r>
        <w:rPr>
          <w:rFonts w:asciiTheme="majorHAnsi" w:hAnsiTheme="majorHAnsi"/>
          <w:sz w:val="22"/>
          <w:szCs w:val="22"/>
        </w:rPr>
        <w:t xml:space="preserve">Pemberian nama suatu senyawa diatur oleh badan internasional </w:t>
      </w:r>
      <w:r>
        <w:rPr>
          <w:rFonts w:asciiTheme="majorHAnsi" w:hAnsiTheme="majorHAnsi"/>
          <w:b/>
          <w:bCs/>
          <w:sz w:val="22"/>
          <w:szCs w:val="22"/>
        </w:rPr>
        <w:t>IUPAC</w:t>
      </w:r>
      <w:r>
        <w:rPr>
          <w:rFonts w:asciiTheme="majorHAnsi" w:hAnsiTheme="majorHAnsi"/>
          <w:sz w:val="22"/>
          <w:szCs w:val="22"/>
        </w:rPr>
        <w:t xml:space="preserve"> (</w:t>
      </w:r>
      <w:r>
        <w:rPr>
          <w:rFonts w:asciiTheme="majorHAnsi" w:hAnsiTheme="majorHAnsi"/>
          <w:i/>
          <w:iCs/>
          <w:sz w:val="22"/>
          <w:szCs w:val="22"/>
        </w:rPr>
        <w:t>International Union of Pure and Applied Chemistry</w:t>
      </w:r>
      <w:r>
        <w:rPr>
          <w:rFonts w:asciiTheme="majorHAnsi" w:hAnsiTheme="majorHAnsi"/>
          <w:sz w:val="22"/>
          <w:szCs w:val="22"/>
        </w:rPr>
        <w:t>) oleh semua Negara.</w:t>
      </w:r>
    </w:p>
    <w:p w14:paraId="4B2D2CF9">
      <w:pPr>
        <w:pStyle w:val="8"/>
        <w:numPr>
          <w:ilvl w:val="0"/>
          <w:numId w:val="36"/>
        </w:numPr>
        <w:spacing w:before="0"/>
        <w:ind w:left="2061"/>
        <w:jc w:val="both"/>
        <w:rPr>
          <w:rFonts w:asciiTheme="majorHAnsi" w:hAnsiTheme="majorHAnsi"/>
          <w:sz w:val="22"/>
          <w:szCs w:val="22"/>
        </w:rPr>
      </w:pPr>
      <w:r>
        <w:rPr>
          <w:rFonts w:asciiTheme="majorHAnsi" w:hAnsiTheme="majorHAnsi"/>
          <w:sz w:val="22"/>
          <w:szCs w:val="22"/>
        </w:rPr>
        <w:t xml:space="preserve">Nama suatu senyawa berkaitan dengan rumus kimianya. </w:t>
      </w:r>
    </w:p>
    <w:p w14:paraId="1F23373B">
      <w:pPr>
        <w:pStyle w:val="8"/>
        <w:spacing w:before="0"/>
        <w:ind w:left="2061"/>
        <w:jc w:val="both"/>
        <w:rPr>
          <w:rFonts w:asciiTheme="majorHAnsi" w:hAnsiTheme="majorHAnsi"/>
          <w:sz w:val="22"/>
          <w:szCs w:val="22"/>
        </w:rPr>
      </w:pPr>
      <w:r>
        <w:rPr>
          <w:rFonts w:asciiTheme="majorHAnsi" w:hAnsiTheme="majorHAnsi"/>
          <w:b/>
          <w:bCs/>
          <w:sz w:val="22"/>
          <w:szCs w:val="22"/>
        </w:rPr>
        <w:t xml:space="preserve">Contoh: </w:t>
      </w:r>
    </w:p>
    <w:p w14:paraId="250AA60E">
      <w:pPr>
        <w:pStyle w:val="8"/>
        <w:numPr>
          <w:ilvl w:val="0"/>
          <w:numId w:val="37"/>
        </w:numPr>
        <w:spacing w:before="0"/>
        <w:jc w:val="both"/>
        <w:rPr>
          <w:rFonts w:asciiTheme="majorHAnsi" w:hAnsiTheme="majorHAnsi"/>
          <w:sz w:val="22"/>
          <w:szCs w:val="22"/>
        </w:rPr>
      </w:pPr>
      <w:r>
        <w:rPr>
          <w:rFonts w:asciiTheme="majorHAnsi" w:hAnsiTheme="majorHAnsi"/>
          <w:sz w:val="22"/>
          <w:szCs w:val="22"/>
        </w:rPr>
        <w:t>NaCl</w:t>
      </w:r>
      <w:r>
        <w:rPr>
          <w:rFonts w:asciiTheme="majorHAnsi" w:hAnsiTheme="majorHAnsi"/>
          <w:sz w:val="22"/>
          <w:szCs w:val="22"/>
        </w:rPr>
        <w:tab/>
      </w:r>
      <w:r>
        <w:rPr>
          <w:rFonts w:asciiTheme="majorHAnsi" w:hAnsiTheme="majorHAnsi"/>
          <w:sz w:val="22"/>
          <w:szCs w:val="22"/>
        </w:rPr>
        <w:t xml:space="preserve">: Natrium klorida </w:t>
      </w:r>
    </w:p>
    <w:p w14:paraId="249135D6">
      <w:pPr>
        <w:pStyle w:val="8"/>
        <w:numPr>
          <w:ilvl w:val="0"/>
          <w:numId w:val="37"/>
        </w:numPr>
        <w:spacing w:before="0"/>
        <w:jc w:val="both"/>
        <w:rPr>
          <w:rFonts w:asciiTheme="majorHAnsi" w:hAnsiTheme="majorHAnsi"/>
          <w:sz w:val="22"/>
          <w:szCs w:val="22"/>
        </w:rPr>
      </w:pPr>
      <w:r>
        <w:rPr>
          <w:rFonts w:asciiTheme="majorHAnsi" w:hAnsiTheme="majorHAnsi"/>
          <w:sz w:val="22"/>
          <w:szCs w:val="22"/>
        </w:rPr>
        <w:t xml:space="preserve">MgO </w:t>
      </w:r>
      <w:r>
        <w:rPr>
          <w:rFonts w:asciiTheme="majorHAnsi" w:hAnsiTheme="majorHAnsi"/>
          <w:sz w:val="22"/>
          <w:szCs w:val="22"/>
        </w:rPr>
        <w:tab/>
      </w:r>
      <w:r>
        <w:rPr>
          <w:rFonts w:asciiTheme="majorHAnsi" w:hAnsiTheme="majorHAnsi"/>
          <w:sz w:val="22"/>
          <w:szCs w:val="22"/>
        </w:rPr>
        <w:t xml:space="preserve">: Magnesium oksida </w:t>
      </w:r>
    </w:p>
    <w:p w14:paraId="71CB28E8">
      <w:pPr>
        <w:pStyle w:val="8"/>
        <w:numPr>
          <w:ilvl w:val="0"/>
          <w:numId w:val="37"/>
        </w:numPr>
        <w:spacing w:before="0"/>
        <w:jc w:val="both"/>
        <w:rPr>
          <w:rFonts w:asciiTheme="majorHAnsi" w:hAnsiTheme="majorHAnsi"/>
          <w:sz w:val="22"/>
          <w:szCs w:val="22"/>
        </w:rPr>
      </w:pPr>
      <w:r>
        <w:rPr>
          <w:rFonts w:asciiTheme="majorHAnsi" w:hAnsiTheme="majorHAnsi"/>
          <w:sz w:val="22"/>
          <w:szCs w:val="22"/>
        </w:rPr>
        <w:t>CO</w:t>
      </w:r>
      <w:r>
        <w:rPr>
          <w:rFonts w:asciiTheme="majorHAnsi" w:hAnsiTheme="majorHAnsi"/>
          <w:sz w:val="22"/>
          <w:szCs w:val="22"/>
          <w:vertAlign w:val="subscript"/>
        </w:rPr>
        <w:t xml:space="preserve">2 </w:t>
      </w:r>
      <w:r>
        <w:rPr>
          <w:rFonts w:asciiTheme="majorHAnsi" w:hAnsiTheme="majorHAnsi"/>
          <w:sz w:val="22"/>
          <w:szCs w:val="22"/>
          <w:vertAlign w:val="subscript"/>
        </w:rPr>
        <w:tab/>
      </w:r>
      <w:r>
        <w:rPr>
          <w:rFonts w:asciiTheme="majorHAnsi" w:hAnsiTheme="majorHAnsi"/>
          <w:sz w:val="22"/>
          <w:szCs w:val="22"/>
          <w:vertAlign w:val="subscript"/>
        </w:rPr>
        <w:tab/>
      </w:r>
      <w:r>
        <w:rPr>
          <w:rFonts w:asciiTheme="majorHAnsi" w:hAnsiTheme="majorHAnsi"/>
          <w:sz w:val="22"/>
          <w:szCs w:val="22"/>
        </w:rPr>
        <w:t xml:space="preserve">: Karbon dioksida </w:t>
      </w:r>
    </w:p>
    <w:p w14:paraId="19ED4824">
      <w:pPr>
        <w:pStyle w:val="8"/>
        <w:numPr>
          <w:ilvl w:val="0"/>
          <w:numId w:val="37"/>
        </w:numPr>
        <w:spacing w:before="0"/>
        <w:jc w:val="both"/>
        <w:rPr>
          <w:rFonts w:asciiTheme="majorHAnsi" w:hAnsiTheme="majorHAnsi"/>
          <w:sz w:val="22"/>
          <w:szCs w:val="22"/>
        </w:rPr>
      </w:pPr>
      <w:r>
        <w:rPr>
          <w:rFonts w:asciiTheme="majorHAnsi" w:hAnsiTheme="majorHAnsi"/>
          <w:sz w:val="22"/>
          <w:szCs w:val="22"/>
        </w:rPr>
        <w:t xml:space="preserve">NaOH </w:t>
      </w:r>
      <w:r>
        <w:rPr>
          <w:rFonts w:asciiTheme="majorHAnsi" w:hAnsiTheme="majorHAnsi"/>
          <w:sz w:val="22"/>
          <w:szCs w:val="22"/>
        </w:rPr>
        <w:tab/>
      </w:r>
      <w:r>
        <w:rPr>
          <w:rFonts w:asciiTheme="majorHAnsi" w:hAnsiTheme="majorHAnsi"/>
          <w:sz w:val="22"/>
          <w:szCs w:val="22"/>
        </w:rPr>
        <w:t xml:space="preserve">: Natrium hidroksida </w:t>
      </w:r>
    </w:p>
    <w:p w14:paraId="3EF54A4C">
      <w:pPr>
        <w:pStyle w:val="8"/>
        <w:spacing w:before="0"/>
        <w:ind w:left="0"/>
        <w:jc w:val="both"/>
        <w:rPr>
          <w:rFonts w:asciiTheme="majorHAnsi" w:hAnsiTheme="majorHAnsi"/>
          <w:b/>
          <w:bCs/>
          <w:sz w:val="22"/>
          <w:szCs w:val="22"/>
        </w:rPr>
      </w:pPr>
    </w:p>
    <w:p w14:paraId="63300872">
      <w:pPr>
        <w:pStyle w:val="8"/>
        <w:spacing w:before="0"/>
        <w:ind w:left="0" w:firstLine="567"/>
        <w:jc w:val="both"/>
        <w:rPr>
          <w:rFonts w:asciiTheme="majorHAnsi" w:hAnsiTheme="majorHAnsi"/>
          <w:sz w:val="22"/>
          <w:szCs w:val="22"/>
        </w:rPr>
      </w:pPr>
      <w:r>
        <w:rPr>
          <w:rFonts w:asciiTheme="majorHAnsi" w:hAnsiTheme="majorHAnsi"/>
          <w:b/>
          <w:bCs/>
          <w:sz w:val="22"/>
          <w:szCs w:val="22"/>
        </w:rPr>
        <w:t>2.</w:t>
      </w:r>
      <w:r>
        <w:rPr>
          <w:rFonts w:asciiTheme="majorHAnsi" w:hAnsiTheme="majorHAnsi"/>
          <w:b/>
          <w:bCs/>
          <w:sz w:val="22"/>
          <w:szCs w:val="22"/>
        </w:rPr>
        <w:tab/>
      </w:r>
      <w:r>
        <w:rPr>
          <w:rFonts w:asciiTheme="majorHAnsi" w:hAnsiTheme="majorHAnsi"/>
          <w:b/>
          <w:bCs/>
          <w:sz w:val="22"/>
          <w:szCs w:val="22"/>
        </w:rPr>
        <w:t xml:space="preserve">Persamaan Reaksi </w:t>
      </w:r>
    </w:p>
    <w:p w14:paraId="44C0D827">
      <w:pPr>
        <w:pStyle w:val="8"/>
        <w:spacing w:before="0"/>
        <w:ind w:left="1134"/>
        <w:jc w:val="both"/>
        <w:rPr>
          <w:rFonts w:asciiTheme="majorHAnsi" w:hAnsiTheme="majorHAnsi"/>
          <w:sz w:val="22"/>
          <w:szCs w:val="22"/>
        </w:rPr>
      </w:pPr>
      <w:r>
        <w:rPr>
          <w:rFonts w:asciiTheme="majorHAnsi" w:hAnsiTheme="majorHAnsi"/>
          <w:b/>
          <w:bCs/>
          <w:sz w:val="22"/>
          <w:szCs w:val="22"/>
        </w:rPr>
        <w:t xml:space="preserve">Persamaan reaksi </w:t>
      </w:r>
      <w:r>
        <w:rPr>
          <w:rFonts w:asciiTheme="majorHAnsi" w:hAnsiTheme="majorHAnsi"/>
          <w:sz w:val="22"/>
          <w:szCs w:val="22"/>
        </w:rPr>
        <w:t>menggambarkan rumus kimia zat pereaksi (reaktan) dan zat hasil reaksi (produk) dibatasi dengan tanda panah dan dilengkapi wujud zat.</w:t>
      </w:r>
    </w:p>
    <w:p w14:paraId="353128BC">
      <w:pPr>
        <w:pStyle w:val="8"/>
        <w:spacing w:before="0"/>
        <w:ind w:left="567" w:firstLine="567"/>
        <w:jc w:val="both"/>
        <w:rPr>
          <w:rFonts w:asciiTheme="majorHAnsi" w:hAnsiTheme="majorHAnsi"/>
          <w:sz w:val="22"/>
          <w:szCs w:val="22"/>
        </w:rPr>
      </w:pPr>
      <w:r>
        <w:rPr>
          <w:rFonts w:asciiTheme="majorHAnsi" w:hAnsiTheme="majorHAnsi"/>
          <w:sz w:val="22"/>
          <w:szCs w:val="22"/>
        </w:rPr>
        <mc:AlternateContent>
          <mc:Choice Requires="wpg">
            <w:drawing>
              <wp:inline distT="0" distB="0" distL="0" distR="0">
                <wp:extent cx="4703445" cy="2066290"/>
                <wp:effectExtent l="38100" t="38100" r="20955" b="10160"/>
                <wp:docPr id="117" name="Group 117"/>
                <wp:cNvGraphicFramePr/>
                <a:graphic xmlns:a="http://schemas.openxmlformats.org/drawingml/2006/main">
                  <a:graphicData uri="http://schemas.microsoft.com/office/word/2010/wordprocessingGroup">
                    <wpg:wgp>
                      <wpg:cNvGrpSpPr/>
                      <wpg:grpSpPr>
                        <a:xfrm>
                          <a:off x="0" y="0"/>
                          <a:ext cx="4703445" cy="2066469"/>
                          <a:chOff x="1" y="2604270"/>
                          <a:chExt cx="12158234" cy="3180003"/>
                        </a:xfrm>
                      </wpg:grpSpPr>
                      <wps:wsp>
                        <wps:cNvPr id="118" name="Text Box 1"/>
                        <wps:cNvSpPr txBox="1"/>
                        <wps:spPr>
                          <a:xfrm>
                            <a:off x="798219" y="3585208"/>
                            <a:ext cx="7407910" cy="398815"/>
                          </a:xfrm>
                          <a:prstGeom prst="rect">
                            <a:avLst/>
                          </a:prstGeom>
                          <a:solidFill>
                            <a:schemeClr val="accent2"/>
                          </a:solidFill>
                          <a:scene3d>
                            <a:camera prst="orthographicFront"/>
                            <a:lightRig rig="threePt" dir="t"/>
                          </a:scene3d>
                          <a:sp3d>
                            <a:bevelT w="114300" prst="artDeco"/>
                          </a:sp3d>
                        </wps:spPr>
                        <wps:txbx>
                          <w:txbxContent>
                            <w:p w14:paraId="2CFCC44F">
                              <w:pPr>
                                <w:pStyle w:val="12"/>
                                <w:spacing w:before="0" w:beforeAutospacing="0" w:after="0" w:afterAutospacing="0"/>
                                <w:jc w:val="center"/>
                                <w:rPr>
                                  <w:sz w:val="22"/>
                                  <w:szCs w:val="22"/>
                                </w:rPr>
                              </w:pPr>
                              <w:r>
                                <w:rPr>
                                  <w:rFonts w:hAnsi="Calibri" w:asciiTheme="minorHAnsi" w:cstheme="minorBidi"/>
                                  <w:b/>
                                  <w:bCs/>
                                  <w:color w:val="262626" w:themeColor="text1" w:themeTint="D9"/>
                                  <w:kern w:val="24"/>
                                  <w:sz w:val="22"/>
                                  <w:szCs w:val="22"/>
                                  <w14:textFill>
                                    <w14:solidFill>
                                      <w14:schemeClr w14:val="tx1">
                                        <w14:lumMod w14:val="85000"/>
                                        <w14:lumOff w14:val="15000"/>
                                      </w14:schemeClr>
                                    </w14:solidFill>
                                  </w14:textFill>
                                </w:rPr>
                                <w:t>CaCO</w:t>
                              </w:r>
                              <w:r>
                                <w:rPr>
                                  <w:rFonts w:hAnsi="Calibri" w:asciiTheme="minorHAnsi" w:cstheme="minorBidi"/>
                                  <w:b/>
                                  <w:bCs/>
                                  <w:color w:val="262626" w:themeColor="text1" w:themeTint="D9"/>
                                  <w:kern w:val="24"/>
                                  <w:position w:val="-13"/>
                                  <w:sz w:val="22"/>
                                  <w:szCs w:val="22"/>
                                  <w:vertAlign w:val="subscript"/>
                                  <w14:textFill>
                                    <w14:solidFill>
                                      <w14:schemeClr w14:val="tx1">
                                        <w14:lumMod w14:val="85000"/>
                                        <w14:lumOff w14:val="15000"/>
                                      </w14:schemeClr>
                                    </w14:solidFill>
                                  </w14:textFill>
                                </w:rPr>
                                <w:t>3</w:t>
                              </w:r>
                              <w:r>
                                <w:rPr>
                                  <w:rFonts w:hAnsi="Calibri" w:asciiTheme="minorHAnsi" w:cstheme="minorBidi"/>
                                  <w:b/>
                                  <w:bCs/>
                                  <w:color w:val="262626" w:themeColor="text1" w:themeTint="D9"/>
                                  <w:kern w:val="24"/>
                                  <w:sz w:val="22"/>
                                  <w:szCs w:val="22"/>
                                  <w14:textFill>
                                    <w14:solidFill>
                                      <w14:schemeClr w14:val="tx1">
                                        <w14:lumMod w14:val="85000"/>
                                        <w14:lumOff w14:val="15000"/>
                                      </w14:schemeClr>
                                    </w14:solidFill>
                                  </w14:textFill>
                                </w:rPr>
                                <w:t>(</w:t>
                              </w:r>
                              <w:r>
                                <w:rPr>
                                  <w:rFonts w:hAnsi="Calibri" w:asciiTheme="minorHAnsi" w:cstheme="minorBidi"/>
                                  <w:b/>
                                  <w:bCs/>
                                  <w:i/>
                                  <w:iCs/>
                                  <w:color w:val="262626" w:themeColor="text1" w:themeTint="D9"/>
                                  <w:kern w:val="24"/>
                                  <w:sz w:val="22"/>
                                  <w:szCs w:val="22"/>
                                  <w14:textFill>
                                    <w14:solidFill>
                                      <w14:schemeClr w14:val="tx1">
                                        <w14:lumMod w14:val="85000"/>
                                        <w14:lumOff w14:val="15000"/>
                                      </w14:schemeClr>
                                    </w14:solidFill>
                                  </w14:textFill>
                                </w:rPr>
                                <w:t>s</w:t>
                              </w:r>
                              <w:r>
                                <w:rPr>
                                  <w:rFonts w:hAnsi="Calibri" w:asciiTheme="minorHAnsi" w:cstheme="minorBidi"/>
                                  <w:b/>
                                  <w:bCs/>
                                  <w:color w:val="262626" w:themeColor="text1" w:themeTint="D9"/>
                                  <w:kern w:val="24"/>
                                  <w:sz w:val="22"/>
                                  <w:szCs w:val="22"/>
                                  <w14:textFill>
                                    <w14:solidFill>
                                      <w14:schemeClr w14:val="tx1">
                                        <w14:lumMod w14:val="85000"/>
                                        <w14:lumOff w14:val="15000"/>
                                      </w14:schemeClr>
                                    </w14:solidFill>
                                  </w14:textFill>
                                </w:rPr>
                                <w:t>) + 2HCl(</w:t>
                              </w:r>
                              <w:r>
                                <w:rPr>
                                  <w:rFonts w:hAnsi="Calibri" w:asciiTheme="minorHAnsi" w:cstheme="minorBidi"/>
                                  <w:b/>
                                  <w:bCs/>
                                  <w:i/>
                                  <w:iCs/>
                                  <w:color w:val="262626" w:themeColor="text1" w:themeTint="D9"/>
                                  <w:kern w:val="24"/>
                                  <w:sz w:val="22"/>
                                  <w:szCs w:val="22"/>
                                  <w14:textFill>
                                    <w14:solidFill>
                                      <w14:schemeClr w14:val="tx1">
                                        <w14:lumMod w14:val="85000"/>
                                        <w14:lumOff w14:val="15000"/>
                                      </w14:schemeClr>
                                    </w14:solidFill>
                                  </w14:textFill>
                                </w:rPr>
                                <w:t>aq</w:t>
                              </w:r>
                              <w:r>
                                <w:rPr>
                                  <w:rFonts w:hAnsi="Calibri" w:asciiTheme="minorHAnsi" w:cstheme="minorBidi"/>
                                  <w:b/>
                                  <w:bCs/>
                                  <w:color w:val="262626" w:themeColor="text1" w:themeTint="D9"/>
                                  <w:kern w:val="24"/>
                                  <w:sz w:val="22"/>
                                  <w:szCs w:val="22"/>
                                  <w14:textFill>
                                    <w14:solidFill>
                                      <w14:schemeClr w14:val="tx1">
                                        <w14:lumMod w14:val="85000"/>
                                        <w14:lumOff w14:val="15000"/>
                                      </w14:schemeClr>
                                    </w14:solidFill>
                                  </w14:textFill>
                                </w:rPr>
                                <w:t>)  →  CaCl</w:t>
                              </w:r>
                              <w:r>
                                <w:rPr>
                                  <w:rFonts w:hAnsi="Calibri" w:asciiTheme="minorHAnsi" w:cstheme="minorBidi"/>
                                  <w:b/>
                                  <w:bCs/>
                                  <w:color w:val="262626" w:themeColor="text1" w:themeTint="D9"/>
                                  <w:kern w:val="24"/>
                                  <w:position w:val="-13"/>
                                  <w:sz w:val="22"/>
                                  <w:szCs w:val="22"/>
                                  <w:vertAlign w:val="subscript"/>
                                  <w14:textFill>
                                    <w14:solidFill>
                                      <w14:schemeClr w14:val="tx1">
                                        <w14:lumMod w14:val="85000"/>
                                        <w14:lumOff w14:val="15000"/>
                                      </w14:schemeClr>
                                    </w14:solidFill>
                                  </w14:textFill>
                                </w:rPr>
                                <w:t>2</w:t>
                              </w:r>
                              <w:r>
                                <w:rPr>
                                  <w:rFonts w:hAnsi="Calibri" w:asciiTheme="minorHAnsi" w:cstheme="minorBidi"/>
                                  <w:b/>
                                  <w:bCs/>
                                  <w:color w:val="262626" w:themeColor="text1" w:themeTint="D9"/>
                                  <w:kern w:val="24"/>
                                  <w:sz w:val="22"/>
                                  <w:szCs w:val="22"/>
                                  <w14:textFill>
                                    <w14:solidFill>
                                      <w14:schemeClr w14:val="tx1">
                                        <w14:lumMod w14:val="85000"/>
                                        <w14:lumOff w14:val="15000"/>
                                      </w14:schemeClr>
                                    </w14:solidFill>
                                  </w14:textFill>
                                </w:rPr>
                                <w:t>(</w:t>
                              </w:r>
                              <w:r>
                                <w:rPr>
                                  <w:rFonts w:hAnsi="Calibri" w:asciiTheme="minorHAnsi" w:cstheme="minorBidi"/>
                                  <w:b/>
                                  <w:bCs/>
                                  <w:i/>
                                  <w:iCs/>
                                  <w:color w:val="262626" w:themeColor="text1" w:themeTint="D9"/>
                                  <w:kern w:val="24"/>
                                  <w:sz w:val="22"/>
                                  <w:szCs w:val="22"/>
                                  <w14:textFill>
                                    <w14:solidFill>
                                      <w14:schemeClr w14:val="tx1">
                                        <w14:lumMod w14:val="85000"/>
                                        <w14:lumOff w14:val="15000"/>
                                      </w14:schemeClr>
                                    </w14:solidFill>
                                  </w14:textFill>
                                </w:rPr>
                                <w:t>aq</w:t>
                              </w:r>
                              <w:r>
                                <w:rPr>
                                  <w:rFonts w:hAnsi="Calibri" w:asciiTheme="minorHAnsi" w:cstheme="minorBidi"/>
                                  <w:b/>
                                  <w:bCs/>
                                  <w:color w:val="262626" w:themeColor="text1" w:themeTint="D9"/>
                                  <w:kern w:val="24"/>
                                  <w:sz w:val="22"/>
                                  <w:szCs w:val="22"/>
                                  <w14:textFill>
                                    <w14:solidFill>
                                      <w14:schemeClr w14:val="tx1">
                                        <w14:lumMod w14:val="85000"/>
                                        <w14:lumOff w14:val="15000"/>
                                      </w14:schemeClr>
                                    </w14:solidFill>
                                  </w14:textFill>
                                </w:rPr>
                                <w:t>) + H</w:t>
                              </w:r>
                              <w:r>
                                <w:rPr>
                                  <w:rFonts w:hAnsi="Calibri" w:asciiTheme="minorHAnsi" w:cstheme="minorBidi"/>
                                  <w:b/>
                                  <w:bCs/>
                                  <w:color w:val="262626" w:themeColor="text1" w:themeTint="D9"/>
                                  <w:kern w:val="24"/>
                                  <w:position w:val="-13"/>
                                  <w:sz w:val="22"/>
                                  <w:szCs w:val="22"/>
                                  <w:vertAlign w:val="subscript"/>
                                  <w14:textFill>
                                    <w14:solidFill>
                                      <w14:schemeClr w14:val="tx1">
                                        <w14:lumMod w14:val="85000"/>
                                        <w14:lumOff w14:val="15000"/>
                                      </w14:schemeClr>
                                    </w14:solidFill>
                                  </w14:textFill>
                                </w:rPr>
                                <w:t>2</w:t>
                              </w:r>
                              <w:r>
                                <w:rPr>
                                  <w:rFonts w:hAnsi="Calibri" w:asciiTheme="minorHAnsi" w:cstheme="minorBidi"/>
                                  <w:b/>
                                  <w:bCs/>
                                  <w:color w:val="262626" w:themeColor="text1" w:themeTint="D9"/>
                                  <w:kern w:val="24"/>
                                  <w:sz w:val="22"/>
                                  <w:szCs w:val="22"/>
                                  <w14:textFill>
                                    <w14:solidFill>
                                      <w14:schemeClr w14:val="tx1">
                                        <w14:lumMod w14:val="85000"/>
                                        <w14:lumOff w14:val="15000"/>
                                      </w14:schemeClr>
                                    </w14:solidFill>
                                  </w14:textFill>
                                </w:rPr>
                                <w:t>O(</w:t>
                              </w:r>
                              <w:r>
                                <w:rPr>
                                  <w:rFonts w:hAnsi="Calibri" w:asciiTheme="minorHAnsi" w:cstheme="minorBidi"/>
                                  <w:b/>
                                  <w:bCs/>
                                  <w:i/>
                                  <w:iCs/>
                                  <w:color w:val="262626" w:themeColor="text1" w:themeTint="D9"/>
                                  <w:kern w:val="24"/>
                                  <w:sz w:val="22"/>
                                  <w:szCs w:val="22"/>
                                  <w14:textFill>
                                    <w14:solidFill>
                                      <w14:schemeClr w14:val="tx1">
                                        <w14:lumMod w14:val="85000"/>
                                        <w14:lumOff w14:val="15000"/>
                                      </w14:schemeClr>
                                    </w14:solidFill>
                                  </w14:textFill>
                                </w:rPr>
                                <w:t>g</w:t>
                              </w:r>
                              <w:r>
                                <w:rPr>
                                  <w:rFonts w:hAnsi="Calibri" w:asciiTheme="minorHAnsi" w:cstheme="minorBidi"/>
                                  <w:b/>
                                  <w:bCs/>
                                  <w:color w:val="262626" w:themeColor="text1" w:themeTint="D9"/>
                                  <w:kern w:val="24"/>
                                  <w:sz w:val="22"/>
                                  <w:szCs w:val="22"/>
                                  <w14:textFill>
                                    <w14:solidFill>
                                      <w14:schemeClr w14:val="tx1">
                                        <w14:lumMod w14:val="85000"/>
                                        <w14:lumOff w14:val="15000"/>
                                      </w14:schemeClr>
                                    </w14:solidFill>
                                  </w14:textFill>
                                </w:rPr>
                                <w:t>) + H</w:t>
                              </w:r>
                              <w:r>
                                <w:rPr>
                                  <w:rFonts w:hAnsi="Calibri" w:asciiTheme="minorHAnsi" w:cstheme="minorBidi"/>
                                  <w:b/>
                                  <w:bCs/>
                                  <w:color w:val="262626" w:themeColor="text1" w:themeTint="D9"/>
                                  <w:kern w:val="24"/>
                                  <w:position w:val="-13"/>
                                  <w:sz w:val="22"/>
                                  <w:szCs w:val="22"/>
                                  <w:vertAlign w:val="subscript"/>
                                  <w14:textFill>
                                    <w14:solidFill>
                                      <w14:schemeClr w14:val="tx1">
                                        <w14:lumMod w14:val="85000"/>
                                        <w14:lumOff w14:val="15000"/>
                                      </w14:schemeClr>
                                    </w14:solidFill>
                                  </w14:textFill>
                                </w:rPr>
                                <w:t>2</w:t>
                              </w:r>
                              <w:r>
                                <w:rPr>
                                  <w:rFonts w:hAnsi="Calibri" w:asciiTheme="minorHAnsi" w:cstheme="minorBidi"/>
                                  <w:b/>
                                  <w:bCs/>
                                  <w:color w:val="262626" w:themeColor="text1" w:themeTint="D9"/>
                                  <w:kern w:val="24"/>
                                  <w:sz w:val="22"/>
                                  <w:szCs w:val="22"/>
                                  <w14:textFill>
                                    <w14:solidFill>
                                      <w14:schemeClr w14:val="tx1">
                                        <w14:lumMod w14:val="85000"/>
                                        <w14:lumOff w14:val="15000"/>
                                      </w14:schemeClr>
                                    </w14:solidFill>
                                  </w14:textFill>
                                </w:rPr>
                                <w:t>O(</w:t>
                              </w:r>
                              <w:r>
                                <w:rPr>
                                  <w:rFonts w:hAnsi="Calibri" w:asciiTheme="minorHAnsi" w:cstheme="minorBidi"/>
                                  <w:b/>
                                  <w:bCs/>
                                  <w:i/>
                                  <w:iCs/>
                                  <w:color w:val="262626" w:themeColor="text1" w:themeTint="D9"/>
                                  <w:kern w:val="24"/>
                                  <w:sz w:val="22"/>
                                  <w:szCs w:val="22"/>
                                  <w14:textFill>
                                    <w14:solidFill>
                                      <w14:schemeClr w14:val="tx1">
                                        <w14:lumMod w14:val="85000"/>
                                        <w14:lumOff w14:val="15000"/>
                                      </w14:schemeClr>
                                    </w14:solidFill>
                                  </w14:textFill>
                                </w:rPr>
                                <w:t>g</w:t>
                              </w:r>
                              <w:r>
                                <w:rPr>
                                  <w:rFonts w:hAnsi="Calibri" w:asciiTheme="minorHAnsi" w:cstheme="minorBidi"/>
                                  <w:b/>
                                  <w:bCs/>
                                  <w:color w:val="262626" w:themeColor="text1" w:themeTint="D9"/>
                                  <w:kern w:val="24"/>
                                  <w:sz w:val="22"/>
                                  <w:szCs w:val="22"/>
                                  <w14:textFill>
                                    <w14:solidFill>
                                      <w14:schemeClr w14:val="tx1">
                                        <w14:lumMod w14:val="85000"/>
                                        <w14:lumOff w14:val="15000"/>
                                      </w14:schemeClr>
                                    </w14:solidFill>
                                  </w14:textFill>
                                </w:rPr>
                                <w:t>)</w:t>
                              </w:r>
                            </w:p>
                          </w:txbxContent>
                        </wps:txbx>
                        <wps:bodyPr wrap="square" rtlCol="0" anchor="t"/>
                      </wps:wsp>
                      <wps:wsp>
                        <wps:cNvPr id="119" name="Text Box 24"/>
                        <wps:cNvSpPr txBox="1"/>
                        <wps:spPr>
                          <a:xfrm>
                            <a:off x="4035537" y="4758690"/>
                            <a:ext cx="1463385" cy="546741"/>
                          </a:xfrm>
                          <a:prstGeom prst="rect">
                            <a:avLst/>
                          </a:prstGeom>
                          <a:solidFill>
                            <a:srgbClr val="92D050"/>
                          </a:solidFill>
                          <a:ln w="12700">
                            <a:solidFill>
                              <a:schemeClr val="accent6"/>
                            </a:solidFill>
                          </a:ln>
                        </wps:spPr>
                        <wps:txbx>
                          <w:txbxContent>
                            <w:p w14:paraId="4594B423">
                              <w:pPr>
                                <w:pStyle w:val="12"/>
                                <w:spacing w:before="0" w:beforeAutospacing="0" w:after="0" w:afterAutospacing="0"/>
                                <w:jc w:val="center"/>
                                <w:rPr>
                                  <w:sz w:val="22"/>
                                  <w:szCs w:val="22"/>
                                </w:rPr>
                              </w:pPr>
                              <w:r>
                                <w:rPr>
                                  <w:rFonts w:hAnsi="Calibri" w:asciiTheme="minorHAnsi" w:cstheme="minorBidi"/>
                                  <w:color w:val="404040" w:themeColor="text1" w:themeTint="BF"/>
                                  <w:kern w:val="24"/>
                                  <w:sz w:val="22"/>
                                  <w:szCs w:val="22"/>
                                  <w14:textFill>
                                    <w14:solidFill>
                                      <w14:schemeClr w14:val="tx1">
                                        <w14:lumMod w14:val="75000"/>
                                        <w14:lumOff w14:val="25000"/>
                                      </w14:schemeClr>
                                    </w14:solidFill>
                                  </w14:textFill>
                                </w:rPr>
                                <w:t>tanda panah</w:t>
                              </w:r>
                            </w:p>
                          </w:txbxContent>
                        </wps:txbx>
                        <wps:bodyPr wrap="square" rtlCol="0"/>
                      </wps:wsp>
                      <wps:wsp>
                        <wps:cNvPr id="120" name="Text Box 25"/>
                        <wps:cNvSpPr txBox="1"/>
                        <wps:spPr>
                          <a:xfrm>
                            <a:off x="5631426" y="4557480"/>
                            <a:ext cx="2019861" cy="372661"/>
                          </a:xfrm>
                          <a:prstGeom prst="rect">
                            <a:avLst/>
                          </a:prstGeom>
                          <a:solidFill>
                            <a:srgbClr val="92D050"/>
                          </a:solidFill>
                          <a:ln>
                            <a:solidFill>
                              <a:schemeClr val="accent6"/>
                            </a:solidFill>
                          </a:ln>
                        </wps:spPr>
                        <wps:txbx>
                          <w:txbxContent>
                            <w:p w14:paraId="56042F9A">
                              <w:pPr>
                                <w:pStyle w:val="12"/>
                                <w:spacing w:before="0" w:beforeAutospacing="0" w:after="0" w:afterAutospacing="0"/>
                                <w:jc w:val="center"/>
                                <w:rPr>
                                  <w:sz w:val="22"/>
                                  <w:szCs w:val="22"/>
                                </w:rPr>
                              </w:pPr>
                              <w:r>
                                <w:rPr>
                                  <w:rFonts w:hAnsi="Calibri" w:asciiTheme="minorHAnsi" w:cstheme="minorBidi"/>
                                  <w:color w:val="404040" w:themeColor="text1" w:themeTint="BF"/>
                                  <w:kern w:val="24"/>
                                  <w:sz w:val="22"/>
                                  <w:szCs w:val="22"/>
                                  <w14:textFill>
                                    <w14:solidFill>
                                      <w14:schemeClr w14:val="tx1">
                                        <w14:lumMod w14:val="75000"/>
                                        <w14:lumOff w14:val="25000"/>
                                      </w14:schemeClr>
                                    </w14:solidFill>
                                  </w14:textFill>
                                </w:rPr>
                                <w:t>angka atom</w:t>
                              </w:r>
                            </w:p>
                          </w:txbxContent>
                        </wps:txbx>
                        <wps:bodyPr wrap="square" rtlCol="0"/>
                      </wps:wsp>
                      <wps:wsp>
                        <wps:cNvPr id="121" name="Text Box 26"/>
                        <wps:cNvSpPr txBox="1"/>
                        <wps:spPr>
                          <a:xfrm>
                            <a:off x="2082903" y="4765518"/>
                            <a:ext cx="1699919" cy="414292"/>
                          </a:xfrm>
                          <a:prstGeom prst="rect">
                            <a:avLst/>
                          </a:prstGeom>
                          <a:solidFill>
                            <a:srgbClr val="92D050"/>
                          </a:solidFill>
                          <a:ln w="12700">
                            <a:solidFill>
                              <a:schemeClr val="accent6"/>
                            </a:solidFill>
                          </a:ln>
                        </wps:spPr>
                        <wps:txbx>
                          <w:txbxContent>
                            <w:p w14:paraId="00C049E6">
                              <w:pPr>
                                <w:pStyle w:val="12"/>
                                <w:spacing w:before="0" w:beforeAutospacing="0" w:after="0" w:afterAutospacing="0"/>
                                <w:jc w:val="center"/>
                                <w:rPr>
                                  <w:sz w:val="22"/>
                                  <w:szCs w:val="22"/>
                                </w:rPr>
                              </w:pPr>
                              <w:r>
                                <w:rPr>
                                  <w:rFonts w:hAnsi="Calibri" w:asciiTheme="minorHAnsi" w:cstheme="minorBidi"/>
                                  <w:color w:val="404040" w:themeColor="text1" w:themeTint="BF"/>
                                  <w:kern w:val="24"/>
                                  <w:sz w:val="22"/>
                                  <w:szCs w:val="22"/>
                                  <w14:textFill>
                                    <w14:solidFill>
                                      <w14:schemeClr w14:val="tx1">
                                        <w14:lumMod w14:val="75000"/>
                                        <w14:lumOff w14:val="25000"/>
                                      </w14:schemeClr>
                                    </w14:solidFill>
                                  </w14:textFill>
                                </w:rPr>
                                <w:t>koefisien</w:t>
                              </w:r>
                            </w:p>
                          </w:txbxContent>
                        </wps:txbx>
                        <wps:bodyPr wrap="square" rtlCol="0"/>
                      </wps:wsp>
                      <wps:wsp>
                        <wps:cNvPr id="122" name="Text Box 28"/>
                        <wps:cNvSpPr txBox="1"/>
                        <wps:spPr>
                          <a:xfrm>
                            <a:off x="7905561" y="4329467"/>
                            <a:ext cx="4252674" cy="1454806"/>
                          </a:xfrm>
                          <a:prstGeom prst="rect">
                            <a:avLst/>
                          </a:prstGeom>
                          <a:solidFill>
                            <a:srgbClr val="97FFDC"/>
                          </a:solidFill>
                          <a:ln>
                            <a:solidFill>
                              <a:srgbClr val="97FFDC"/>
                            </a:solidFill>
                            <a:prstDash val="solid"/>
                          </a:ln>
                        </wps:spPr>
                        <wps:style>
                          <a:lnRef idx="2">
                            <a:schemeClr val="accent6"/>
                          </a:lnRef>
                          <a:fillRef idx="1">
                            <a:schemeClr val="lt1"/>
                          </a:fillRef>
                          <a:effectRef idx="0">
                            <a:schemeClr val="accent6"/>
                          </a:effectRef>
                          <a:fontRef idx="minor">
                            <a:schemeClr val="dk1"/>
                          </a:fontRef>
                        </wps:style>
                        <wps:txbx>
                          <w:txbxContent>
                            <w:p w14:paraId="7E180418">
                              <w:pPr>
                                <w:pStyle w:val="12"/>
                                <w:spacing w:before="0" w:beforeAutospacing="0" w:after="0" w:afterAutospacing="0" w:line="360" w:lineRule="auto"/>
                                <w:rPr>
                                  <w:sz w:val="22"/>
                                  <w:szCs w:val="22"/>
                                </w:rPr>
                              </w:pPr>
                              <w:r>
                                <w:rPr>
                                  <w:rFonts w:hAnsi="Calibri" w:asciiTheme="minorHAnsi"/>
                                  <w:b/>
                                  <w:bCs/>
                                  <w:color w:val="595959" w:themeColor="text1" w:themeTint="A6"/>
                                  <w:kern w:val="24"/>
                                  <w:sz w:val="22"/>
                                  <w:szCs w:val="22"/>
                                  <w14:textFill>
                                    <w14:solidFill>
                                      <w14:schemeClr w14:val="tx1">
                                        <w14:lumMod w14:val="65000"/>
                                        <w14:lumOff w14:val="35000"/>
                                      </w14:schemeClr>
                                    </w14:solidFill>
                                  </w14:textFill>
                                </w:rPr>
                                <w:t>Fase zat:</w:t>
                              </w:r>
                            </w:p>
                            <w:p w14:paraId="7A6213D0">
                              <w:pPr>
                                <w:pStyle w:val="12"/>
                                <w:spacing w:before="0" w:beforeAutospacing="0" w:after="0" w:afterAutospacing="0"/>
                                <w:rPr>
                                  <w:sz w:val="22"/>
                                  <w:szCs w:val="22"/>
                                </w:rPr>
                              </w:pPr>
                              <w:r>
                                <w:rPr>
                                  <w:rFonts w:hAnsi="Calibri" w:asciiTheme="minorHAnsi"/>
                                  <w:color w:val="595959" w:themeColor="text1" w:themeTint="A6"/>
                                  <w:kern w:val="24"/>
                                  <w:sz w:val="22"/>
                                  <w:szCs w:val="22"/>
                                  <w14:textFill>
                                    <w14:solidFill>
                                      <w14:schemeClr w14:val="tx1">
                                        <w14:lumMod w14:val="65000"/>
                                        <w14:lumOff w14:val="35000"/>
                                      </w14:schemeClr>
                                    </w14:solidFill>
                                  </w14:textFill>
                                </w:rPr>
                                <w:t>Padat (</w:t>
                              </w:r>
                              <w:r>
                                <w:rPr>
                                  <w:rFonts w:hAnsi="Calibri" w:asciiTheme="minorHAnsi"/>
                                  <w:i/>
                                  <w:iCs/>
                                  <w:color w:val="595959" w:themeColor="text1" w:themeTint="A6"/>
                                  <w:kern w:val="24"/>
                                  <w:sz w:val="22"/>
                                  <w:szCs w:val="22"/>
                                  <w14:textFill>
                                    <w14:solidFill>
                                      <w14:schemeClr w14:val="tx1">
                                        <w14:lumMod w14:val="65000"/>
                                        <w14:lumOff w14:val="35000"/>
                                      </w14:schemeClr>
                                    </w14:solidFill>
                                  </w14:textFill>
                                </w:rPr>
                                <w:t>solid</w:t>
                              </w:r>
                              <w:r>
                                <w:rPr>
                                  <w:rFonts w:hAnsi="Calibri" w:asciiTheme="minorHAnsi"/>
                                  <w:color w:val="595959" w:themeColor="text1" w:themeTint="A6"/>
                                  <w:kern w:val="24"/>
                                  <w:sz w:val="22"/>
                                  <w:szCs w:val="22"/>
                                  <w14:textFill>
                                    <w14:solidFill>
                                      <w14:schemeClr w14:val="tx1">
                                        <w14:lumMod w14:val="65000"/>
                                        <w14:lumOff w14:val="35000"/>
                                      </w14:schemeClr>
                                    </w14:solidFill>
                                  </w14:textFill>
                                </w:rPr>
                                <w:t>)  : (</w:t>
                              </w:r>
                              <w:r>
                                <w:rPr>
                                  <w:rFonts w:hAnsi="Calibri" w:asciiTheme="minorHAnsi"/>
                                  <w:i/>
                                  <w:iCs/>
                                  <w:color w:val="595959" w:themeColor="text1" w:themeTint="A6"/>
                                  <w:kern w:val="24"/>
                                  <w:sz w:val="22"/>
                                  <w:szCs w:val="22"/>
                                  <w14:textFill>
                                    <w14:solidFill>
                                      <w14:schemeClr w14:val="tx1">
                                        <w14:lumMod w14:val="65000"/>
                                        <w14:lumOff w14:val="35000"/>
                                      </w14:schemeClr>
                                    </w14:solidFill>
                                  </w14:textFill>
                                </w:rPr>
                                <w:t>s</w:t>
                              </w:r>
                              <w:r>
                                <w:rPr>
                                  <w:rFonts w:hAnsi="Calibri" w:asciiTheme="minorHAnsi"/>
                                  <w:color w:val="595959" w:themeColor="text1" w:themeTint="A6"/>
                                  <w:kern w:val="24"/>
                                  <w:sz w:val="22"/>
                                  <w:szCs w:val="22"/>
                                  <w14:textFill>
                                    <w14:solidFill>
                                      <w14:schemeClr w14:val="tx1">
                                        <w14:lumMod w14:val="65000"/>
                                        <w14:lumOff w14:val="35000"/>
                                      </w14:schemeClr>
                                    </w14:solidFill>
                                  </w14:textFill>
                                </w:rPr>
                                <w:t>)</w:t>
                              </w:r>
                            </w:p>
                            <w:p w14:paraId="1F9EFF96">
                              <w:pPr>
                                <w:pStyle w:val="12"/>
                                <w:spacing w:before="0" w:beforeAutospacing="0" w:after="0" w:afterAutospacing="0"/>
                                <w:rPr>
                                  <w:sz w:val="22"/>
                                  <w:szCs w:val="22"/>
                                </w:rPr>
                              </w:pPr>
                              <w:r>
                                <w:rPr>
                                  <w:rFonts w:hAnsi="Calibri" w:asciiTheme="minorHAnsi"/>
                                  <w:color w:val="595959" w:themeColor="text1" w:themeTint="A6"/>
                                  <w:kern w:val="24"/>
                                  <w:sz w:val="22"/>
                                  <w:szCs w:val="22"/>
                                  <w14:textFill>
                                    <w14:solidFill>
                                      <w14:schemeClr w14:val="tx1">
                                        <w14:lumMod w14:val="65000"/>
                                        <w14:lumOff w14:val="35000"/>
                                      </w14:schemeClr>
                                    </w14:solidFill>
                                  </w14:textFill>
                                </w:rPr>
                                <w:t>Larutan (</w:t>
                              </w:r>
                              <w:r>
                                <w:rPr>
                                  <w:rFonts w:hAnsi="Calibri" w:asciiTheme="minorHAnsi"/>
                                  <w:i/>
                                  <w:iCs/>
                                  <w:color w:val="595959" w:themeColor="text1" w:themeTint="A6"/>
                                  <w:kern w:val="24"/>
                                  <w:sz w:val="22"/>
                                  <w:szCs w:val="22"/>
                                  <w14:textFill>
                                    <w14:solidFill>
                                      <w14:schemeClr w14:val="tx1">
                                        <w14:lumMod w14:val="65000"/>
                                        <w14:lumOff w14:val="35000"/>
                                      </w14:schemeClr>
                                    </w14:solidFill>
                                  </w14:textFill>
                                </w:rPr>
                                <w:t>aqueous</w:t>
                              </w:r>
                              <w:r>
                                <w:rPr>
                                  <w:rFonts w:hAnsi="Calibri" w:asciiTheme="minorHAnsi"/>
                                  <w:color w:val="595959" w:themeColor="text1" w:themeTint="A6"/>
                                  <w:kern w:val="24"/>
                                  <w:sz w:val="22"/>
                                  <w:szCs w:val="22"/>
                                  <w14:textFill>
                                    <w14:solidFill>
                                      <w14:schemeClr w14:val="tx1">
                                        <w14:lumMod w14:val="65000"/>
                                        <w14:lumOff w14:val="35000"/>
                                      </w14:schemeClr>
                                    </w14:solidFill>
                                  </w14:textFill>
                                </w:rPr>
                                <w:t>) : (</w:t>
                              </w:r>
                              <w:r>
                                <w:rPr>
                                  <w:rFonts w:hAnsi="Calibri" w:asciiTheme="minorHAnsi"/>
                                  <w:i/>
                                  <w:iCs/>
                                  <w:color w:val="595959" w:themeColor="text1" w:themeTint="A6"/>
                                  <w:kern w:val="24"/>
                                  <w:sz w:val="22"/>
                                  <w:szCs w:val="22"/>
                                  <w14:textFill>
                                    <w14:solidFill>
                                      <w14:schemeClr w14:val="tx1">
                                        <w14:lumMod w14:val="65000"/>
                                        <w14:lumOff w14:val="35000"/>
                                      </w14:schemeClr>
                                    </w14:solidFill>
                                  </w14:textFill>
                                </w:rPr>
                                <w:t>aq</w:t>
                              </w:r>
                              <w:r>
                                <w:rPr>
                                  <w:rFonts w:hAnsi="Calibri" w:asciiTheme="minorHAnsi"/>
                                  <w:color w:val="595959" w:themeColor="text1" w:themeTint="A6"/>
                                  <w:kern w:val="24"/>
                                  <w:sz w:val="22"/>
                                  <w:szCs w:val="22"/>
                                  <w14:textFill>
                                    <w14:solidFill>
                                      <w14:schemeClr w14:val="tx1">
                                        <w14:lumMod w14:val="65000"/>
                                        <w14:lumOff w14:val="35000"/>
                                      </w14:schemeClr>
                                    </w14:solidFill>
                                  </w14:textFill>
                                </w:rPr>
                                <w:t>)</w:t>
                              </w:r>
                            </w:p>
                            <w:p w14:paraId="31BFDC0F">
                              <w:pPr>
                                <w:pStyle w:val="12"/>
                                <w:spacing w:before="0" w:beforeAutospacing="0" w:after="0" w:afterAutospacing="0"/>
                                <w:rPr>
                                  <w:sz w:val="22"/>
                                  <w:szCs w:val="22"/>
                                </w:rPr>
                              </w:pPr>
                              <w:r>
                                <w:rPr>
                                  <w:rFonts w:hAnsi="Calibri" w:asciiTheme="minorHAnsi"/>
                                  <w:color w:val="595959" w:themeColor="text1" w:themeTint="A6"/>
                                  <w:kern w:val="24"/>
                                  <w:sz w:val="22"/>
                                  <w:szCs w:val="22"/>
                                  <w14:textFill>
                                    <w14:solidFill>
                                      <w14:schemeClr w14:val="tx1">
                                        <w14:lumMod w14:val="65000"/>
                                        <w14:lumOff w14:val="35000"/>
                                      </w14:schemeClr>
                                    </w14:solidFill>
                                  </w14:textFill>
                                </w:rPr>
                                <w:t>Cairan (</w:t>
                              </w:r>
                              <w:r>
                                <w:rPr>
                                  <w:rFonts w:hAnsi="Calibri" w:asciiTheme="minorHAnsi"/>
                                  <w:i/>
                                  <w:iCs/>
                                  <w:color w:val="595959" w:themeColor="text1" w:themeTint="A6"/>
                                  <w:kern w:val="24"/>
                                  <w:sz w:val="22"/>
                                  <w:szCs w:val="22"/>
                                  <w14:textFill>
                                    <w14:solidFill>
                                      <w14:schemeClr w14:val="tx1">
                                        <w14:lumMod w14:val="65000"/>
                                        <w14:lumOff w14:val="35000"/>
                                      </w14:schemeClr>
                                    </w14:solidFill>
                                  </w14:textFill>
                                </w:rPr>
                                <w:t>liquid</w:t>
                              </w:r>
                              <w:r>
                                <w:rPr>
                                  <w:rFonts w:hAnsi="Calibri" w:asciiTheme="minorHAnsi"/>
                                  <w:color w:val="595959" w:themeColor="text1" w:themeTint="A6"/>
                                  <w:kern w:val="24"/>
                                  <w:sz w:val="22"/>
                                  <w:szCs w:val="22"/>
                                  <w14:textFill>
                                    <w14:solidFill>
                                      <w14:schemeClr w14:val="tx1">
                                        <w14:lumMod w14:val="65000"/>
                                        <w14:lumOff w14:val="35000"/>
                                      </w14:schemeClr>
                                    </w14:solidFill>
                                  </w14:textFill>
                                </w:rPr>
                                <w:t>) : (</w:t>
                              </w:r>
                              <w:r>
                                <w:rPr>
                                  <w:rFonts w:hAnsi="Calibri" w:asciiTheme="minorHAnsi"/>
                                  <w:i/>
                                  <w:iCs/>
                                  <w:color w:val="595959" w:themeColor="text1" w:themeTint="A6"/>
                                  <w:kern w:val="24"/>
                                  <w:sz w:val="22"/>
                                  <w:szCs w:val="22"/>
                                  <w14:textFill>
                                    <w14:solidFill>
                                      <w14:schemeClr w14:val="tx1">
                                        <w14:lumMod w14:val="65000"/>
                                        <w14:lumOff w14:val="35000"/>
                                      </w14:schemeClr>
                                    </w14:solidFill>
                                  </w14:textFill>
                                </w:rPr>
                                <w:t>l</w:t>
                              </w:r>
                              <w:r>
                                <w:rPr>
                                  <w:rFonts w:hAnsi="Calibri" w:asciiTheme="minorHAnsi"/>
                                  <w:color w:val="595959" w:themeColor="text1" w:themeTint="A6"/>
                                  <w:kern w:val="24"/>
                                  <w:sz w:val="22"/>
                                  <w:szCs w:val="22"/>
                                  <w14:textFill>
                                    <w14:solidFill>
                                      <w14:schemeClr w14:val="tx1">
                                        <w14:lumMod w14:val="65000"/>
                                        <w14:lumOff w14:val="35000"/>
                                      </w14:schemeClr>
                                    </w14:solidFill>
                                  </w14:textFill>
                                </w:rPr>
                                <w:t>)</w:t>
                              </w:r>
                            </w:p>
                            <w:p w14:paraId="2869F8A1">
                              <w:pPr>
                                <w:pStyle w:val="12"/>
                                <w:spacing w:before="0" w:beforeAutospacing="0" w:after="0" w:afterAutospacing="0"/>
                                <w:rPr>
                                  <w:sz w:val="22"/>
                                  <w:szCs w:val="22"/>
                                </w:rPr>
                              </w:pPr>
                              <w:r>
                                <w:rPr>
                                  <w:rFonts w:hAnsi="Calibri" w:asciiTheme="minorHAnsi"/>
                                  <w:color w:val="595959" w:themeColor="text1" w:themeTint="A6"/>
                                  <w:kern w:val="24"/>
                                  <w:sz w:val="22"/>
                                  <w:szCs w:val="22"/>
                                  <w14:textFill>
                                    <w14:solidFill>
                                      <w14:schemeClr w14:val="tx1">
                                        <w14:lumMod w14:val="65000"/>
                                        <w14:lumOff w14:val="35000"/>
                                      </w14:schemeClr>
                                    </w14:solidFill>
                                  </w14:textFill>
                                </w:rPr>
                                <w:t>Gas (</w:t>
                              </w:r>
                              <w:r>
                                <w:rPr>
                                  <w:rFonts w:hAnsi="Calibri" w:asciiTheme="minorHAnsi"/>
                                  <w:i/>
                                  <w:iCs/>
                                  <w:color w:val="595959" w:themeColor="text1" w:themeTint="A6"/>
                                  <w:kern w:val="24"/>
                                  <w:sz w:val="22"/>
                                  <w:szCs w:val="22"/>
                                  <w14:textFill>
                                    <w14:solidFill>
                                      <w14:schemeClr w14:val="tx1">
                                        <w14:lumMod w14:val="65000"/>
                                        <w14:lumOff w14:val="35000"/>
                                      </w14:schemeClr>
                                    </w14:solidFill>
                                  </w14:textFill>
                                </w:rPr>
                                <w:t>gas</w:t>
                              </w:r>
                              <w:r>
                                <w:rPr>
                                  <w:rFonts w:hAnsi="Calibri" w:asciiTheme="minorHAnsi"/>
                                  <w:color w:val="595959" w:themeColor="text1" w:themeTint="A6"/>
                                  <w:kern w:val="24"/>
                                  <w:sz w:val="22"/>
                                  <w:szCs w:val="22"/>
                                  <w14:textFill>
                                    <w14:solidFill>
                                      <w14:schemeClr w14:val="tx1">
                                        <w14:lumMod w14:val="65000"/>
                                        <w14:lumOff w14:val="35000"/>
                                      </w14:schemeClr>
                                    </w14:solidFill>
                                  </w14:textFill>
                                </w:rPr>
                                <w:t>) :</w:t>
                              </w:r>
                              <w:r>
                                <w:rPr>
                                  <w:rFonts w:hAnsi="Calibri" w:asciiTheme="minorHAnsi"/>
                                  <w:i/>
                                  <w:iCs/>
                                  <w:color w:val="595959" w:themeColor="text1" w:themeTint="A6"/>
                                  <w:kern w:val="24"/>
                                  <w:sz w:val="22"/>
                                  <w:szCs w:val="22"/>
                                  <w14:textFill>
                                    <w14:solidFill>
                                      <w14:schemeClr w14:val="tx1">
                                        <w14:lumMod w14:val="65000"/>
                                        <w14:lumOff w14:val="35000"/>
                                      </w14:schemeClr>
                                    </w14:solidFill>
                                  </w14:textFill>
                                </w:rPr>
                                <w:t xml:space="preserve"> </w:t>
                              </w:r>
                              <w:r>
                                <w:rPr>
                                  <w:rFonts w:hAnsi="Calibri" w:asciiTheme="minorHAnsi"/>
                                  <w:color w:val="595959" w:themeColor="text1" w:themeTint="A6"/>
                                  <w:kern w:val="24"/>
                                  <w:sz w:val="22"/>
                                  <w:szCs w:val="22"/>
                                  <w14:textFill>
                                    <w14:solidFill>
                                      <w14:schemeClr w14:val="tx1">
                                        <w14:lumMod w14:val="65000"/>
                                        <w14:lumOff w14:val="35000"/>
                                      </w14:schemeClr>
                                    </w14:solidFill>
                                  </w14:textFill>
                                </w:rPr>
                                <w:t>(</w:t>
                              </w:r>
                              <w:r>
                                <w:rPr>
                                  <w:rFonts w:hAnsi="Calibri" w:asciiTheme="minorHAnsi"/>
                                  <w:i/>
                                  <w:iCs/>
                                  <w:color w:val="595959" w:themeColor="text1" w:themeTint="A6"/>
                                  <w:kern w:val="24"/>
                                  <w:sz w:val="22"/>
                                  <w:szCs w:val="22"/>
                                  <w14:textFill>
                                    <w14:solidFill>
                                      <w14:schemeClr w14:val="tx1">
                                        <w14:lumMod w14:val="65000"/>
                                        <w14:lumOff w14:val="35000"/>
                                      </w14:schemeClr>
                                    </w14:solidFill>
                                  </w14:textFill>
                                </w:rPr>
                                <w:t>g</w:t>
                              </w:r>
                              <w:r>
                                <w:rPr>
                                  <w:rFonts w:hAnsi="Calibri" w:asciiTheme="minorHAnsi"/>
                                  <w:color w:val="595959" w:themeColor="text1" w:themeTint="A6"/>
                                  <w:kern w:val="24"/>
                                  <w:sz w:val="22"/>
                                  <w:szCs w:val="22"/>
                                  <w14:textFill>
                                    <w14:solidFill>
                                      <w14:schemeClr w14:val="tx1">
                                        <w14:lumMod w14:val="65000"/>
                                        <w14:lumOff w14:val="35000"/>
                                      </w14:schemeClr>
                                    </w14:solidFill>
                                  </w14:textFill>
                                </w:rPr>
                                <w:t>)</w:t>
                              </w:r>
                            </w:p>
                          </w:txbxContent>
                        </wps:txbx>
                        <wps:bodyPr wrap="square" rtlCol="0"/>
                      </wps:wsp>
                      <wps:wsp>
                        <wps:cNvPr id="123" name="Straight Arrow Connector 123"/>
                        <wps:cNvCnPr/>
                        <wps:spPr>
                          <a:xfrm>
                            <a:off x="2929672" y="3984028"/>
                            <a:ext cx="0" cy="77465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124" name="Straight Arrow Connector 124"/>
                        <wps:cNvCnPr/>
                        <wps:spPr>
                          <a:xfrm>
                            <a:off x="4667065" y="3990864"/>
                            <a:ext cx="0" cy="77465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125" name="Straight Arrow Connector 125"/>
                        <wps:cNvCnPr/>
                        <wps:spPr>
                          <a:xfrm>
                            <a:off x="6479196" y="3822703"/>
                            <a:ext cx="0" cy="77465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126" name="Right Brace 126"/>
                        <wps:cNvSpPr/>
                        <wps:spPr>
                          <a:xfrm rot="16200000">
                            <a:off x="2496010" y="2042417"/>
                            <a:ext cx="360045" cy="2719071"/>
                          </a:xfrm>
                          <a:prstGeom prst="rightBrace">
                            <a:avLst/>
                          </a:prstGeom>
                          <a:ln>
                            <a:solidFill>
                              <a:schemeClr val="accent5"/>
                            </a:solidFill>
                          </a:ln>
                        </wps:spPr>
                        <wps:style>
                          <a:lnRef idx="1">
                            <a:schemeClr val="accent1"/>
                          </a:lnRef>
                          <a:fillRef idx="0">
                            <a:schemeClr val="accent1"/>
                          </a:fillRef>
                          <a:effectRef idx="0">
                            <a:schemeClr val="accent1"/>
                          </a:effectRef>
                          <a:fontRef idx="minor">
                            <a:schemeClr val="tx1"/>
                          </a:fontRef>
                        </wps:style>
                        <wps:bodyPr rtlCol="0" anchor="ctr"/>
                      </wps:wsp>
                      <wps:wsp>
                        <wps:cNvPr id="127" name="Right Brace 127"/>
                        <wps:cNvSpPr/>
                        <wps:spPr>
                          <a:xfrm rot="16200000">
                            <a:off x="5579258" y="1956691"/>
                            <a:ext cx="360045" cy="2890521"/>
                          </a:xfrm>
                          <a:prstGeom prst="rightBrace">
                            <a:avLst/>
                          </a:prstGeom>
                          <a:ln w="12700">
                            <a:solidFill>
                              <a:schemeClr val="accent5"/>
                            </a:solidFill>
                          </a:ln>
                        </wps:spPr>
                        <wps:style>
                          <a:lnRef idx="1">
                            <a:schemeClr val="accent1"/>
                          </a:lnRef>
                          <a:fillRef idx="0">
                            <a:schemeClr val="accent1"/>
                          </a:fillRef>
                          <a:effectRef idx="0">
                            <a:schemeClr val="accent1"/>
                          </a:effectRef>
                          <a:fontRef idx="minor">
                            <a:schemeClr val="tx1"/>
                          </a:fontRef>
                        </wps:style>
                        <wps:bodyPr rtlCol="0" anchor="ctr"/>
                      </wps:wsp>
                      <wps:wsp>
                        <wps:cNvPr id="128" name="Text Box 22"/>
                        <wps:cNvSpPr txBox="1"/>
                        <wps:spPr>
                          <a:xfrm>
                            <a:off x="1673527" y="2697567"/>
                            <a:ext cx="2004060" cy="524307"/>
                          </a:xfrm>
                          <a:prstGeom prst="rect">
                            <a:avLst/>
                          </a:prstGeom>
                          <a:solidFill>
                            <a:srgbClr val="92D050"/>
                          </a:solidFill>
                          <a:ln w="12700">
                            <a:solidFill>
                              <a:schemeClr val="accent6"/>
                            </a:solidFill>
                          </a:ln>
                        </wps:spPr>
                        <wps:txbx>
                          <w:txbxContent>
                            <w:p w14:paraId="6EB46E73">
                              <w:pPr>
                                <w:pStyle w:val="12"/>
                                <w:spacing w:before="0" w:beforeAutospacing="0" w:after="0" w:afterAutospacing="0"/>
                                <w:jc w:val="center"/>
                                <w:rPr>
                                  <w:sz w:val="22"/>
                                  <w:szCs w:val="22"/>
                                </w:rPr>
                              </w:pPr>
                              <w:r>
                                <w:rPr>
                                  <w:rFonts w:hAnsi="Calibri" w:asciiTheme="minorHAnsi" w:cstheme="minorBidi"/>
                                  <w:color w:val="404040" w:themeColor="text1" w:themeTint="BF"/>
                                  <w:kern w:val="24"/>
                                  <w:sz w:val="22"/>
                                  <w:szCs w:val="22"/>
                                  <w14:textFill>
                                    <w14:solidFill>
                                      <w14:schemeClr w14:val="tx1">
                                        <w14:lumMod w14:val="75000"/>
                                        <w14:lumOff w14:val="25000"/>
                                      </w14:schemeClr>
                                    </w14:solidFill>
                                  </w14:textFill>
                                </w:rPr>
                                <w:t>zat pereaksi (reaktan)</w:t>
                              </w:r>
                            </w:p>
                          </w:txbxContent>
                        </wps:txbx>
                        <wps:bodyPr wrap="square" rtlCol="0"/>
                      </wps:wsp>
                      <wps:wsp>
                        <wps:cNvPr id="129" name="Text Box 23"/>
                        <wps:cNvSpPr txBox="1"/>
                        <wps:spPr>
                          <a:xfrm>
                            <a:off x="4357611" y="2708400"/>
                            <a:ext cx="2447589" cy="521918"/>
                          </a:xfrm>
                          <a:prstGeom prst="rect">
                            <a:avLst/>
                          </a:prstGeom>
                          <a:solidFill>
                            <a:srgbClr val="92D050"/>
                          </a:solidFill>
                          <a:ln w="12700">
                            <a:solidFill>
                              <a:schemeClr val="accent6"/>
                            </a:solidFill>
                          </a:ln>
                        </wps:spPr>
                        <wps:txbx>
                          <w:txbxContent>
                            <w:p w14:paraId="251538D4">
                              <w:pPr>
                                <w:pStyle w:val="12"/>
                                <w:spacing w:before="0" w:beforeAutospacing="0" w:after="0" w:afterAutospacing="0"/>
                                <w:jc w:val="center"/>
                                <w:rPr>
                                  <w:rFonts w:asciiTheme="majorHAnsi" w:hAnsiTheme="majorHAnsi"/>
                                  <w:sz w:val="22"/>
                                  <w:szCs w:val="22"/>
                                </w:rPr>
                              </w:pPr>
                              <w:r>
                                <w:rPr>
                                  <w:rFonts w:asciiTheme="majorHAnsi" w:hAnsiTheme="majorHAnsi" w:cstheme="minorBidi"/>
                                  <w:color w:val="404040" w:themeColor="text1" w:themeTint="BF"/>
                                  <w:kern w:val="24"/>
                                  <w:sz w:val="22"/>
                                  <w:szCs w:val="22"/>
                                  <w14:textFill>
                                    <w14:solidFill>
                                      <w14:schemeClr w14:val="tx1">
                                        <w14:lumMod w14:val="75000"/>
                                        <w14:lumOff w14:val="25000"/>
                                      </w14:schemeClr>
                                    </w14:solidFill>
                                  </w14:textFill>
                                </w:rPr>
                                <w:t>zat  hasil reaksi (produk)</w:t>
                              </w:r>
                            </w:p>
                          </w:txbxContent>
                        </wps:txbx>
                        <wps:bodyPr wrap="square" rtlCol="0"/>
                      </wps:wsp>
                      <wps:wsp>
                        <wps:cNvPr id="130" name="Pentagon 130"/>
                        <wps:cNvSpPr/>
                        <wps:spPr>
                          <a:xfrm>
                            <a:off x="1" y="2604270"/>
                            <a:ext cx="1498766" cy="494665"/>
                          </a:xfrm>
                          <a:prstGeom prst="homePlate">
                            <a:avLst/>
                          </a:prstGeom>
                          <a:solidFill>
                            <a:srgbClr val="00B0AC"/>
                          </a:solidFill>
                          <a:scene3d>
                            <a:camera prst="orthographicFront"/>
                            <a:lightRig rig="threePt" dir="t"/>
                          </a:scene3d>
                          <a:sp3d>
                            <a:bevelT w="114300" prst="artDeco"/>
                          </a:sp3d>
                        </wps:spPr>
                        <wps:txbx>
                          <w:txbxContent>
                            <w:p w14:paraId="277F3C43">
                              <w:pPr>
                                <w:pStyle w:val="12"/>
                                <w:spacing w:before="0" w:beforeAutospacing="0" w:after="0" w:afterAutospacing="0"/>
                                <w:rPr>
                                  <w:sz w:val="8"/>
                                  <w:szCs w:val="8"/>
                                </w:rPr>
                              </w:pPr>
                              <w:r>
                                <w:rPr>
                                  <w:rFonts w:hAnsi="Calibri" w:asciiTheme="minorHAnsi" w:cstheme="minorBidi"/>
                                  <w:b/>
                                  <w:bCs/>
                                  <w:color w:val="000000" w:themeColor="text1"/>
                                  <w:kern w:val="24"/>
                                  <w:sz w:val="22"/>
                                  <w:szCs w:val="22"/>
                                  <w14:textFill>
                                    <w14:solidFill>
                                      <w14:schemeClr w14:val="tx1"/>
                                    </w14:solidFill>
                                  </w14:textFill>
                                </w:rPr>
                                <w:t xml:space="preserve">CONTOH </w:t>
                              </w:r>
                            </w:p>
                          </w:txbxContent>
                        </wps:txbx>
                        <wps:bodyPr wrap="square" lIns="0" tIns="0" rIns="0" bIns="0" anchor="ctr"/>
                      </wps:wsp>
                    </wpg:wgp>
                  </a:graphicData>
                </a:graphic>
              </wp:inline>
            </w:drawing>
          </mc:Choice>
          <mc:Fallback>
            <w:pict>
              <v:group id="_x0000_s1026" o:spid="_x0000_s1026" o:spt="203" style="height:162.7pt;width:370.35pt;" coordorigin="1,2604270" coordsize="12158234,3180003" o:gfxdata="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">
                <o:lock v:ext="edit" aspectratio="f"/>
                <v:shape id="Text Box 1" o:spid="_x0000_s1026" o:spt="202" type="#_x0000_t202" style="position:absolute;left:798219;top:3585208;height:398815;width:7407910;" fillcolor="#C0504D [3205]" filled="t" stroked="f" coordsize="21600,21600" o:gfxdata="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V9HZ1vQAA&#10;ANwAAAAPAAAAAAAAAAEAIAAAACIAAABkcnMvZG93bnJldi54bWxQSwECFAAUAAAACACHTuJAMy8F&#10;njsAAAA5AAAAEAAAAAAAAAABACAAAAAMAQAAZHJzL3NoYXBleG1sLnhtbFBLBQYAAAAABgAGAFsB&#10;AAC2AwAAAAA=&#10;">
                  <v:fill on="t" focussize="0,0"/>
                  <v:stroke on="f"/>
                  <v:imagedata o:title=""/>
                  <o:lock v:ext="edit" aspectratio="f"/>
                  <v:textbox>
                    <w:txbxContent>
                      <w:p w14:paraId="2CFCC44F">
                        <w:pPr>
                          <w:pStyle w:val="12"/>
                          <w:spacing w:before="0" w:beforeAutospacing="0" w:after="0" w:afterAutospacing="0"/>
                          <w:jc w:val="center"/>
                          <w:rPr>
                            <w:sz w:val="22"/>
                            <w:szCs w:val="22"/>
                          </w:rPr>
                        </w:pPr>
                        <w:r>
                          <w:rPr>
                            <w:rFonts w:hAnsi="Calibri" w:asciiTheme="minorHAnsi" w:cstheme="minorBidi"/>
                            <w:b/>
                            <w:bCs/>
                            <w:color w:val="262626" w:themeColor="text1" w:themeTint="D9"/>
                            <w:kern w:val="24"/>
                            <w:sz w:val="22"/>
                            <w:szCs w:val="22"/>
                            <w14:textFill>
                              <w14:solidFill>
                                <w14:schemeClr w14:val="tx1">
                                  <w14:lumMod w14:val="85000"/>
                                  <w14:lumOff w14:val="15000"/>
                                </w14:schemeClr>
                              </w14:solidFill>
                            </w14:textFill>
                          </w:rPr>
                          <w:t>CaCO</w:t>
                        </w:r>
                        <w:r>
                          <w:rPr>
                            <w:rFonts w:hAnsi="Calibri" w:asciiTheme="minorHAnsi" w:cstheme="minorBidi"/>
                            <w:b/>
                            <w:bCs/>
                            <w:color w:val="262626" w:themeColor="text1" w:themeTint="D9"/>
                            <w:kern w:val="24"/>
                            <w:position w:val="-13"/>
                            <w:sz w:val="22"/>
                            <w:szCs w:val="22"/>
                            <w:vertAlign w:val="subscript"/>
                            <w14:textFill>
                              <w14:solidFill>
                                <w14:schemeClr w14:val="tx1">
                                  <w14:lumMod w14:val="85000"/>
                                  <w14:lumOff w14:val="15000"/>
                                </w14:schemeClr>
                              </w14:solidFill>
                            </w14:textFill>
                          </w:rPr>
                          <w:t>3</w:t>
                        </w:r>
                        <w:r>
                          <w:rPr>
                            <w:rFonts w:hAnsi="Calibri" w:asciiTheme="minorHAnsi" w:cstheme="minorBidi"/>
                            <w:b/>
                            <w:bCs/>
                            <w:color w:val="262626" w:themeColor="text1" w:themeTint="D9"/>
                            <w:kern w:val="24"/>
                            <w:sz w:val="22"/>
                            <w:szCs w:val="22"/>
                            <w14:textFill>
                              <w14:solidFill>
                                <w14:schemeClr w14:val="tx1">
                                  <w14:lumMod w14:val="85000"/>
                                  <w14:lumOff w14:val="15000"/>
                                </w14:schemeClr>
                              </w14:solidFill>
                            </w14:textFill>
                          </w:rPr>
                          <w:t>(</w:t>
                        </w:r>
                        <w:r>
                          <w:rPr>
                            <w:rFonts w:hAnsi="Calibri" w:asciiTheme="minorHAnsi" w:cstheme="minorBidi"/>
                            <w:b/>
                            <w:bCs/>
                            <w:i/>
                            <w:iCs/>
                            <w:color w:val="262626" w:themeColor="text1" w:themeTint="D9"/>
                            <w:kern w:val="24"/>
                            <w:sz w:val="22"/>
                            <w:szCs w:val="22"/>
                            <w14:textFill>
                              <w14:solidFill>
                                <w14:schemeClr w14:val="tx1">
                                  <w14:lumMod w14:val="85000"/>
                                  <w14:lumOff w14:val="15000"/>
                                </w14:schemeClr>
                              </w14:solidFill>
                            </w14:textFill>
                          </w:rPr>
                          <w:t>s</w:t>
                        </w:r>
                        <w:r>
                          <w:rPr>
                            <w:rFonts w:hAnsi="Calibri" w:asciiTheme="minorHAnsi" w:cstheme="minorBidi"/>
                            <w:b/>
                            <w:bCs/>
                            <w:color w:val="262626" w:themeColor="text1" w:themeTint="D9"/>
                            <w:kern w:val="24"/>
                            <w:sz w:val="22"/>
                            <w:szCs w:val="22"/>
                            <w14:textFill>
                              <w14:solidFill>
                                <w14:schemeClr w14:val="tx1">
                                  <w14:lumMod w14:val="85000"/>
                                  <w14:lumOff w14:val="15000"/>
                                </w14:schemeClr>
                              </w14:solidFill>
                            </w14:textFill>
                          </w:rPr>
                          <w:t>) + 2HCl(</w:t>
                        </w:r>
                        <w:r>
                          <w:rPr>
                            <w:rFonts w:hAnsi="Calibri" w:asciiTheme="minorHAnsi" w:cstheme="minorBidi"/>
                            <w:b/>
                            <w:bCs/>
                            <w:i/>
                            <w:iCs/>
                            <w:color w:val="262626" w:themeColor="text1" w:themeTint="D9"/>
                            <w:kern w:val="24"/>
                            <w:sz w:val="22"/>
                            <w:szCs w:val="22"/>
                            <w14:textFill>
                              <w14:solidFill>
                                <w14:schemeClr w14:val="tx1">
                                  <w14:lumMod w14:val="85000"/>
                                  <w14:lumOff w14:val="15000"/>
                                </w14:schemeClr>
                              </w14:solidFill>
                            </w14:textFill>
                          </w:rPr>
                          <w:t>aq</w:t>
                        </w:r>
                        <w:r>
                          <w:rPr>
                            <w:rFonts w:hAnsi="Calibri" w:asciiTheme="minorHAnsi" w:cstheme="minorBidi"/>
                            <w:b/>
                            <w:bCs/>
                            <w:color w:val="262626" w:themeColor="text1" w:themeTint="D9"/>
                            <w:kern w:val="24"/>
                            <w:sz w:val="22"/>
                            <w:szCs w:val="22"/>
                            <w14:textFill>
                              <w14:solidFill>
                                <w14:schemeClr w14:val="tx1">
                                  <w14:lumMod w14:val="85000"/>
                                  <w14:lumOff w14:val="15000"/>
                                </w14:schemeClr>
                              </w14:solidFill>
                            </w14:textFill>
                          </w:rPr>
                          <w:t>)  →  CaCl</w:t>
                        </w:r>
                        <w:r>
                          <w:rPr>
                            <w:rFonts w:hAnsi="Calibri" w:asciiTheme="minorHAnsi" w:cstheme="minorBidi"/>
                            <w:b/>
                            <w:bCs/>
                            <w:color w:val="262626" w:themeColor="text1" w:themeTint="D9"/>
                            <w:kern w:val="24"/>
                            <w:position w:val="-13"/>
                            <w:sz w:val="22"/>
                            <w:szCs w:val="22"/>
                            <w:vertAlign w:val="subscript"/>
                            <w14:textFill>
                              <w14:solidFill>
                                <w14:schemeClr w14:val="tx1">
                                  <w14:lumMod w14:val="85000"/>
                                  <w14:lumOff w14:val="15000"/>
                                </w14:schemeClr>
                              </w14:solidFill>
                            </w14:textFill>
                          </w:rPr>
                          <w:t>2</w:t>
                        </w:r>
                        <w:r>
                          <w:rPr>
                            <w:rFonts w:hAnsi="Calibri" w:asciiTheme="minorHAnsi" w:cstheme="minorBidi"/>
                            <w:b/>
                            <w:bCs/>
                            <w:color w:val="262626" w:themeColor="text1" w:themeTint="D9"/>
                            <w:kern w:val="24"/>
                            <w:sz w:val="22"/>
                            <w:szCs w:val="22"/>
                            <w14:textFill>
                              <w14:solidFill>
                                <w14:schemeClr w14:val="tx1">
                                  <w14:lumMod w14:val="85000"/>
                                  <w14:lumOff w14:val="15000"/>
                                </w14:schemeClr>
                              </w14:solidFill>
                            </w14:textFill>
                          </w:rPr>
                          <w:t>(</w:t>
                        </w:r>
                        <w:r>
                          <w:rPr>
                            <w:rFonts w:hAnsi="Calibri" w:asciiTheme="minorHAnsi" w:cstheme="minorBidi"/>
                            <w:b/>
                            <w:bCs/>
                            <w:i/>
                            <w:iCs/>
                            <w:color w:val="262626" w:themeColor="text1" w:themeTint="D9"/>
                            <w:kern w:val="24"/>
                            <w:sz w:val="22"/>
                            <w:szCs w:val="22"/>
                            <w14:textFill>
                              <w14:solidFill>
                                <w14:schemeClr w14:val="tx1">
                                  <w14:lumMod w14:val="85000"/>
                                  <w14:lumOff w14:val="15000"/>
                                </w14:schemeClr>
                              </w14:solidFill>
                            </w14:textFill>
                          </w:rPr>
                          <w:t>aq</w:t>
                        </w:r>
                        <w:r>
                          <w:rPr>
                            <w:rFonts w:hAnsi="Calibri" w:asciiTheme="minorHAnsi" w:cstheme="minorBidi"/>
                            <w:b/>
                            <w:bCs/>
                            <w:color w:val="262626" w:themeColor="text1" w:themeTint="D9"/>
                            <w:kern w:val="24"/>
                            <w:sz w:val="22"/>
                            <w:szCs w:val="22"/>
                            <w14:textFill>
                              <w14:solidFill>
                                <w14:schemeClr w14:val="tx1">
                                  <w14:lumMod w14:val="85000"/>
                                  <w14:lumOff w14:val="15000"/>
                                </w14:schemeClr>
                              </w14:solidFill>
                            </w14:textFill>
                          </w:rPr>
                          <w:t>) + H</w:t>
                        </w:r>
                        <w:r>
                          <w:rPr>
                            <w:rFonts w:hAnsi="Calibri" w:asciiTheme="minorHAnsi" w:cstheme="minorBidi"/>
                            <w:b/>
                            <w:bCs/>
                            <w:color w:val="262626" w:themeColor="text1" w:themeTint="D9"/>
                            <w:kern w:val="24"/>
                            <w:position w:val="-13"/>
                            <w:sz w:val="22"/>
                            <w:szCs w:val="22"/>
                            <w:vertAlign w:val="subscript"/>
                            <w14:textFill>
                              <w14:solidFill>
                                <w14:schemeClr w14:val="tx1">
                                  <w14:lumMod w14:val="85000"/>
                                  <w14:lumOff w14:val="15000"/>
                                </w14:schemeClr>
                              </w14:solidFill>
                            </w14:textFill>
                          </w:rPr>
                          <w:t>2</w:t>
                        </w:r>
                        <w:r>
                          <w:rPr>
                            <w:rFonts w:hAnsi="Calibri" w:asciiTheme="minorHAnsi" w:cstheme="minorBidi"/>
                            <w:b/>
                            <w:bCs/>
                            <w:color w:val="262626" w:themeColor="text1" w:themeTint="D9"/>
                            <w:kern w:val="24"/>
                            <w:sz w:val="22"/>
                            <w:szCs w:val="22"/>
                            <w14:textFill>
                              <w14:solidFill>
                                <w14:schemeClr w14:val="tx1">
                                  <w14:lumMod w14:val="85000"/>
                                  <w14:lumOff w14:val="15000"/>
                                </w14:schemeClr>
                              </w14:solidFill>
                            </w14:textFill>
                          </w:rPr>
                          <w:t>O(</w:t>
                        </w:r>
                        <w:r>
                          <w:rPr>
                            <w:rFonts w:hAnsi="Calibri" w:asciiTheme="minorHAnsi" w:cstheme="minorBidi"/>
                            <w:b/>
                            <w:bCs/>
                            <w:i/>
                            <w:iCs/>
                            <w:color w:val="262626" w:themeColor="text1" w:themeTint="D9"/>
                            <w:kern w:val="24"/>
                            <w:sz w:val="22"/>
                            <w:szCs w:val="22"/>
                            <w14:textFill>
                              <w14:solidFill>
                                <w14:schemeClr w14:val="tx1">
                                  <w14:lumMod w14:val="85000"/>
                                  <w14:lumOff w14:val="15000"/>
                                </w14:schemeClr>
                              </w14:solidFill>
                            </w14:textFill>
                          </w:rPr>
                          <w:t>g</w:t>
                        </w:r>
                        <w:r>
                          <w:rPr>
                            <w:rFonts w:hAnsi="Calibri" w:asciiTheme="minorHAnsi" w:cstheme="minorBidi"/>
                            <w:b/>
                            <w:bCs/>
                            <w:color w:val="262626" w:themeColor="text1" w:themeTint="D9"/>
                            <w:kern w:val="24"/>
                            <w:sz w:val="22"/>
                            <w:szCs w:val="22"/>
                            <w14:textFill>
                              <w14:solidFill>
                                <w14:schemeClr w14:val="tx1">
                                  <w14:lumMod w14:val="85000"/>
                                  <w14:lumOff w14:val="15000"/>
                                </w14:schemeClr>
                              </w14:solidFill>
                            </w14:textFill>
                          </w:rPr>
                          <w:t>) + H</w:t>
                        </w:r>
                        <w:r>
                          <w:rPr>
                            <w:rFonts w:hAnsi="Calibri" w:asciiTheme="minorHAnsi" w:cstheme="minorBidi"/>
                            <w:b/>
                            <w:bCs/>
                            <w:color w:val="262626" w:themeColor="text1" w:themeTint="D9"/>
                            <w:kern w:val="24"/>
                            <w:position w:val="-13"/>
                            <w:sz w:val="22"/>
                            <w:szCs w:val="22"/>
                            <w:vertAlign w:val="subscript"/>
                            <w14:textFill>
                              <w14:solidFill>
                                <w14:schemeClr w14:val="tx1">
                                  <w14:lumMod w14:val="85000"/>
                                  <w14:lumOff w14:val="15000"/>
                                </w14:schemeClr>
                              </w14:solidFill>
                            </w14:textFill>
                          </w:rPr>
                          <w:t>2</w:t>
                        </w:r>
                        <w:r>
                          <w:rPr>
                            <w:rFonts w:hAnsi="Calibri" w:asciiTheme="minorHAnsi" w:cstheme="minorBidi"/>
                            <w:b/>
                            <w:bCs/>
                            <w:color w:val="262626" w:themeColor="text1" w:themeTint="D9"/>
                            <w:kern w:val="24"/>
                            <w:sz w:val="22"/>
                            <w:szCs w:val="22"/>
                            <w14:textFill>
                              <w14:solidFill>
                                <w14:schemeClr w14:val="tx1">
                                  <w14:lumMod w14:val="85000"/>
                                  <w14:lumOff w14:val="15000"/>
                                </w14:schemeClr>
                              </w14:solidFill>
                            </w14:textFill>
                          </w:rPr>
                          <w:t>O(</w:t>
                        </w:r>
                        <w:r>
                          <w:rPr>
                            <w:rFonts w:hAnsi="Calibri" w:asciiTheme="minorHAnsi" w:cstheme="minorBidi"/>
                            <w:b/>
                            <w:bCs/>
                            <w:i/>
                            <w:iCs/>
                            <w:color w:val="262626" w:themeColor="text1" w:themeTint="D9"/>
                            <w:kern w:val="24"/>
                            <w:sz w:val="22"/>
                            <w:szCs w:val="22"/>
                            <w14:textFill>
                              <w14:solidFill>
                                <w14:schemeClr w14:val="tx1">
                                  <w14:lumMod w14:val="85000"/>
                                  <w14:lumOff w14:val="15000"/>
                                </w14:schemeClr>
                              </w14:solidFill>
                            </w14:textFill>
                          </w:rPr>
                          <w:t>g</w:t>
                        </w:r>
                        <w:r>
                          <w:rPr>
                            <w:rFonts w:hAnsi="Calibri" w:asciiTheme="minorHAnsi" w:cstheme="minorBidi"/>
                            <w:b/>
                            <w:bCs/>
                            <w:color w:val="262626" w:themeColor="text1" w:themeTint="D9"/>
                            <w:kern w:val="24"/>
                            <w:sz w:val="22"/>
                            <w:szCs w:val="22"/>
                            <w14:textFill>
                              <w14:solidFill>
                                <w14:schemeClr w14:val="tx1">
                                  <w14:lumMod w14:val="85000"/>
                                  <w14:lumOff w14:val="15000"/>
                                </w14:schemeClr>
                              </w14:solidFill>
                            </w14:textFill>
                          </w:rPr>
                          <w:t>)</w:t>
                        </w:r>
                      </w:p>
                    </w:txbxContent>
                  </v:textbox>
                </v:shape>
                <v:shape id="Text Box 24" o:spid="_x0000_s1026" o:spt="202" type="#_x0000_t202" style="position:absolute;left:4035537;top:4758690;height:546741;width:1463385;" fillcolor="#92D050" filled="t" stroked="t" coordsize="21600,21600" o:gfxdata="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kqoCELsAAADc&#10;AAAADwAAAAAAAAABACAAAAAiAAAAZHJzL2Rvd25yZXYueG1sUEsBAhQAFAAAAAgAh07iQDMvBZ47&#10;AAAAOQAAABAAAAAAAAAAAQAgAAAACgEAAGRycy9zaGFwZXhtbC54bWxQSwUGAAAAAAYABgBbAQAA&#10;tAMAAAAA&#10;">
                  <v:fill on="t" focussize="0,0"/>
                  <v:stroke weight="1pt" color="#F79646 [3209]" joinstyle="round"/>
                  <v:imagedata o:title=""/>
                  <o:lock v:ext="edit" aspectratio="f"/>
                  <v:textbox>
                    <w:txbxContent>
                      <w:p w14:paraId="4594B423">
                        <w:pPr>
                          <w:pStyle w:val="12"/>
                          <w:spacing w:before="0" w:beforeAutospacing="0" w:after="0" w:afterAutospacing="0"/>
                          <w:jc w:val="center"/>
                          <w:rPr>
                            <w:sz w:val="22"/>
                            <w:szCs w:val="22"/>
                          </w:rPr>
                        </w:pPr>
                        <w:r>
                          <w:rPr>
                            <w:rFonts w:hAnsi="Calibri" w:asciiTheme="minorHAnsi" w:cstheme="minorBidi"/>
                            <w:color w:val="404040" w:themeColor="text1" w:themeTint="BF"/>
                            <w:kern w:val="24"/>
                            <w:sz w:val="22"/>
                            <w:szCs w:val="22"/>
                            <w14:textFill>
                              <w14:solidFill>
                                <w14:schemeClr w14:val="tx1">
                                  <w14:lumMod w14:val="75000"/>
                                  <w14:lumOff w14:val="25000"/>
                                </w14:schemeClr>
                              </w14:solidFill>
                            </w14:textFill>
                          </w:rPr>
                          <w:t>tanda panah</w:t>
                        </w:r>
                      </w:p>
                    </w:txbxContent>
                  </v:textbox>
                </v:shape>
                <v:shape id="Text Box 25" o:spid="_x0000_s1026" o:spt="202" type="#_x0000_t202" style="position:absolute;left:5631426;top:4557480;height:372661;width:2019861;" fillcolor="#92D050" filled="t" stroked="t" coordsize="21600,21600" o:gfxdata="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PjAwn&#10;wAAAANwAAAAPAAAAAAAAAAEAIAAAACIAAABkcnMvZG93bnJldi54bWxQSwECFAAUAAAACACHTuJA&#10;My8FnjsAAAA5AAAAEAAAAAAAAAABACAAAAAPAQAAZHJzL3NoYXBleG1sLnhtbFBLBQYAAAAABgAG&#10;AFsBAAC5AwAAAAA=&#10;">
                  <v:fill on="t" focussize="0,0"/>
                  <v:stroke color="#F79646 [3209]" joinstyle="round"/>
                  <v:imagedata o:title=""/>
                  <o:lock v:ext="edit" aspectratio="f"/>
                  <v:textbox>
                    <w:txbxContent>
                      <w:p w14:paraId="56042F9A">
                        <w:pPr>
                          <w:pStyle w:val="12"/>
                          <w:spacing w:before="0" w:beforeAutospacing="0" w:after="0" w:afterAutospacing="0"/>
                          <w:jc w:val="center"/>
                          <w:rPr>
                            <w:sz w:val="22"/>
                            <w:szCs w:val="22"/>
                          </w:rPr>
                        </w:pPr>
                        <w:r>
                          <w:rPr>
                            <w:rFonts w:hAnsi="Calibri" w:asciiTheme="minorHAnsi" w:cstheme="minorBidi"/>
                            <w:color w:val="404040" w:themeColor="text1" w:themeTint="BF"/>
                            <w:kern w:val="24"/>
                            <w:sz w:val="22"/>
                            <w:szCs w:val="22"/>
                            <w14:textFill>
                              <w14:solidFill>
                                <w14:schemeClr w14:val="tx1">
                                  <w14:lumMod w14:val="75000"/>
                                  <w14:lumOff w14:val="25000"/>
                                </w14:schemeClr>
                              </w14:solidFill>
                            </w14:textFill>
                          </w:rPr>
                          <w:t>angka atom</w:t>
                        </w:r>
                      </w:p>
                    </w:txbxContent>
                  </v:textbox>
                </v:shape>
                <v:shape id="Text Box 26" o:spid="_x0000_s1026" o:spt="202" type="#_x0000_t202" style="position:absolute;left:2082903;top:4765518;height:414292;width:1699919;" fillcolor="#92D050" filled="t" stroked="t" coordsize="21600,21600" o:gfxdata="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orDEq7sAAADc&#10;AAAADwAAAAAAAAABACAAAAAiAAAAZHJzL2Rvd25yZXYueG1sUEsBAhQAFAAAAAgAh07iQDMvBZ47&#10;AAAAOQAAABAAAAAAAAAAAQAgAAAACgEAAGRycy9zaGFwZXhtbC54bWxQSwUGAAAAAAYABgBbAQAA&#10;tAMAAAAA&#10;">
                  <v:fill on="t" focussize="0,0"/>
                  <v:stroke weight="1pt" color="#F79646 [3209]" joinstyle="round"/>
                  <v:imagedata o:title=""/>
                  <o:lock v:ext="edit" aspectratio="f"/>
                  <v:textbox>
                    <w:txbxContent>
                      <w:p w14:paraId="00C049E6">
                        <w:pPr>
                          <w:pStyle w:val="12"/>
                          <w:spacing w:before="0" w:beforeAutospacing="0" w:after="0" w:afterAutospacing="0"/>
                          <w:jc w:val="center"/>
                          <w:rPr>
                            <w:sz w:val="22"/>
                            <w:szCs w:val="22"/>
                          </w:rPr>
                        </w:pPr>
                        <w:r>
                          <w:rPr>
                            <w:rFonts w:hAnsi="Calibri" w:asciiTheme="minorHAnsi" w:cstheme="minorBidi"/>
                            <w:color w:val="404040" w:themeColor="text1" w:themeTint="BF"/>
                            <w:kern w:val="24"/>
                            <w:sz w:val="22"/>
                            <w:szCs w:val="22"/>
                            <w14:textFill>
                              <w14:solidFill>
                                <w14:schemeClr w14:val="tx1">
                                  <w14:lumMod w14:val="75000"/>
                                  <w14:lumOff w14:val="25000"/>
                                </w14:schemeClr>
                              </w14:solidFill>
                            </w14:textFill>
                          </w:rPr>
                          <w:t>koefisien</w:t>
                        </w:r>
                      </w:p>
                    </w:txbxContent>
                  </v:textbox>
                </v:shape>
                <v:shape id="Text Box 28" o:spid="_x0000_s1026" o:spt="202" type="#_x0000_t202" style="position:absolute;left:7905561;top:4329467;height:1454806;width:4252674;" fillcolor="#97FFDC" filled="t" stroked="t" coordsize="21600,21600" o:gfxdata="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s1hnAvQAA&#10;ANwAAAAPAAAAAAAAAAEAIAAAACIAAABkcnMvZG93bnJldi54bWxQSwECFAAUAAAACACHTuJAMy8F&#10;njsAAAA5AAAAEAAAAAAAAAABACAAAAAMAQAAZHJzL3NoYXBleG1sLnhtbFBLBQYAAAAABgAGAFsB&#10;AAC2AwAAAAA=&#10;">
                  <v:fill on="t" focussize="0,0"/>
                  <v:stroke weight="2pt" color="#97FFDC [3209]" joinstyle="round"/>
                  <v:imagedata o:title=""/>
                  <o:lock v:ext="edit" aspectratio="f"/>
                  <v:textbox>
                    <w:txbxContent>
                      <w:p w14:paraId="7E180418">
                        <w:pPr>
                          <w:pStyle w:val="12"/>
                          <w:spacing w:before="0" w:beforeAutospacing="0" w:after="0" w:afterAutospacing="0" w:line="360" w:lineRule="auto"/>
                          <w:rPr>
                            <w:sz w:val="22"/>
                            <w:szCs w:val="22"/>
                          </w:rPr>
                        </w:pPr>
                        <w:r>
                          <w:rPr>
                            <w:rFonts w:hAnsi="Calibri" w:asciiTheme="minorHAnsi"/>
                            <w:b/>
                            <w:bCs/>
                            <w:color w:val="595959" w:themeColor="text1" w:themeTint="A6"/>
                            <w:kern w:val="24"/>
                            <w:sz w:val="22"/>
                            <w:szCs w:val="22"/>
                            <w14:textFill>
                              <w14:solidFill>
                                <w14:schemeClr w14:val="tx1">
                                  <w14:lumMod w14:val="65000"/>
                                  <w14:lumOff w14:val="35000"/>
                                </w14:schemeClr>
                              </w14:solidFill>
                            </w14:textFill>
                          </w:rPr>
                          <w:t>Fase zat:</w:t>
                        </w:r>
                      </w:p>
                      <w:p w14:paraId="7A6213D0">
                        <w:pPr>
                          <w:pStyle w:val="12"/>
                          <w:spacing w:before="0" w:beforeAutospacing="0" w:after="0" w:afterAutospacing="0"/>
                          <w:rPr>
                            <w:sz w:val="22"/>
                            <w:szCs w:val="22"/>
                          </w:rPr>
                        </w:pPr>
                        <w:r>
                          <w:rPr>
                            <w:rFonts w:hAnsi="Calibri" w:asciiTheme="minorHAnsi"/>
                            <w:color w:val="595959" w:themeColor="text1" w:themeTint="A6"/>
                            <w:kern w:val="24"/>
                            <w:sz w:val="22"/>
                            <w:szCs w:val="22"/>
                            <w14:textFill>
                              <w14:solidFill>
                                <w14:schemeClr w14:val="tx1">
                                  <w14:lumMod w14:val="65000"/>
                                  <w14:lumOff w14:val="35000"/>
                                </w14:schemeClr>
                              </w14:solidFill>
                            </w14:textFill>
                          </w:rPr>
                          <w:t>Padat (</w:t>
                        </w:r>
                        <w:r>
                          <w:rPr>
                            <w:rFonts w:hAnsi="Calibri" w:asciiTheme="minorHAnsi"/>
                            <w:i/>
                            <w:iCs/>
                            <w:color w:val="595959" w:themeColor="text1" w:themeTint="A6"/>
                            <w:kern w:val="24"/>
                            <w:sz w:val="22"/>
                            <w:szCs w:val="22"/>
                            <w14:textFill>
                              <w14:solidFill>
                                <w14:schemeClr w14:val="tx1">
                                  <w14:lumMod w14:val="65000"/>
                                  <w14:lumOff w14:val="35000"/>
                                </w14:schemeClr>
                              </w14:solidFill>
                            </w14:textFill>
                          </w:rPr>
                          <w:t>solid</w:t>
                        </w:r>
                        <w:r>
                          <w:rPr>
                            <w:rFonts w:hAnsi="Calibri" w:asciiTheme="minorHAnsi"/>
                            <w:color w:val="595959" w:themeColor="text1" w:themeTint="A6"/>
                            <w:kern w:val="24"/>
                            <w:sz w:val="22"/>
                            <w:szCs w:val="22"/>
                            <w14:textFill>
                              <w14:solidFill>
                                <w14:schemeClr w14:val="tx1">
                                  <w14:lumMod w14:val="65000"/>
                                  <w14:lumOff w14:val="35000"/>
                                </w14:schemeClr>
                              </w14:solidFill>
                            </w14:textFill>
                          </w:rPr>
                          <w:t>)  : (</w:t>
                        </w:r>
                        <w:r>
                          <w:rPr>
                            <w:rFonts w:hAnsi="Calibri" w:asciiTheme="minorHAnsi"/>
                            <w:i/>
                            <w:iCs/>
                            <w:color w:val="595959" w:themeColor="text1" w:themeTint="A6"/>
                            <w:kern w:val="24"/>
                            <w:sz w:val="22"/>
                            <w:szCs w:val="22"/>
                            <w14:textFill>
                              <w14:solidFill>
                                <w14:schemeClr w14:val="tx1">
                                  <w14:lumMod w14:val="65000"/>
                                  <w14:lumOff w14:val="35000"/>
                                </w14:schemeClr>
                              </w14:solidFill>
                            </w14:textFill>
                          </w:rPr>
                          <w:t>s</w:t>
                        </w:r>
                        <w:r>
                          <w:rPr>
                            <w:rFonts w:hAnsi="Calibri" w:asciiTheme="minorHAnsi"/>
                            <w:color w:val="595959" w:themeColor="text1" w:themeTint="A6"/>
                            <w:kern w:val="24"/>
                            <w:sz w:val="22"/>
                            <w:szCs w:val="22"/>
                            <w14:textFill>
                              <w14:solidFill>
                                <w14:schemeClr w14:val="tx1">
                                  <w14:lumMod w14:val="65000"/>
                                  <w14:lumOff w14:val="35000"/>
                                </w14:schemeClr>
                              </w14:solidFill>
                            </w14:textFill>
                          </w:rPr>
                          <w:t>)</w:t>
                        </w:r>
                      </w:p>
                      <w:p w14:paraId="1F9EFF96">
                        <w:pPr>
                          <w:pStyle w:val="12"/>
                          <w:spacing w:before="0" w:beforeAutospacing="0" w:after="0" w:afterAutospacing="0"/>
                          <w:rPr>
                            <w:sz w:val="22"/>
                            <w:szCs w:val="22"/>
                          </w:rPr>
                        </w:pPr>
                        <w:r>
                          <w:rPr>
                            <w:rFonts w:hAnsi="Calibri" w:asciiTheme="minorHAnsi"/>
                            <w:color w:val="595959" w:themeColor="text1" w:themeTint="A6"/>
                            <w:kern w:val="24"/>
                            <w:sz w:val="22"/>
                            <w:szCs w:val="22"/>
                            <w14:textFill>
                              <w14:solidFill>
                                <w14:schemeClr w14:val="tx1">
                                  <w14:lumMod w14:val="65000"/>
                                  <w14:lumOff w14:val="35000"/>
                                </w14:schemeClr>
                              </w14:solidFill>
                            </w14:textFill>
                          </w:rPr>
                          <w:t>Larutan (</w:t>
                        </w:r>
                        <w:r>
                          <w:rPr>
                            <w:rFonts w:hAnsi="Calibri" w:asciiTheme="minorHAnsi"/>
                            <w:i/>
                            <w:iCs/>
                            <w:color w:val="595959" w:themeColor="text1" w:themeTint="A6"/>
                            <w:kern w:val="24"/>
                            <w:sz w:val="22"/>
                            <w:szCs w:val="22"/>
                            <w14:textFill>
                              <w14:solidFill>
                                <w14:schemeClr w14:val="tx1">
                                  <w14:lumMod w14:val="65000"/>
                                  <w14:lumOff w14:val="35000"/>
                                </w14:schemeClr>
                              </w14:solidFill>
                            </w14:textFill>
                          </w:rPr>
                          <w:t>aqueous</w:t>
                        </w:r>
                        <w:r>
                          <w:rPr>
                            <w:rFonts w:hAnsi="Calibri" w:asciiTheme="minorHAnsi"/>
                            <w:color w:val="595959" w:themeColor="text1" w:themeTint="A6"/>
                            <w:kern w:val="24"/>
                            <w:sz w:val="22"/>
                            <w:szCs w:val="22"/>
                            <w14:textFill>
                              <w14:solidFill>
                                <w14:schemeClr w14:val="tx1">
                                  <w14:lumMod w14:val="65000"/>
                                  <w14:lumOff w14:val="35000"/>
                                </w14:schemeClr>
                              </w14:solidFill>
                            </w14:textFill>
                          </w:rPr>
                          <w:t>) : (</w:t>
                        </w:r>
                        <w:r>
                          <w:rPr>
                            <w:rFonts w:hAnsi="Calibri" w:asciiTheme="minorHAnsi"/>
                            <w:i/>
                            <w:iCs/>
                            <w:color w:val="595959" w:themeColor="text1" w:themeTint="A6"/>
                            <w:kern w:val="24"/>
                            <w:sz w:val="22"/>
                            <w:szCs w:val="22"/>
                            <w14:textFill>
                              <w14:solidFill>
                                <w14:schemeClr w14:val="tx1">
                                  <w14:lumMod w14:val="65000"/>
                                  <w14:lumOff w14:val="35000"/>
                                </w14:schemeClr>
                              </w14:solidFill>
                            </w14:textFill>
                          </w:rPr>
                          <w:t>aq</w:t>
                        </w:r>
                        <w:r>
                          <w:rPr>
                            <w:rFonts w:hAnsi="Calibri" w:asciiTheme="minorHAnsi"/>
                            <w:color w:val="595959" w:themeColor="text1" w:themeTint="A6"/>
                            <w:kern w:val="24"/>
                            <w:sz w:val="22"/>
                            <w:szCs w:val="22"/>
                            <w14:textFill>
                              <w14:solidFill>
                                <w14:schemeClr w14:val="tx1">
                                  <w14:lumMod w14:val="65000"/>
                                  <w14:lumOff w14:val="35000"/>
                                </w14:schemeClr>
                              </w14:solidFill>
                            </w14:textFill>
                          </w:rPr>
                          <w:t>)</w:t>
                        </w:r>
                      </w:p>
                      <w:p w14:paraId="31BFDC0F">
                        <w:pPr>
                          <w:pStyle w:val="12"/>
                          <w:spacing w:before="0" w:beforeAutospacing="0" w:after="0" w:afterAutospacing="0"/>
                          <w:rPr>
                            <w:sz w:val="22"/>
                            <w:szCs w:val="22"/>
                          </w:rPr>
                        </w:pPr>
                        <w:r>
                          <w:rPr>
                            <w:rFonts w:hAnsi="Calibri" w:asciiTheme="minorHAnsi"/>
                            <w:color w:val="595959" w:themeColor="text1" w:themeTint="A6"/>
                            <w:kern w:val="24"/>
                            <w:sz w:val="22"/>
                            <w:szCs w:val="22"/>
                            <w14:textFill>
                              <w14:solidFill>
                                <w14:schemeClr w14:val="tx1">
                                  <w14:lumMod w14:val="65000"/>
                                  <w14:lumOff w14:val="35000"/>
                                </w14:schemeClr>
                              </w14:solidFill>
                            </w14:textFill>
                          </w:rPr>
                          <w:t>Cairan (</w:t>
                        </w:r>
                        <w:r>
                          <w:rPr>
                            <w:rFonts w:hAnsi="Calibri" w:asciiTheme="minorHAnsi"/>
                            <w:i/>
                            <w:iCs/>
                            <w:color w:val="595959" w:themeColor="text1" w:themeTint="A6"/>
                            <w:kern w:val="24"/>
                            <w:sz w:val="22"/>
                            <w:szCs w:val="22"/>
                            <w14:textFill>
                              <w14:solidFill>
                                <w14:schemeClr w14:val="tx1">
                                  <w14:lumMod w14:val="65000"/>
                                  <w14:lumOff w14:val="35000"/>
                                </w14:schemeClr>
                              </w14:solidFill>
                            </w14:textFill>
                          </w:rPr>
                          <w:t>liquid</w:t>
                        </w:r>
                        <w:r>
                          <w:rPr>
                            <w:rFonts w:hAnsi="Calibri" w:asciiTheme="minorHAnsi"/>
                            <w:color w:val="595959" w:themeColor="text1" w:themeTint="A6"/>
                            <w:kern w:val="24"/>
                            <w:sz w:val="22"/>
                            <w:szCs w:val="22"/>
                            <w14:textFill>
                              <w14:solidFill>
                                <w14:schemeClr w14:val="tx1">
                                  <w14:lumMod w14:val="65000"/>
                                  <w14:lumOff w14:val="35000"/>
                                </w14:schemeClr>
                              </w14:solidFill>
                            </w14:textFill>
                          </w:rPr>
                          <w:t>) : (</w:t>
                        </w:r>
                        <w:r>
                          <w:rPr>
                            <w:rFonts w:hAnsi="Calibri" w:asciiTheme="minorHAnsi"/>
                            <w:i/>
                            <w:iCs/>
                            <w:color w:val="595959" w:themeColor="text1" w:themeTint="A6"/>
                            <w:kern w:val="24"/>
                            <w:sz w:val="22"/>
                            <w:szCs w:val="22"/>
                            <w14:textFill>
                              <w14:solidFill>
                                <w14:schemeClr w14:val="tx1">
                                  <w14:lumMod w14:val="65000"/>
                                  <w14:lumOff w14:val="35000"/>
                                </w14:schemeClr>
                              </w14:solidFill>
                            </w14:textFill>
                          </w:rPr>
                          <w:t>l</w:t>
                        </w:r>
                        <w:r>
                          <w:rPr>
                            <w:rFonts w:hAnsi="Calibri" w:asciiTheme="minorHAnsi"/>
                            <w:color w:val="595959" w:themeColor="text1" w:themeTint="A6"/>
                            <w:kern w:val="24"/>
                            <w:sz w:val="22"/>
                            <w:szCs w:val="22"/>
                            <w14:textFill>
                              <w14:solidFill>
                                <w14:schemeClr w14:val="tx1">
                                  <w14:lumMod w14:val="65000"/>
                                  <w14:lumOff w14:val="35000"/>
                                </w14:schemeClr>
                              </w14:solidFill>
                            </w14:textFill>
                          </w:rPr>
                          <w:t>)</w:t>
                        </w:r>
                      </w:p>
                      <w:p w14:paraId="2869F8A1">
                        <w:pPr>
                          <w:pStyle w:val="12"/>
                          <w:spacing w:before="0" w:beforeAutospacing="0" w:after="0" w:afterAutospacing="0"/>
                          <w:rPr>
                            <w:sz w:val="22"/>
                            <w:szCs w:val="22"/>
                          </w:rPr>
                        </w:pPr>
                        <w:r>
                          <w:rPr>
                            <w:rFonts w:hAnsi="Calibri" w:asciiTheme="minorHAnsi"/>
                            <w:color w:val="595959" w:themeColor="text1" w:themeTint="A6"/>
                            <w:kern w:val="24"/>
                            <w:sz w:val="22"/>
                            <w:szCs w:val="22"/>
                            <w14:textFill>
                              <w14:solidFill>
                                <w14:schemeClr w14:val="tx1">
                                  <w14:lumMod w14:val="65000"/>
                                  <w14:lumOff w14:val="35000"/>
                                </w14:schemeClr>
                              </w14:solidFill>
                            </w14:textFill>
                          </w:rPr>
                          <w:t>Gas (</w:t>
                        </w:r>
                        <w:r>
                          <w:rPr>
                            <w:rFonts w:hAnsi="Calibri" w:asciiTheme="minorHAnsi"/>
                            <w:i/>
                            <w:iCs/>
                            <w:color w:val="595959" w:themeColor="text1" w:themeTint="A6"/>
                            <w:kern w:val="24"/>
                            <w:sz w:val="22"/>
                            <w:szCs w:val="22"/>
                            <w14:textFill>
                              <w14:solidFill>
                                <w14:schemeClr w14:val="tx1">
                                  <w14:lumMod w14:val="65000"/>
                                  <w14:lumOff w14:val="35000"/>
                                </w14:schemeClr>
                              </w14:solidFill>
                            </w14:textFill>
                          </w:rPr>
                          <w:t>gas</w:t>
                        </w:r>
                        <w:r>
                          <w:rPr>
                            <w:rFonts w:hAnsi="Calibri" w:asciiTheme="minorHAnsi"/>
                            <w:color w:val="595959" w:themeColor="text1" w:themeTint="A6"/>
                            <w:kern w:val="24"/>
                            <w:sz w:val="22"/>
                            <w:szCs w:val="22"/>
                            <w14:textFill>
                              <w14:solidFill>
                                <w14:schemeClr w14:val="tx1">
                                  <w14:lumMod w14:val="65000"/>
                                  <w14:lumOff w14:val="35000"/>
                                </w14:schemeClr>
                              </w14:solidFill>
                            </w14:textFill>
                          </w:rPr>
                          <w:t>) :</w:t>
                        </w:r>
                        <w:r>
                          <w:rPr>
                            <w:rFonts w:hAnsi="Calibri" w:asciiTheme="minorHAnsi"/>
                            <w:i/>
                            <w:iCs/>
                            <w:color w:val="595959" w:themeColor="text1" w:themeTint="A6"/>
                            <w:kern w:val="24"/>
                            <w:sz w:val="22"/>
                            <w:szCs w:val="22"/>
                            <w14:textFill>
                              <w14:solidFill>
                                <w14:schemeClr w14:val="tx1">
                                  <w14:lumMod w14:val="65000"/>
                                  <w14:lumOff w14:val="35000"/>
                                </w14:schemeClr>
                              </w14:solidFill>
                            </w14:textFill>
                          </w:rPr>
                          <w:t xml:space="preserve"> </w:t>
                        </w:r>
                        <w:r>
                          <w:rPr>
                            <w:rFonts w:hAnsi="Calibri" w:asciiTheme="minorHAnsi"/>
                            <w:color w:val="595959" w:themeColor="text1" w:themeTint="A6"/>
                            <w:kern w:val="24"/>
                            <w:sz w:val="22"/>
                            <w:szCs w:val="22"/>
                            <w14:textFill>
                              <w14:solidFill>
                                <w14:schemeClr w14:val="tx1">
                                  <w14:lumMod w14:val="65000"/>
                                  <w14:lumOff w14:val="35000"/>
                                </w14:schemeClr>
                              </w14:solidFill>
                            </w14:textFill>
                          </w:rPr>
                          <w:t>(</w:t>
                        </w:r>
                        <w:r>
                          <w:rPr>
                            <w:rFonts w:hAnsi="Calibri" w:asciiTheme="minorHAnsi"/>
                            <w:i/>
                            <w:iCs/>
                            <w:color w:val="595959" w:themeColor="text1" w:themeTint="A6"/>
                            <w:kern w:val="24"/>
                            <w:sz w:val="22"/>
                            <w:szCs w:val="22"/>
                            <w14:textFill>
                              <w14:solidFill>
                                <w14:schemeClr w14:val="tx1">
                                  <w14:lumMod w14:val="65000"/>
                                  <w14:lumOff w14:val="35000"/>
                                </w14:schemeClr>
                              </w14:solidFill>
                            </w14:textFill>
                          </w:rPr>
                          <w:t>g</w:t>
                        </w:r>
                        <w:r>
                          <w:rPr>
                            <w:rFonts w:hAnsi="Calibri" w:asciiTheme="minorHAnsi"/>
                            <w:color w:val="595959" w:themeColor="text1" w:themeTint="A6"/>
                            <w:kern w:val="24"/>
                            <w:sz w:val="22"/>
                            <w:szCs w:val="22"/>
                            <w14:textFill>
                              <w14:solidFill>
                                <w14:schemeClr w14:val="tx1">
                                  <w14:lumMod w14:val="65000"/>
                                  <w14:lumOff w14:val="35000"/>
                                </w14:schemeClr>
                              </w14:solidFill>
                            </w14:textFill>
                          </w:rPr>
                          <w:t>)</w:t>
                        </w:r>
                      </w:p>
                    </w:txbxContent>
                  </v:textbox>
                </v:shape>
                <v:shape id="_x0000_s1026" o:spid="_x0000_s1026" o:spt="32" type="#_x0000_t32" style="position:absolute;left:2929672;top:3984028;height:774655;width:0;" filled="f" stroked="t" coordsize="21600,21600" o:gfxdata="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7nZu8vQAA&#10;ANwAAAAPAAAAAAAAAAEAIAAAACIAAABkcnMvZG93bnJldi54bWxQSwECFAAUAAAACACHTuJAMy8F&#10;njsAAAA5AAAAEAAAAAAAAAABACAAAAAMAQAAZHJzL3NoYXBleG1sLnhtbFBLBQYAAAAABgAGAFsB&#10;AAC2AwAAAAA=&#10;">
                  <v:fill on="f" focussize="0,0"/>
                  <v:stroke color="#4A7EBB [3204]" joinstyle="round" endarrow="block"/>
                  <v:imagedata o:title=""/>
                  <o:lock v:ext="edit" aspectratio="f"/>
                </v:shape>
                <v:shape id="_x0000_s1026" o:spid="_x0000_s1026" o:spt="32" type="#_x0000_t32" style="position:absolute;left:4667065;top:3990864;height:774655;width:0;" filled="f" stroked="t" coordsize="21600,21600" o:gfxdata="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0dAPIvQAA&#10;ANwAAAAPAAAAAAAAAAEAIAAAACIAAABkcnMvZG93bnJldi54bWxQSwECFAAUAAAACACHTuJAMy8F&#10;njsAAAA5AAAAEAAAAAAAAAABACAAAAAMAQAAZHJzL3NoYXBleG1sLnhtbFBLBQYAAAAABgAGAFsB&#10;AAC2AwAAAAA=&#10;">
                  <v:fill on="f" focussize="0,0"/>
                  <v:stroke color="#4A7EBB [3204]" joinstyle="round" endarrow="block"/>
                  <v:imagedata o:title=""/>
                  <o:lock v:ext="edit" aspectratio="f"/>
                </v:shape>
                <v:shape id="_x0000_s1026" o:spid="_x0000_s1026" o:spt="32" type="#_x0000_t32" style="position:absolute;left:6479196;top:3822703;height:774655;width:0;" filled="f" stroked="t" coordsize="21600,21600" o:gfxdata="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bOKZTvQAA&#10;ANwAAAAPAAAAAAAAAAEAIAAAACIAAABkcnMvZG93bnJldi54bWxQSwECFAAUAAAACACHTuJAMy8F&#10;njsAAAA5AAAAEAAAAAAAAAABACAAAAAMAQAAZHJzL3NoYXBleG1sLnhtbFBLBQYAAAAABgAGAFsB&#10;AAC2AwAAAAA=&#10;">
                  <v:fill on="f" focussize="0,0"/>
                  <v:stroke color="#4A7EBB [3204]" joinstyle="round" endarrow="block"/>
                  <v:imagedata o:title=""/>
                  <o:lock v:ext="edit" aspectratio="f"/>
                </v:shape>
                <v:shape id="_x0000_s1026" o:spid="_x0000_s1026" o:spt="88" type="#_x0000_t88" style="position:absolute;left:2496010;top:2042417;height:2719071;width:360045;rotation:-5898240f;v-text-anchor:middle;" filled="f" stroked="t" coordsize="21600,21600" o:gfxdata="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q8UOhugAAANwA&#10;AAAPAAAAAAAAAAEAIAAAACIAAABkcnMvZG93bnJldi54bWxQSwECFAAUAAAACACHTuJAMy8FnjsA&#10;AAA5AAAAEAAAAAAAAAABACAAAAAJAQAAZHJzL3NoYXBleG1sLnhtbFBLBQYAAAAABgAGAFsBAACz&#10;AwAAAAA=&#10;" adj="238,10800">
                  <v:fill on="f" focussize="0,0"/>
                  <v:stroke color="#4BACC6 [3208]" joinstyle="round"/>
                  <v:imagedata o:title=""/>
                  <o:lock v:ext="edit" aspectratio="f"/>
                </v:shape>
                <v:shape id="_x0000_s1026" o:spid="_x0000_s1026" o:spt="88" type="#_x0000_t88" style="position:absolute;left:5579258;top:1956691;height:2890521;width:360045;rotation:-5898240f;v-text-anchor:middle;" filled="f" stroked="t" coordsize="21600,21600" o:gfxdata="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jsvZW8AAAA&#10;3AAAAA8AAAAAAAAAAQAgAAAAIgAAAGRycy9kb3ducmV2LnhtbFBLAQIUABQAAAAIAIdO4kAzLwWe&#10;OwAAADkAAAAQAAAAAAAAAAEAIAAAAAsBAABkcnMvc2hhcGV4bWwueG1sUEsFBgAAAAAGAAYAWwEA&#10;ALUDAAAAAA==&#10;" adj="224,10800">
                  <v:fill on="f" focussize="0,0"/>
                  <v:stroke weight="1pt" color="#4BACC6 [3208]" joinstyle="round"/>
                  <v:imagedata o:title=""/>
                  <o:lock v:ext="edit" aspectratio="f"/>
                </v:shape>
                <v:shape id="Text Box 22" o:spid="_x0000_s1026" o:spt="202" type="#_x0000_t202" style="position:absolute;left:1673527;top:2697567;height:524307;width:2004060;" fillcolor="#92D050" filled="t" stroked="t" coordsize="21600,21600" o:gfxdata="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zim02ugAAANwA&#10;AAAPAAAAAAAAAAEAIAAAACIAAABkcnMvZG93bnJldi54bWxQSwECFAAUAAAACACHTuJAMy8FnjsA&#10;AAA5AAAAEAAAAAAAAAABACAAAAAJAQAAZHJzL3NoYXBleG1sLnhtbFBLBQYAAAAABgAGAFsBAACz&#10;AwAAAAA=&#10;">
                  <v:fill on="t" focussize="0,0"/>
                  <v:stroke weight="1pt" color="#F79646 [3209]" joinstyle="round"/>
                  <v:imagedata o:title=""/>
                  <o:lock v:ext="edit" aspectratio="f"/>
                  <v:textbox>
                    <w:txbxContent>
                      <w:p w14:paraId="6EB46E73">
                        <w:pPr>
                          <w:pStyle w:val="12"/>
                          <w:spacing w:before="0" w:beforeAutospacing="0" w:after="0" w:afterAutospacing="0"/>
                          <w:jc w:val="center"/>
                          <w:rPr>
                            <w:sz w:val="22"/>
                            <w:szCs w:val="22"/>
                          </w:rPr>
                        </w:pPr>
                        <w:r>
                          <w:rPr>
                            <w:rFonts w:hAnsi="Calibri" w:asciiTheme="minorHAnsi" w:cstheme="minorBidi"/>
                            <w:color w:val="404040" w:themeColor="text1" w:themeTint="BF"/>
                            <w:kern w:val="24"/>
                            <w:sz w:val="22"/>
                            <w:szCs w:val="22"/>
                            <w14:textFill>
                              <w14:solidFill>
                                <w14:schemeClr w14:val="tx1">
                                  <w14:lumMod w14:val="75000"/>
                                  <w14:lumOff w14:val="25000"/>
                                </w14:schemeClr>
                              </w14:solidFill>
                            </w14:textFill>
                          </w:rPr>
                          <w:t>zat pereaksi (reaktan)</w:t>
                        </w:r>
                      </w:p>
                    </w:txbxContent>
                  </v:textbox>
                </v:shape>
                <v:shape id="Text Box 23" o:spid="_x0000_s1026" o:spt="202" type="#_x0000_t202" style="position:absolute;left:4357611;top:2708400;height:521918;width:2447589;" fillcolor="#92D050" filled="t" stroked="t" coordsize="21600,21600" o:gfxdata="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XMbIrbsAAADc&#10;AAAADwAAAAAAAAABACAAAAAiAAAAZHJzL2Rvd25yZXYueG1sUEsBAhQAFAAAAAgAh07iQDMvBZ47&#10;AAAAOQAAABAAAAAAAAAAAQAgAAAACgEAAGRycy9zaGFwZXhtbC54bWxQSwUGAAAAAAYABgBbAQAA&#10;tAMAAAAA&#10;">
                  <v:fill on="t" focussize="0,0"/>
                  <v:stroke weight="1pt" color="#F79646 [3209]" joinstyle="round"/>
                  <v:imagedata o:title=""/>
                  <o:lock v:ext="edit" aspectratio="f"/>
                  <v:textbox>
                    <w:txbxContent>
                      <w:p w14:paraId="251538D4">
                        <w:pPr>
                          <w:pStyle w:val="12"/>
                          <w:spacing w:before="0" w:beforeAutospacing="0" w:after="0" w:afterAutospacing="0"/>
                          <w:jc w:val="center"/>
                          <w:rPr>
                            <w:rFonts w:asciiTheme="majorHAnsi" w:hAnsiTheme="majorHAnsi"/>
                            <w:sz w:val="22"/>
                            <w:szCs w:val="22"/>
                          </w:rPr>
                        </w:pPr>
                        <w:r>
                          <w:rPr>
                            <w:rFonts w:asciiTheme="majorHAnsi" w:hAnsiTheme="majorHAnsi" w:cstheme="minorBidi"/>
                            <w:color w:val="404040" w:themeColor="text1" w:themeTint="BF"/>
                            <w:kern w:val="24"/>
                            <w:sz w:val="22"/>
                            <w:szCs w:val="22"/>
                            <w14:textFill>
                              <w14:solidFill>
                                <w14:schemeClr w14:val="tx1">
                                  <w14:lumMod w14:val="75000"/>
                                  <w14:lumOff w14:val="25000"/>
                                </w14:schemeClr>
                              </w14:solidFill>
                            </w14:textFill>
                          </w:rPr>
                          <w:t>zat  hasil reaksi (produk)</w:t>
                        </w:r>
                      </w:p>
                    </w:txbxContent>
                  </v:textbox>
                </v:shape>
                <v:shape id="_x0000_s1026" o:spid="_x0000_s1026" o:spt="15" type="#_x0000_t15" style="position:absolute;left:1;top:2604270;height:494665;width:1498766;v-text-anchor:middle;" fillcolor="#00B0AC" filled="t" stroked="f" coordsize="21600,21600" o:gfxdata="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Dl4co&#10;wAAAANwAAAAPAAAAAAAAAAEAIAAAACIAAABkcnMvZG93bnJldi54bWxQSwECFAAUAAAACACHTuJA&#10;My8FnjsAAAA5AAAAEAAAAAAAAAABACAAAAAPAQAAZHJzL3NoYXBleG1sLnhtbFBLBQYAAAAABgAG&#10;AFsBAAC5AwAAAAA=&#10;" adj="18036">
                  <v:fill on="t" focussize="0,0"/>
                  <v:stroke on="f"/>
                  <v:imagedata o:title=""/>
                  <o:lock v:ext="edit" aspectratio="f"/>
                  <v:textbox inset="0mm,0mm,0mm,0mm">
                    <w:txbxContent>
                      <w:p w14:paraId="277F3C43">
                        <w:pPr>
                          <w:pStyle w:val="12"/>
                          <w:spacing w:before="0" w:beforeAutospacing="0" w:after="0" w:afterAutospacing="0"/>
                          <w:rPr>
                            <w:sz w:val="8"/>
                            <w:szCs w:val="8"/>
                          </w:rPr>
                        </w:pPr>
                        <w:r>
                          <w:rPr>
                            <w:rFonts w:hAnsi="Calibri" w:asciiTheme="minorHAnsi" w:cstheme="minorBidi"/>
                            <w:b/>
                            <w:bCs/>
                            <w:color w:val="000000" w:themeColor="text1"/>
                            <w:kern w:val="24"/>
                            <w:sz w:val="22"/>
                            <w:szCs w:val="22"/>
                            <w14:textFill>
                              <w14:solidFill>
                                <w14:schemeClr w14:val="tx1"/>
                              </w14:solidFill>
                            </w14:textFill>
                          </w:rPr>
                          <w:t xml:space="preserve">CONTOH </w:t>
                        </w:r>
                      </w:p>
                    </w:txbxContent>
                  </v:textbox>
                </v:shape>
                <w10:wrap type="none"/>
                <w10:anchorlock/>
              </v:group>
            </w:pict>
          </mc:Fallback>
        </mc:AlternateContent>
      </w:r>
    </w:p>
    <w:p w14:paraId="39F48299">
      <w:pPr>
        <w:pStyle w:val="8"/>
        <w:spacing w:before="0"/>
        <w:ind w:left="1134"/>
        <w:rPr>
          <w:rFonts w:asciiTheme="majorHAnsi" w:hAnsiTheme="majorHAnsi"/>
          <w:sz w:val="22"/>
          <w:szCs w:val="22"/>
        </w:rPr>
      </w:pPr>
    </w:p>
    <w:p w14:paraId="7442FA4D">
      <w:pPr>
        <w:pStyle w:val="8"/>
        <w:spacing w:before="0"/>
        <w:ind w:left="1134"/>
        <w:rPr>
          <w:rFonts w:asciiTheme="majorHAnsi" w:hAnsiTheme="majorHAnsi"/>
          <w:sz w:val="22"/>
          <w:szCs w:val="22"/>
        </w:rPr>
      </w:pPr>
      <w:r>
        <w:rPr>
          <w:rFonts w:asciiTheme="majorHAnsi" w:hAnsiTheme="majorHAnsi"/>
          <w:sz w:val="22"/>
          <w:szCs w:val="22"/>
        </w:rPr>
        <w:t xml:space="preserve">Langkah menuliskan persamaan reaksi dengan benar (setara) </w:t>
      </w:r>
    </w:p>
    <w:p w14:paraId="48894A31">
      <w:pPr>
        <w:pStyle w:val="8"/>
        <w:numPr>
          <w:ilvl w:val="0"/>
          <w:numId w:val="38"/>
        </w:numPr>
        <w:tabs>
          <w:tab w:val="left" w:pos="1494"/>
          <w:tab w:val="clear" w:pos="360"/>
        </w:tabs>
        <w:spacing w:before="0"/>
        <w:ind w:left="1494"/>
        <w:rPr>
          <w:rFonts w:asciiTheme="majorHAnsi" w:hAnsiTheme="majorHAnsi"/>
          <w:sz w:val="22"/>
          <w:szCs w:val="22"/>
        </w:rPr>
      </w:pPr>
      <w:r>
        <w:rPr>
          <w:rFonts w:asciiTheme="majorHAnsi" w:hAnsiTheme="majorHAnsi"/>
          <w:sz w:val="22"/>
          <w:szCs w:val="22"/>
        </w:rPr>
        <w:t>Penulisan rumus kimia zat-zat pereaksi dan hasil reaksi harus benar.</w:t>
      </w:r>
    </w:p>
    <w:p w14:paraId="55F01B22">
      <w:pPr>
        <w:pStyle w:val="8"/>
        <w:numPr>
          <w:ilvl w:val="0"/>
          <w:numId w:val="38"/>
        </w:numPr>
        <w:spacing w:before="0"/>
        <w:ind w:left="1494"/>
        <w:rPr>
          <w:rFonts w:asciiTheme="majorHAnsi" w:hAnsiTheme="majorHAnsi"/>
          <w:sz w:val="22"/>
          <w:szCs w:val="22"/>
        </w:rPr>
      </w:pPr>
      <w:r>
        <w:rPr>
          <w:rFonts w:asciiTheme="majorHAnsi" w:hAnsiTheme="majorHAnsi"/>
          <w:sz w:val="22"/>
          <w:szCs w:val="22"/>
        </w:rPr>
        <w:t>Jumlah atom sebelum reaksi harus sama dengan jumlah atom setelah reaksi.</w:t>
      </w:r>
    </w:p>
    <w:p w14:paraId="774DBF50">
      <w:pPr>
        <w:pStyle w:val="8"/>
        <w:numPr>
          <w:ilvl w:val="0"/>
          <w:numId w:val="38"/>
        </w:numPr>
        <w:spacing w:before="0"/>
        <w:ind w:left="1494"/>
        <w:rPr>
          <w:rFonts w:asciiTheme="majorHAnsi" w:hAnsiTheme="majorHAnsi"/>
          <w:sz w:val="22"/>
          <w:szCs w:val="22"/>
        </w:rPr>
      </w:pPr>
      <w:r>
        <w:rPr>
          <w:rFonts w:asciiTheme="majorHAnsi" w:hAnsiTheme="majorHAnsi"/>
          <w:sz w:val="22"/>
          <w:szCs w:val="22"/>
        </w:rPr>
        <w:t xml:space="preserve">Untuk membuat persamaan reaksi menjadi setara harus mengubah </w:t>
      </w:r>
      <w:r>
        <w:rPr>
          <w:rFonts w:asciiTheme="majorHAnsi" w:hAnsiTheme="majorHAnsi"/>
          <w:b/>
          <w:bCs/>
          <w:sz w:val="22"/>
          <w:szCs w:val="22"/>
        </w:rPr>
        <w:t>koefisien</w:t>
      </w:r>
      <w:r>
        <w:rPr>
          <w:rFonts w:asciiTheme="majorHAnsi" w:hAnsiTheme="majorHAnsi"/>
          <w:sz w:val="22"/>
          <w:szCs w:val="22"/>
        </w:rPr>
        <w:t xml:space="preserve"> (angka di depan rumus kimia) tidak boleh mengubah rumus kimia zat-zat yang terlibat.</w:t>
      </w:r>
    </w:p>
    <w:p w14:paraId="7CB169B4">
      <w:pPr>
        <w:pStyle w:val="8"/>
        <w:spacing w:before="0"/>
        <w:ind w:left="1134"/>
        <w:rPr>
          <w:rFonts w:asciiTheme="majorHAnsi" w:hAnsiTheme="majorHAnsi"/>
          <w:sz w:val="22"/>
          <w:szCs w:val="22"/>
        </w:rPr>
      </w:pPr>
    </w:p>
    <w:p w14:paraId="3D311228">
      <w:pPr>
        <w:pStyle w:val="8"/>
        <w:spacing w:before="0"/>
        <w:ind w:left="1134"/>
        <w:rPr>
          <w:rFonts w:asciiTheme="majorHAnsi" w:hAnsiTheme="majorHAnsi"/>
          <w:sz w:val="22"/>
          <w:szCs w:val="22"/>
        </w:rPr>
      </w:pPr>
      <w:r>
        <w:rPr>
          <w:rFonts w:asciiTheme="majorHAnsi" w:hAnsiTheme="majorHAnsi"/>
          <w:sz w:val="22"/>
          <w:szCs w:val="22"/>
        </w:rPr>
        <w:t>Contoh:</w:t>
      </w:r>
    </w:p>
    <w:p w14:paraId="1E925470">
      <w:pPr>
        <w:pStyle w:val="8"/>
        <w:spacing w:before="0"/>
        <w:ind w:left="1134"/>
        <w:rPr>
          <w:rFonts w:asciiTheme="majorHAnsi" w:hAnsiTheme="majorHAnsi"/>
          <w:sz w:val="22"/>
          <w:szCs w:val="22"/>
        </w:rPr>
      </w:pPr>
      <w:r>
        <w:rPr>
          <w:rFonts w:asciiTheme="majorHAnsi" w:hAnsiTheme="majorHAnsi"/>
          <w:sz w:val="22"/>
          <w:szCs w:val="22"/>
        </w:rPr>
        <w:t xml:space="preserve">Persamaan reaksi belum setara: </w:t>
      </w:r>
      <m:oMath>
        <m:sSub>
          <m:sSubPr>
            <m:ctrlPr>
              <w:rPr>
                <w:rFonts w:ascii="Cambria Math" w:hAnsi="Cambria Math"/>
                <w:i/>
                <w:sz w:val="22"/>
                <w:szCs w:val="22"/>
              </w:rPr>
            </m:ctrlPr>
          </m:sSubPr>
          <m:e>
            <m:r>
              <m:rPr/>
              <w:rPr>
                <w:rFonts w:ascii="Cambria Math" w:hAnsi="Cambria Math"/>
                <w:sz w:val="22"/>
                <w:szCs w:val="22"/>
              </w:rPr>
              <m:t>H</m:t>
            </m:r>
            <m:ctrlPr>
              <w:rPr>
                <w:rFonts w:ascii="Cambria Math" w:hAnsi="Cambria Math"/>
                <w:i/>
                <w:sz w:val="22"/>
                <w:szCs w:val="22"/>
              </w:rPr>
            </m:ctrlPr>
          </m:e>
          <m:sub>
            <m:r>
              <m:rPr/>
              <w:rPr>
                <w:rFonts w:ascii="Cambria Math" w:hAnsi="Cambria Math"/>
                <w:sz w:val="22"/>
                <w:szCs w:val="22"/>
              </w:rPr>
              <m:t>2</m:t>
            </m:r>
            <m:ctrlPr>
              <w:rPr>
                <w:rFonts w:ascii="Cambria Math" w:hAnsi="Cambria Math"/>
                <w:i/>
                <w:sz w:val="22"/>
                <w:szCs w:val="22"/>
              </w:rPr>
            </m:ctrlPr>
          </m:sub>
        </m:sSub>
        <m:d>
          <m:dPr>
            <m:ctrlPr>
              <w:rPr>
                <w:rFonts w:ascii="Cambria Math" w:hAnsi="Cambria Math"/>
                <w:i/>
                <w:sz w:val="22"/>
                <w:szCs w:val="22"/>
              </w:rPr>
            </m:ctrlPr>
          </m:dPr>
          <m:e>
            <m:r>
              <m:rPr/>
              <w:rPr>
                <w:rFonts w:ascii="Cambria Math" w:hAnsi="Cambria Math"/>
                <w:sz w:val="22"/>
                <w:szCs w:val="22"/>
              </w:rPr>
              <m:t>g</m:t>
            </m:r>
            <m:ctrlPr>
              <w:rPr>
                <w:rFonts w:ascii="Cambria Math" w:hAnsi="Cambria Math"/>
                <w:i/>
                <w:sz w:val="22"/>
                <w:szCs w:val="22"/>
              </w:rPr>
            </m:ctrlPr>
          </m:e>
        </m:d>
        <m:r>
          <m:rPr/>
          <w:rPr>
            <w:rFonts w:ascii="Cambria Math" w:hAnsi="Cambria Math"/>
            <w:sz w:val="22"/>
            <w:szCs w:val="22"/>
          </w:rPr>
          <m:t>+</m:t>
        </m:r>
        <m:sSub>
          <m:sSubPr>
            <m:ctrlPr>
              <w:rPr>
                <w:rFonts w:ascii="Cambria Math" w:hAnsi="Cambria Math"/>
                <w:i/>
                <w:sz w:val="22"/>
                <w:szCs w:val="22"/>
              </w:rPr>
            </m:ctrlPr>
          </m:sSubPr>
          <m:e>
            <m:r>
              <m:rPr/>
              <w:rPr>
                <w:rFonts w:ascii="Cambria Math" w:hAnsi="Cambria Math"/>
                <w:sz w:val="22"/>
                <w:szCs w:val="22"/>
              </w:rPr>
              <m:t>O</m:t>
            </m:r>
            <m:ctrlPr>
              <w:rPr>
                <w:rFonts w:ascii="Cambria Math" w:hAnsi="Cambria Math"/>
                <w:i/>
                <w:sz w:val="22"/>
                <w:szCs w:val="22"/>
              </w:rPr>
            </m:ctrlPr>
          </m:e>
          <m:sub>
            <m:r>
              <m:rPr/>
              <w:rPr>
                <w:rFonts w:ascii="Cambria Math" w:hAnsi="Cambria Math"/>
                <w:sz w:val="22"/>
                <w:szCs w:val="22"/>
              </w:rPr>
              <m:t>2</m:t>
            </m:r>
            <m:ctrlPr>
              <w:rPr>
                <w:rFonts w:ascii="Cambria Math" w:hAnsi="Cambria Math"/>
                <w:i/>
                <w:sz w:val="22"/>
                <w:szCs w:val="22"/>
              </w:rPr>
            </m:ctrlPr>
          </m:sub>
        </m:sSub>
        <m:d>
          <m:dPr>
            <m:ctrlPr>
              <w:rPr>
                <w:rFonts w:ascii="Cambria Math" w:hAnsi="Cambria Math"/>
                <w:i/>
                <w:sz w:val="22"/>
                <w:szCs w:val="22"/>
              </w:rPr>
            </m:ctrlPr>
          </m:dPr>
          <m:e>
            <m:r>
              <m:rPr/>
              <w:rPr>
                <w:rFonts w:ascii="Cambria Math" w:hAnsi="Cambria Math"/>
                <w:sz w:val="22"/>
                <w:szCs w:val="22"/>
              </w:rPr>
              <m:t>g</m:t>
            </m:r>
            <m:ctrlPr>
              <w:rPr>
                <w:rFonts w:ascii="Cambria Math" w:hAnsi="Cambria Math"/>
                <w:i/>
                <w:sz w:val="22"/>
                <w:szCs w:val="22"/>
              </w:rPr>
            </m:ctrlPr>
          </m:e>
        </m:d>
        <m:r>
          <m:rPr/>
          <w:rPr>
            <w:rFonts w:ascii="Cambria Math" w:hAnsi="Cambria Math"/>
            <w:sz w:val="22"/>
            <w:szCs w:val="22"/>
          </w:rPr>
          <m:t xml:space="preserve"> → </m:t>
        </m:r>
        <m:sSub>
          <m:sSubPr>
            <m:ctrlPr>
              <w:rPr>
                <w:rFonts w:ascii="Cambria Math" w:hAnsi="Cambria Math"/>
                <w:i/>
                <w:sz w:val="22"/>
                <w:szCs w:val="22"/>
              </w:rPr>
            </m:ctrlPr>
          </m:sSubPr>
          <m:e>
            <m:r>
              <m:rPr/>
              <w:rPr>
                <w:rFonts w:ascii="Cambria Math" w:hAnsi="Cambria Math"/>
                <w:sz w:val="22"/>
                <w:szCs w:val="22"/>
              </w:rPr>
              <m:t>H</m:t>
            </m:r>
            <m:ctrlPr>
              <w:rPr>
                <w:rFonts w:ascii="Cambria Math" w:hAnsi="Cambria Math"/>
                <w:i/>
                <w:sz w:val="22"/>
                <w:szCs w:val="22"/>
              </w:rPr>
            </m:ctrlPr>
          </m:e>
          <m:sub>
            <m:r>
              <m:rPr/>
              <w:rPr>
                <w:rFonts w:ascii="Cambria Math" w:hAnsi="Cambria Math"/>
                <w:sz w:val="22"/>
                <w:szCs w:val="22"/>
              </w:rPr>
              <m:t>2</m:t>
            </m:r>
            <m:ctrlPr>
              <w:rPr>
                <w:rFonts w:ascii="Cambria Math" w:hAnsi="Cambria Math"/>
                <w:i/>
                <w:sz w:val="22"/>
                <w:szCs w:val="22"/>
              </w:rPr>
            </m:ctrlPr>
          </m:sub>
        </m:sSub>
        <m:r>
          <m:rPr/>
          <w:rPr>
            <w:rFonts w:ascii="Cambria Math" w:hAnsi="Cambria Math"/>
            <w:sz w:val="22"/>
            <w:szCs w:val="22"/>
          </w:rPr>
          <m:t>O</m:t>
        </m:r>
        <m:d>
          <m:dPr>
            <m:ctrlPr>
              <w:rPr>
                <w:rFonts w:ascii="Cambria Math" w:hAnsi="Cambria Math"/>
                <w:i/>
                <w:sz w:val="22"/>
                <w:szCs w:val="22"/>
              </w:rPr>
            </m:ctrlPr>
          </m:dPr>
          <m:e>
            <m:r>
              <m:rPr/>
              <w:rPr>
                <w:rFonts w:ascii="Cambria Math" w:hAnsi="Cambria Math"/>
                <w:sz w:val="22"/>
                <w:szCs w:val="22"/>
              </w:rPr>
              <m:t>l</m:t>
            </m:r>
            <m:ctrlPr>
              <w:rPr>
                <w:rFonts w:ascii="Cambria Math" w:hAnsi="Cambria Math"/>
                <w:i/>
                <w:sz w:val="22"/>
                <w:szCs w:val="22"/>
              </w:rPr>
            </m:ctrlPr>
          </m:e>
        </m:d>
      </m:oMath>
    </w:p>
    <w:p w14:paraId="6EBE003C">
      <w:pPr>
        <w:pStyle w:val="8"/>
        <w:spacing w:before="0"/>
        <w:ind w:left="1134"/>
        <w:rPr>
          <w:rFonts w:asciiTheme="majorHAnsi" w:hAnsiTheme="majorHAnsi"/>
          <w:sz w:val="22"/>
          <w:szCs w:val="22"/>
        </w:rPr>
      </w:pPr>
    </w:p>
    <w:p w14:paraId="0A1BFCCE">
      <w:pPr>
        <w:pStyle w:val="8"/>
        <w:spacing w:before="0"/>
        <w:ind w:left="1134"/>
        <w:rPr>
          <w:rFonts w:asciiTheme="majorHAnsi" w:hAnsiTheme="majorHAnsi"/>
          <w:sz w:val="22"/>
          <w:szCs w:val="22"/>
        </w:rPr>
      </w:pPr>
      <w:r>
        <w:rPr>
          <w:rFonts w:asciiTheme="majorHAnsi" w:hAnsiTheme="majorHAnsi"/>
          <w:sz w:val="22"/>
          <w:szCs w:val="22"/>
        </w:rPr>
        <w:t>Perubahan yang dilakukan</w:t>
      </w:r>
    </w:p>
    <w:tbl>
      <w:tblPr>
        <w:tblStyle w:val="45"/>
        <w:tblW w:w="0" w:type="auto"/>
        <w:tblInd w:w="1134"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2630"/>
        <w:gridCol w:w="981"/>
        <w:gridCol w:w="4349"/>
      </w:tblGrid>
      <w:tr w14:paraId="7DA546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3103" w:type="dxa"/>
          </w:tcPr>
          <w:p w14:paraId="6EBE19D0">
            <w:pPr>
              <w:pStyle w:val="8"/>
              <w:spacing w:before="0"/>
              <w:ind w:left="0"/>
              <w:rPr>
                <w:rFonts w:asciiTheme="majorHAnsi" w:hAnsiTheme="majorHAnsi"/>
                <w:sz w:val="22"/>
                <w:szCs w:val="22"/>
                <w:vertAlign w:val="subscript"/>
              </w:rPr>
            </w:pPr>
            <m:oMathPara>
              <m:oMathParaPr>
                <m:jc m:val="left"/>
              </m:oMathParaPr>
              <m:oMath>
                <m:sSub>
                  <m:sSubPr>
                    <m:ctrlPr>
                      <w:rPr>
                        <w:rFonts w:ascii="Cambria Math" w:hAnsi="Cambria Math"/>
                        <w:i/>
                        <w:sz w:val="22"/>
                        <w:szCs w:val="22"/>
                      </w:rPr>
                    </m:ctrlPr>
                  </m:sSubPr>
                  <m:e>
                    <m:r>
                      <m:rPr/>
                      <w:rPr>
                        <w:rFonts w:ascii="Cambria Math" w:hAnsi="Cambria Math"/>
                        <w:sz w:val="22"/>
                        <w:szCs w:val="22"/>
                      </w:rPr>
                      <m:t>H</m:t>
                    </m:r>
                    <m:ctrlPr>
                      <w:rPr>
                        <w:rFonts w:ascii="Cambria Math" w:hAnsi="Cambria Math"/>
                        <w:i/>
                        <w:sz w:val="22"/>
                        <w:szCs w:val="22"/>
                      </w:rPr>
                    </m:ctrlPr>
                  </m:e>
                  <m:sub>
                    <m:r>
                      <m:rPr/>
                      <w:rPr>
                        <w:rFonts w:ascii="Cambria Math" w:hAnsi="Cambria Math"/>
                        <w:sz w:val="22"/>
                        <w:szCs w:val="22"/>
                      </w:rPr>
                      <m:t xml:space="preserve">2 </m:t>
                    </m:r>
                    <m:ctrlPr>
                      <w:rPr>
                        <w:rFonts w:ascii="Cambria Math" w:hAnsi="Cambria Math"/>
                        <w:i/>
                        <w:sz w:val="22"/>
                        <w:szCs w:val="22"/>
                      </w:rPr>
                    </m:ctrlPr>
                  </m:sub>
                </m:sSub>
                <m:d>
                  <m:dPr>
                    <m:ctrlPr>
                      <w:rPr>
                        <w:rFonts w:ascii="Cambria Math" w:hAnsi="Cambria Math"/>
                        <w:i/>
                        <w:sz w:val="22"/>
                        <w:szCs w:val="22"/>
                      </w:rPr>
                    </m:ctrlPr>
                  </m:dPr>
                  <m:e>
                    <m:r>
                      <m:rPr/>
                      <w:rPr>
                        <w:rFonts w:ascii="Cambria Math" w:hAnsi="Cambria Math"/>
                        <w:sz w:val="22"/>
                        <w:szCs w:val="22"/>
                      </w:rPr>
                      <m:t>g</m:t>
                    </m:r>
                    <m:ctrlPr>
                      <w:rPr>
                        <w:rFonts w:ascii="Cambria Math" w:hAnsi="Cambria Math"/>
                        <w:i/>
                        <w:sz w:val="22"/>
                        <w:szCs w:val="22"/>
                      </w:rPr>
                    </m:ctrlPr>
                  </m:e>
                </m:d>
                <m:r>
                  <m:rPr/>
                  <w:rPr>
                    <w:rFonts w:ascii="Cambria Math" w:hAnsi="Cambria Math"/>
                    <w:sz w:val="22"/>
                    <w:szCs w:val="22"/>
                  </w:rPr>
                  <m:t>+</m:t>
                </m:r>
                <m:r>
                  <m:rPr/>
                  <w:rPr>
                    <w:rFonts w:ascii="Cambria Math" w:hAnsi="Cambria Math"/>
                    <w:color w:val="FF0000"/>
                    <w:sz w:val="22"/>
                    <w:szCs w:val="22"/>
                  </w:rPr>
                  <m:t>O</m:t>
                </m:r>
                <m:d>
                  <m:dPr>
                    <m:ctrlPr>
                      <w:rPr>
                        <w:rFonts w:ascii="Cambria Math" w:hAnsi="Cambria Math"/>
                        <w:i/>
                        <w:sz w:val="22"/>
                        <w:szCs w:val="22"/>
                      </w:rPr>
                    </m:ctrlPr>
                  </m:dPr>
                  <m:e>
                    <m:r>
                      <m:rPr/>
                      <w:rPr>
                        <w:rFonts w:ascii="Cambria Math" w:hAnsi="Cambria Math"/>
                        <w:sz w:val="22"/>
                        <w:szCs w:val="22"/>
                      </w:rPr>
                      <m:t>g</m:t>
                    </m:r>
                    <m:ctrlPr>
                      <w:rPr>
                        <w:rFonts w:ascii="Cambria Math" w:hAnsi="Cambria Math"/>
                        <w:i/>
                        <w:sz w:val="22"/>
                        <w:szCs w:val="22"/>
                      </w:rPr>
                    </m:ctrlPr>
                  </m:e>
                </m:d>
                <m:r>
                  <m:rPr/>
                  <w:rPr>
                    <w:rFonts w:ascii="Cambria Math" w:hAnsi="Cambria Math"/>
                    <w:sz w:val="22"/>
                    <w:szCs w:val="22"/>
                  </w:rPr>
                  <m:t xml:space="preserve">→ </m:t>
                </m:r>
                <m:sSub>
                  <m:sSubPr>
                    <m:ctrlPr>
                      <w:rPr>
                        <w:rFonts w:ascii="Cambria Math" w:hAnsi="Cambria Math"/>
                        <w:i/>
                        <w:sz w:val="22"/>
                        <w:szCs w:val="22"/>
                      </w:rPr>
                    </m:ctrlPr>
                  </m:sSubPr>
                  <m:e>
                    <m:r>
                      <m:rPr/>
                      <w:rPr>
                        <w:rFonts w:ascii="Cambria Math" w:hAnsi="Cambria Math"/>
                        <w:sz w:val="22"/>
                        <w:szCs w:val="22"/>
                      </w:rPr>
                      <m:t>H</m:t>
                    </m:r>
                    <m:ctrlPr>
                      <w:rPr>
                        <w:rFonts w:ascii="Cambria Math" w:hAnsi="Cambria Math"/>
                        <w:i/>
                        <w:sz w:val="22"/>
                        <w:szCs w:val="22"/>
                      </w:rPr>
                    </m:ctrlPr>
                  </m:e>
                  <m:sub>
                    <m:r>
                      <m:rPr/>
                      <w:rPr>
                        <w:rFonts w:ascii="Cambria Math" w:hAnsi="Cambria Math"/>
                        <w:sz w:val="22"/>
                        <w:szCs w:val="22"/>
                      </w:rPr>
                      <m:t>2</m:t>
                    </m:r>
                    <m:ctrlPr>
                      <w:rPr>
                        <w:rFonts w:ascii="Cambria Math" w:hAnsi="Cambria Math"/>
                        <w:i/>
                        <w:sz w:val="22"/>
                        <w:szCs w:val="22"/>
                      </w:rPr>
                    </m:ctrlPr>
                  </m:sub>
                </m:sSub>
                <m:r>
                  <m:rPr/>
                  <w:rPr>
                    <w:rFonts w:ascii="Cambria Math" w:hAnsi="Cambria Math"/>
                    <w:sz w:val="22"/>
                    <w:szCs w:val="22"/>
                  </w:rPr>
                  <m:t>O(I)</m:t>
                </m:r>
              </m:oMath>
            </m:oMathPara>
          </w:p>
        </w:tc>
        <w:tc>
          <w:tcPr>
            <w:tcW w:w="981" w:type="dxa"/>
          </w:tcPr>
          <w:p w14:paraId="0DF13C7F">
            <w:pPr>
              <w:pStyle w:val="8"/>
              <w:spacing w:before="0"/>
              <w:ind w:left="0"/>
              <w:rPr>
                <w:rFonts w:ascii="Revamped" w:hAnsi="Revamped"/>
                <w:sz w:val="22"/>
                <w:szCs w:val="22"/>
                <w:vertAlign w:val="subscript"/>
              </w:rPr>
            </w:pPr>
            <w:r>
              <w:rPr>
                <w:rFonts w:ascii="Cambria Math" w:hAnsi="Cambria Math" w:cs="Cambria Math"/>
                <w:sz w:val="32"/>
                <w:szCs w:val="32"/>
                <w:vertAlign w:val="subscript"/>
                <w:lang w:val="en-US"/>
              </w:rPr>
              <mc:AlternateContent>
                <mc:Choice Requires="wps">
                  <w:drawing>
                    <wp:inline distT="0" distB="0" distL="0" distR="0">
                      <wp:extent cx="478155" cy="106680"/>
                      <wp:effectExtent l="0" t="0" r="7620" b="7620"/>
                      <wp:docPr id="43" name="Right Arrow 43"/>
                      <wp:cNvGraphicFramePr/>
                      <a:graphic xmlns:a="http://schemas.openxmlformats.org/drawingml/2006/main">
                        <a:graphicData uri="http://schemas.microsoft.com/office/word/2010/wordprocessingShape">
                          <wps:wsp>
                            <wps:cNvSpPr>
                              <a:spLocks noChangeArrowheads="1"/>
                            </wps:cNvSpPr>
                            <wps:spPr bwMode="auto">
                              <a:xfrm>
                                <a:off x="0" y="0"/>
                                <a:ext cx="478155" cy="106680"/>
                              </a:xfrm>
                              <a:prstGeom prst="rightArrow">
                                <a:avLst>
                                  <a:gd name="adj1" fmla="val 50000"/>
                                  <a:gd name="adj2" fmla="val 112054"/>
                                </a:avLst>
                              </a:prstGeom>
                              <a:solidFill>
                                <a:schemeClr val="tx1">
                                  <a:lumMod val="100000"/>
                                  <a:lumOff val="0"/>
                                </a:schemeClr>
                              </a:solidFill>
                              <a:ln>
                                <a:noFill/>
                              </a:ln>
                              <a:effectLst/>
                            </wps:spPr>
                            <wps:bodyPr rot="0" vert="horz" wrap="square" lIns="91440" tIns="45720" rIns="91440" bIns="45720" anchor="t" anchorCtr="0" upright="1"/>
                          </wps:wsp>
                        </a:graphicData>
                      </a:graphic>
                    </wp:inline>
                  </w:drawing>
                </mc:Choice>
                <mc:Fallback>
                  <w:pict>
                    <v:shape id="_x0000_s1026" o:spid="_x0000_s1026" o:spt="13" type="#_x0000_t13" style="height:8.4pt;width:37.65pt;" fillcolor="#000000 [3229]" filled="t" stroked="f" coordsize="21600,21600" o:gfxdata="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" adj="16200,5400">
                      <v:fill on="t" focussize="0,0"/>
                      <v:stroke on="f"/>
                      <v:imagedata o:title=""/>
                      <o:lock v:ext="edit" aspectratio="f"/>
                      <w10:wrap type="none"/>
                      <w10:anchorlock/>
                    </v:shape>
                  </w:pict>
                </mc:Fallback>
              </mc:AlternateContent>
            </w:r>
          </w:p>
        </w:tc>
        <w:tc>
          <w:tcPr>
            <w:tcW w:w="5062" w:type="dxa"/>
          </w:tcPr>
          <w:p w14:paraId="7AAA9865">
            <w:pPr>
              <w:pStyle w:val="8"/>
              <w:spacing w:before="0"/>
              <w:ind w:left="0"/>
              <w:rPr>
                <w:rFonts w:asciiTheme="majorHAnsi" w:hAnsiTheme="majorHAnsi"/>
                <w:sz w:val="22"/>
                <w:szCs w:val="22"/>
              </w:rPr>
            </w:pPr>
            <w:r>
              <w:rPr>
                <w:rFonts w:asciiTheme="majorHAnsi" w:hAnsiTheme="majorHAnsi"/>
                <w:sz w:val="22"/>
                <w:szCs w:val="22"/>
              </w:rPr>
              <w:t>Salah, karena mengubah rumus kimia molekul oksigen</w:t>
            </w:r>
          </w:p>
        </w:tc>
      </w:tr>
      <w:tr w14:paraId="00E262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3103" w:type="dxa"/>
          </w:tcPr>
          <w:p w14:paraId="489797CD">
            <w:pPr>
              <w:pStyle w:val="8"/>
              <w:spacing w:before="0"/>
              <w:ind w:left="0"/>
              <w:rPr>
                <w:rFonts w:asciiTheme="majorHAnsi" w:hAnsiTheme="majorHAnsi"/>
                <w:sz w:val="22"/>
                <w:szCs w:val="22"/>
                <w:vertAlign w:val="subscript"/>
              </w:rPr>
            </w:pPr>
            <m:oMathPara>
              <m:oMathParaPr>
                <m:jc m:val="left"/>
              </m:oMathParaPr>
              <m:oMath>
                <m:sSub>
                  <m:sSubPr>
                    <m:ctrlPr>
                      <w:rPr>
                        <w:rFonts w:ascii="Cambria Math" w:hAnsi="Cambria Math"/>
                        <w:i/>
                        <w:sz w:val="22"/>
                        <w:szCs w:val="22"/>
                      </w:rPr>
                    </m:ctrlPr>
                  </m:sSubPr>
                  <m:e>
                    <m:r>
                      <m:rPr/>
                      <w:rPr>
                        <w:rFonts w:ascii="Cambria Math" w:hAnsi="Cambria Math"/>
                        <w:sz w:val="22"/>
                        <w:szCs w:val="22"/>
                      </w:rPr>
                      <m:t>H</m:t>
                    </m:r>
                    <m:ctrlPr>
                      <w:rPr>
                        <w:rFonts w:ascii="Cambria Math" w:hAnsi="Cambria Math"/>
                        <w:i/>
                        <w:sz w:val="22"/>
                        <w:szCs w:val="22"/>
                      </w:rPr>
                    </m:ctrlPr>
                  </m:e>
                  <m:sub>
                    <m:r>
                      <m:rPr/>
                      <w:rPr>
                        <w:rFonts w:ascii="Cambria Math" w:hAnsi="Cambria Math"/>
                        <w:sz w:val="22"/>
                        <w:szCs w:val="22"/>
                      </w:rPr>
                      <m:t xml:space="preserve">2 </m:t>
                    </m:r>
                    <m:ctrlPr>
                      <w:rPr>
                        <w:rFonts w:ascii="Cambria Math" w:hAnsi="Cambria Math"/>
                        <w:i/>
                        <w:sz w:val="22"/>
                        <w:szCs w:val="22"/>
                      </w:rPr>
                    </m:ctrlPr>
                  </m:sub>
                </m:sSub>
                <m:d>
                  <m:dPr>
                    <m:ctrlPr>
                      <w:rPr>
                        <w:rFonts w:ascii="Cambria Math" w:hAnsi="Cambria Math"/>
                        <w:i/>
                        <w:sz w:val="22"/>
                        <w:szCs w:val="22"/>
                      </w:rPr>
                    </m:ctrlPr>
                  </m:dPr>
                  <m:e>
                    <m:r>
                      <m:rPr/>
                      <w:rPr>
                        <w:rFonts w:ascii="Cambria Math" w:hAnsi="Cambria Math"/>
                        <w:sz w:val="22"/>
                        <w:szCs w:val="22"/>
                      </w:rPr>
                      <m:t>g</m:t>
                    </m:r>
                    <m:ctrlPr>
                      <w:rPr>
                        <w:rFonts w:ascii="Cambria Math" w:hAnsi="Cambria Math"/>
                        <w:i/>
                        <w:sz w:val="22"/>
                        <w:szCs w:val="22"/>
                      </w:rPr>
                    </m:ctrlPr>
                  </m:e>
                </m:d>
                <m:r>
                  <m:rPr/>
                  <w:rPr>
                    <w:rFonts w:ascii="Cambria Math" w:hAnsi="Cambria Math"/>
                    <w:sz w:val="22"/>
                    <w:szCs w:val="22"/>
                  </w:rPr>
                  <m:t>+O</m:t>
                </m:r>
                <m:d>
                  <m:dPr>
                    <m:ctrlPr>
                      <w:rPr>
                        <w:rFonts w:ascii="Cambria Math" w:hAnsi="Cambria Math"/>
                        <w:i/>
                        <w:sz w:val="22"/>
                        <w:szCs w:val="22"/>
                      </w:rPr>
                    </m:ctrlPr>
                  </m:dPr>
                  <m:e>
                    <m:r>
                      <m:rPr/>
                      <w:rPr>
                        <w:rFonts w:ascii="Cambria Math" w:hAnsi="Cambria Math"/>
                        <w:sz w:val="22"/>
                        <w:szCs w:val="22"/>
                      </w:rPr>
                      <m:t>g</m:t>
                    </m:r>
                    <m:ctrlPr>
                      <w:rPr>
                        <w:rFonts w:ascii="Cambria Math" w:hAnsi="Cambria Math"/>
                        <w:i/>
                        <w:sz w:val="22"/>
                        <w:szCs w:val="22"/>
                      </w:rPr>
                    </m:ctrlPr>
                  </m:e>
                </m:d>
                <m:r>
                  <m:rPr/>
                  <w:rPr>
                    <w:rFonts w:ascii="Cambria Math" w:hAnsi="Cambria Math"/>
                    <w:sz w:val="22"/>
                    <w:szCs w:val="22"/>
                  </w:rPr>
                  <m:t xml:space="preserve">→ </m:t>
                </m:r>
                <m:sSub>
                  <m:sSubPr>
                    <m:ctrlPr>
                      <w:rPr>
                        <w:rFonts w:ascii="Cambria Math" w:hAnsi="Cambria Math"/>
                        <w:i/>
                        <w:color w:val="FF0000"/>
                        <w:sz w:val="22"/>
                        <w:szCs w:val="22"/>
                      </w:rPr>
                    </m:ctrlPr>
                  </m:sSubPr>
                  <m:e>
                    <m:r>
                      <m:rPr/>
                      <w:rPr>
                        <w:rFonts w:ascii="Cambria Math" w:hAnsi="Cambria Math"/>
                        <w:color w:val="FF0000"/>
                        <w:sz w:val="22"/>
                        <w:szCs w:val="22"/>
                      </w:rPr>
                      <m:t>H</m:t>
                    </m:r>
                    <m:ctrlPr>
                      <w:rPr>
                        <w:rFonts w:ascii="Cambria Math" w:hAnsi="Cambria Math"/>
                        <w:i/>
                        <w:color w:val="FF0000"/>
                        <w:sz w:val="22"/>
                        <w:szCs w:val="22"/>
                      </w:rPr>
                    </m:ctrlPr>
                  </m:e>
                  <m:sub>
                    <m:r>
                      <m:rPr/>
                      <w:rPr>
                        <w:rFonts w:ascii="Cambria Math" w:hAnsi="Cambria Math"/>
                        <w:color w:val="FF0000"/>
                        <w:sz w:val="22"/>
                        <w:szCs w:val="22"/>
                      </w:rPr>
                      <m:t>2</m:t>
                    </m:r>
                    <m:ctrlPr>
                      <w:rPr>
                        <w:rFonts w:ascii="Cambria Math" w:hAnsi="Cambria Math"/>
                        <w:i/>
                        <w:color w:val="FF0000"/>
                        <w:sz w:val="22"/>
                        <w:szCs w:val="22"/>
                      </w:rPr>
                    </m:ctrlPr>
                  </m:sub>
                </m:sSub>
                <m:sSub>
                  <m:sSubPr>
                    <m:ctrlPr>
                      <w:rPr>
                        <w:rFonts w:ascii="Cambria Math" w:hAnsi="Cambria Math"/>
                        <w:i/>
                        <w:color w:val="FF0000"/>
                        <w:sz w:val="22"/>
                        <w:szCs w:val="22"/>
                      </w:rPr>
                    </m:ctrlPr>
                  </m:sSubPr>
                  <m:e>
                    <m:r>
                      <m:rPr/>
                      <w:rPr>
                        <w:rFonts w:ascii="Cambria Math" w:hAnsi="Cambria Math"/>
                        <w:color w:val="FF0000"/>
                        <w:sz w:val="22"/>
                        <w:szCs w:val="22"/>
                      </w:rPr>
                      <m:t>O</m:t>
                    </m:r>
                    <m:ctrlPr>
                      <w:rPr>
                        <w:rFonts w:ascii="Cambria Math" w:hAnsi="Cambria Math"/>
                        <w:i/>
                        <w:color w:val="FF0000"/>
                        <w:sz w:val="22"/>
                        <w:szCs w:val="22"/>
                      </w:rPr>
                    </m:ctrlPr>
                  </m:e>
                  <m:sub>
                    <m:r>
                      <m:rPr/>
                      <w:rPr>
                        <w:rFonts w:ascii="Cambria Math" w:hAnsi="Cambria Math"/>
                        <w:color w:val="FF0000"/>
                        <w:sz w:val="22"/>
                        <w:szCs w:val="22"/>
                      </w:rPr>
                      <m:t>2</m:t>
                    </m:r>
                    <m:ctrlPr>
                      <w:rPr>
                        <w:rFonts w:ascii="Cambria Math" w:hAnsi="Cambria Math"/>
                        <w:i/>
                        <w:color w:val="FF0000"/>
                        <w:sz w:val="22"/>
                        <w:szCs w:val="22"/>
                      </w:rPr>
                    </m:ctrlPr>
                  </m:sub>
                </m:sSub>
                <m:r>
                  <m:rPr/>
                  <w:rPr>
                    <w:rFonts w:ascii="Cambria Math" w:hAnsi="Cambria Math"/>
                    <w:sz w:val="22"/>
                    <w:szCs w:val="22"/>
                  </w:rPr>
                  <m:t>(I)</m:t>
                </m:r>
              </m:oMath>
            </m:oMathPara>
          </w:p>
        </w:tc>
        <w:tc>
          <w:tcPr>
            <w:tcW w:w="981" w:type="dxa"/>
          </w:tcPr>
          <w:p w14:paraId="7AA776E6">
            <w:pPr>
              <w:pStyle w:val="8"/>
              <w:spacing w:before="0"/>
              <w:ind w:left="0"/>
              <w:rPr>
                <w:rFonts w:ascii="Revamped" w:hAnsi="Revamped"/>
                <w:sz w:val="22"/>
                <w:szCs w:val="22"/>
                <w:vertAlign w:val="subscript"/>
              </w:rPr>
            </w:pPr>
            <w:r>
              <w:rPr>
                <w:rFonts w:ascii="Cambria Math" w:hAnsi="Cambria Math" w:cs="Cambria Math"/>
                <w:sz w:val="32"/>
                <w:szCs w:val="32"/>
                <w:vertAlign w:val="subscript"/>
                <w:lang w:val="en-US"/>
              </w:rPr>
              <mc:AlternateContent>
                <mc:Choice Requires="wps">
                  <w:drawing>
                    <wp:inline distT="0" distB="0" distL="0" distR="0">
                      <wp:extent cx="478155" cy="106680"/>
                      <wp:effectExtent l="0" t="0" r="7620" b="7620"/>
                      <wp:docPr id="42" name="Right Arrow 42"/>
                      <wp:cNvGraphicFramePr/>
                      <a:graphic xmlns:a="http://schemas.openxmlformats.org/drawingml/2006/main">
                        <a:graphicData uri="http://schemas.microsoft.com/office/word/2010/wordprocessingShape">
                          <wps:wsp>
                            <wps:cNvSpPr>
                              <a:spLocks noChangeArrowheads="1"/>
                            </wps:cNvSpPr>
                            <wps:spPr bwMode="auto">
                              <a:xfrm>
                                <a:off x="0" y="0"/>
                                <a:ext cx="478155" cy="106680"/>
                              </a:xfrm>
                              <a:prstGeom prst="rightArrow">
                                <a:avLst>
                                  <a:gd name="adj1" fmla="val 50000"/>
                                  <a:gd name="adj2" fmla="val 112054"/>
                                </a:avLst>
                              </a:prstGeom>
                              <a:solidFill>
                                <a:schemeClr val="tx1">
                                  <a:lumMod val="100000"/>
                                  <a:lumOff val="0"/>
                                </a:schemeClr>
                              </a:solidFill>
                              <a:ln>
                                <a:noFill/>
                              </a:ln>
                              <a:effectLst/>
                            </wps:spPr>
                            <wps:bodyPr rot="0" vert="horz" wrap="square" lIns="91440" tIns="45720" rIns="91440" bIns="45720" anchor="t" anchorCtr="0" upright="1"/>
                          </wps:wsp>
                        </a:graphicData>
                      </a:graphic>
                    </wp:inline>
                  </w:drawing>
                </mc:Choice>
                <mc:Fallback>
                  <w:pict>
                    <v:shape id="_x0000_s1026" o:spid="_x0000_s1026" o:spt="13" type="#_x0000_t13" style="height:8.4pt;width:37.65pt;" fillcolor="#000000 [3229]" filled="t" stroked="f" coordsize="21600,21600" o:gfxdata="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" adj="16200,5400">
                      <v:fill on="t" focussize="0,0"/>
                      <v:stroke on="f"/>
                      <v:imagedata o:title=""/>
                      <o:lock v:ext="edit" aspectratio="f"/>
                      <w10:wrap type="none"/>
                      <w10:anchorlock/>
                    </v:shape>
                  </w:pict>
                </mc:Fallback>
              </mc:AlternateContent>
            </w:r>
          </w:p>
        </w:tc>
        <w:tc>
          <w:tcPr>
            <w:tcW w:w="5062" w:type="dxa"/>
          </w:tcPr>
          <w:p w14:paraId="0589572F">
            <w:pPr>
              <w:pStyle w:val="8"/>
              <w:spacing w:before="0"/>
              <w:ind w:left="0"/>
              <w:rPr>
                <w:rFonts w:asciiTheme="majorHAnsi" w:hAnsiTheme="majorHAnsi"/>
                <w:sz w:val="22"/>
                <w:szCs w:val="22"/>
              </w:rPr>
            </w:pPr>
            <w:r>
              <w:rPr>
                <w:rFonts w:asciiTheme="majorHAnsi" w:hAnsiTheme="majorHAnsi"/>
                <w:sz w:val="22"/>
                <w:szCs w:val="22"/>
              </w:rPr>
              <w:t xml:space="preserve">Salah, karena rumus kimia air adalah </w:t>
            </w:r>
            <m:oMath>
              <m:sSub>
                <m:sSubPr>
                  <m:ctrlPr>
                    <w:rPr>
                      <w:rFonts w:ascii="Cambria Math" w:hAnsi="Cambria Math"/>
                      <w:i/>
                      <w:sz w:val="22"/>
                      <w:szCs w:val="22"/>
                    </w:rPr>
                  </m:ctrlPr>
                </m:sSubPr>
                <m:e>
                  <m:r>
                    <m:rPr/>
                    <w:rPr>
                      <w:rFonts w:ascii="Cambria Math" w:hAnsi="Cambria Math"/>
                      <w:sz w:val="22"/>
                      <w:szCs w:val="22"/>
                    </w:rPr>
                    <m:t>H</m:t>
                  </m:r>
                  <m:ctrlPr>
                    <w:rPr>
                      <w:rFonts w:ascii="Cambria Math" w:hAnsi="Cambria Math"/>
                      <w:i/>
                      <w:sz w:val="22"/>
                      <w:szCs w:val="22"/>
                    </w:rPr>
                  </m:ctrlPr>
                </m:e>
                <m:sub>
                  <m:r>
                    <m:rPr/>
                    <w:rPr>
                      <w:rFonts w:ascii="Cambria Math" w:hAnsi="Cambria Math"/>
                      <w:sz w:val="22"/>
                      <w:szCs w:val="22"/>
                    </w:rPr>
                    <m:t>2</m:t>
                  </m:r>
                  <m:ctrlPr>
                    <w:rPr>
                      <w:rFonts w:ascii="Cambria Math" w:hAnsi="Cambria Math"/>
                      <w:i/>
                      <w:sz w:val="22"/>
                      <w:szCs w:val="22"/>
                    </w:rPr>
                  </m:ctrlPr>
                </m:sub>
              </m:sSub>
              <m:r>
                <m:rPr/>
                <w:rPr>
                  <w:rFonts w:ascii="Cambria Math" w:hAnsi="Cambria Math"/>
                  <w:sz w:val="22"/>
                  <w:szCs w:val="22"/>
                </w:rPr>
                <m:t>O</m:t>
              </m:r>
            </m:oMath>
            <w:r>
              <w:rPr>
                <w:rFonts w:asciiTheme="majorHAnsi" w:hAnsiTheme="majorHAnsi"/>
                <w:sz w:val="22"/>
                <w:szCs w:val="22"/>
              </w:rPr>
              <w:t xml:space="preserve"> bukan </w:t>
            </w:r>
            <m:oMath>
              <m:sSub>
                <m:sSubPr>
                  <m:ctrlPr>
                    <w:rPr>
                      <w:rFonts w:ascii="Cambria Math" w:hAnsi="Cambria Math"/>
                      <w:i/>
                      <w:sz w:val="22"/>
                      <w:szCs w:val="22"/>
                    </w:rPr>
                  </m:ctrlPr>
                </m:sSubPr>
                <m:e>
                  <m:r>
                    <m:rPr/>
                    <w:rPr>
                      <w:rFonts w:ascii="Cambria Math" w:hAnsi="Cambria Math"/>
                      <w:sz w:val="22"/>
                      <w:szCs w:val="22"/>
                    </w:rPr>
                    <m:t>H</m:t>
                  </m:r>
                  <m:ctrlPr>
                    <w:rPr>
                      <w:rFonts w:ascii="Cambria Math" w:hAnsi="Cambria Math"/>
                      <w:i/>
                      <w:sz w:val="22"/>
                      <w:szCs w:val="22"/>
                    </w:rPr>
                  </m:ctrlPr>
                </m:e>
                <m:sub>
                  <m:r>
                    <m:rPr/>
                    <w:rPr>
                      <w:rFonts w:ascii="Cambria Math" w:hAnsi="Cambria Math"/>
                      <w:sz w:val="22"/>
                      <w:szCs w:val="22"/>
                    </w:rPr>
                    <m:t>2</m:t>
                  </m:r>
                  <m:ctrlPr>
                    <w:rPr>
                      <w:rFonts w:ascii="Cambria Math" w:hAnsi="Cambria Math"/>
                      <w:i/>
                      <w:sz w:val="22"/>
                      <w:szCs w:val="22"/>
                    </w:rPr>
                  </m:ctrlPr>
                </m:sub>
              </m:sSub>
              <m:sSub>
                <m:sSubPr>
                  <m:ctrlPr>
                    <w:rPr>
                      <w:rFonts w:ascii="Cambria Math" w:hAnsi="Cambria Math"/>
                      <w:i/>
                      <w:sz w:val="22"/>
                      <w:szCs w:val="22"/>
                    </w:rPr>
                  </m:ctrlPr>
                </m:sSubPr>
                <m:e>
                  <m:r>
                    <m:rPr/>
                    <w:rPr>
                      <w:rFonts w:ascii="Cambria Math" w:hAnsi="Cambria Math"/>
                      <w:sz w:val="22"/>
                      <w:szCs w:val="22"/>
                    </w:rPr>
                    <m:t>O</m:t>
                  </m:r>
                  <m:ctrlPr>
                    <w:rPr>
                      <w:rFonts w:ascii="Cambria Math" w:hAnsi="Cambria Math"/>
                      <w:i/>
                      <w:sz w:val="22"/>
                      <w:szCs w:val="22"/>
                    </w:rPr>
                  </m:ctrlPr>
                </m:e>
                <m:sub>
                  <m:r>
                    <m:rPr/>
                    <w:rPr>
                      <w:rFonts w:ascii="Cambria Math" w:hAnsi="Cambria Math"/>
                      <w:sz w:val="22"/>
                      <w:szCs w:val="22"/>
                    </w:rPr>
                    <m:t>2</m:t>
                  </m:r>
                  <m:ctrlPr>
                    <w:rPr>
                      <w:rFonts w:ascii="Cambria Math" w:hAnsi="Cambria Math"/>
                      <w:i/>
                      <w:sz w:val="22"/>
                      <w:szCs w:val="22"/>
                    </w:rPr>
                  </m:ctrlPr>
                </m:sub>
              </m:sSub>
            </m:oMath>
          </w:p>
        </w:tc>
      </w:tr>
      <w:tr w14:paraId="52E8B3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3103" w:type="dxa"/>
          </w:tcPr>
          <w:p w14:paraId="07F6B7DD">
            <w:pPr>
              <w:pStyle w:val="8"/>
              <w:spacing w:before="0"/>
              <w:ind w:left="0"/>
              <w:rPr>
                <w:rFonts w:asciiTheme="majorHAnsi" w:hAnsiTheme="majorHAnsi"/>
                <w:sz w:val="22"/>
                <w:szCs w:val="22"/>
                <w:vertAlign w:val="subscript"/>
              </w:rPr>
            </w:pPr>
            <m:oMath>
              <m:sSub>
                <m:sSubPr>
                  <m:ctrlPr>
                    <w:rPr>
                      <w:rFonts w:ascii="Cambria Math" w:hAnsi="Cambria Math"/>
                      <w:i/>
                      <w:sz w:val="22"/>
                      <w:szCs w:val="22"/>
                    </w:rPr>
                  </m:ctrlPr>
                </m:sSubPr>
                <m:e>
                  <m:r>
                    <m:rPr/>
                    <w:rPr>
                      <w:rFonts w:ascii="Cambria Math" w:hAnsi="Cambria Math"/>
                      <w:sz w:val="22"/>
                      <w:szCs w:val="22"/>
                    </w:rPr>
                    <m:t>H</m:t>
                  </m:r>
                  <m:ctrlPr>
                    <w:rPr>
                      <w:rFonts w:ascii="Cambria Math" w:hAnsi="Cambria Math"/>
                      <w:i/>
                      <w:sz w:val="22"/>
                      <w:szCs w:val="22"/>
                    </w:rPr>
                  </m:ctrlPr>
                </m:e>
                <m:sub>
                  <m:r>
                    <m:rPr/>
                    <w:rPr>
                      <w:rFonts w:ascii="Cambria Math" w:hAnsi="Cambria Math"/>
                      <w:sz w:val="22"/>
                      <w:szCs w:val="22"/>
                    </w:rPr>
                    <m:t xml:space="preserve">2 </m:t>
                  </m:r>
                  <m:ctrlPr>
                    <w:rPr>
                      <w:rFonts w:ascii="Cambria Math" w:hAnsi="Cambria Math"/>
                      <w:i/>
                      <w:sz w:val="22"/>
                      <w:szCs w:val="22"/>
                    </w:rPr>
                  </m:ctrlPr>
                </m:sub>
              </m:sSub>
              <m:d>
                <m:dPr>
                  <m:ctrlPr>
                    <w:rPr>
                      <w:rFonts w:ascii="Cambria Math" w:hAnsi="Cambria Math"/>
                      <w:i/>
                      <w:sz w:val="22"/>
                      <w:szCs w:val="22"/>
                    </w:rPr>
                  </m:ctrlPr>
                </m:dPr>
                <m:e>
                  <m:r>
                    <m:rPr/>
                    <w:rPr>
                      <w:rFonts w:ascii="Cambria Math" w:hAnsi="Cambria Math"/>
                      <w:sz w:val="22"/>
                      <w:szCs w:val="22"/>
                    </w:rPr>
                    <m:t>g</m:t>
                  </m:r>
                  <m:ctrlPr>
                    <w:rPr>
                      <w:rFonts w:ascii="Cambria Math" w:hAnsi="Cambria Math"/>
                      <w:i/>
                      <w:sz w:val="22"/>
                      <w:szCs w:val="22"/>
                    </w:rPr>
                  </m:ctrlPr>
                </m:e>
              </m:d>
              <m:r>
                <m:rPr/>
                <w:rPr>
                  <w:rFonts w:ascii="Cambria Math" w:hAnsi="Cambria Math"/>
                  <w:sz w:val="22"/>
                  <w:szCs w:val="22"/>
                </w:rPr>
                <m:t>+</m:t>
              </m:r>
            </m:oMath>
            <w:r>
              <w:rPr>
                <w:rFonts w:asciiTheme="majorHAnsi" w:hAnsiTheme="majorHAnsi"/>
                <w:sz w:val="22"/>
                <w:szCs w:val="22"/>
              </w:rPr>
              <w:t xml:space="preserve"> </w:t>
            </w:r>
            <w:r>
              <w:rPr>
                <w:rFonts w:asciiTheme="majorHAnsi" w:hAnsiTheme="majorHAnsi"/>
                <w:color w:val="00B0F0"/>
                <w:sz w:val="22"/>
                <w:szCs w:val="22"/>
              </w:rPr>
              <w:t>½</w:t>
            </w:r>
            <w:r>
              <w:rPr>
                <w:rFonts w:asciiTheme="majorHAnsi" w:hAnsiTheme="majorHAnsi"/>
                <w:sz w:val="22"/>
                <w:szCs w:val="22"/>
              </w:rPr>
              <w:t xml:space="preserve"> </w:t>
            </w:r>
            <m:oMath>
              <m:sSub>
                <m:sSubPr>
                  <m:ctrlPr>
                    <w:rPr>
                      <w:rFonts w:ascii="Cambria Math" w:hAnsi="Cambria Math"/>
                      <w:i/>
                      <w:sz w:val="22"/>
                      <w:szCs w:val="22"/>
                    </w:rPr>
                  </m:ctrlPr>
                </m:sSubPr>
                <m:e>
                  <m:r>
                    <m:rPr/>
                    <w:rPr>
                      <w:rFonts w:ascii="Cambria Math" w:hAnsi="Cambria Math"/>
                      <w:sz w:val="22"/>
                      <w:szCs w:val="22"/>
                    </w:rPr>
                    <m:t>O</m:t>
                  </m:r>
                  <m:ctrlPr>
                    <w:rPr>
                      <w:rFonts w:ascii="Cambria Math" w:hAnsi="Cambria Math"/>
                      <w:i/>
                      <w:sz w:val="22"/>
                      <w:szCs w:val="22"/>
                    </w:rPr>
                  </m:ctrlPr>
                </m:e>
                <m:sub>
                  <m:r>
                    <m:rPr/>
                    <w:rPr>
                      <w:rFonts w:ascii="Cambria Math" w:hAnsi="Cambria Math"/>
                      <w:sz w:val="22"/>
                      <w:szCs w:val="22"/>
                    </w:rPr>
                    <m:t>2</m:t>
                  </m:r>
                  <m:ctrlPr>
                    <w:rPr>
                      <w:rFonts w:ascii="Cambria Math" w:hAnsi="Cambria Math"/>
                      <w:i/>
                      <w:sz w:val="22"/>
                      <w:szCs w:val="22"/>
                    </w:rPr>
                  </m:ctrlPr>
                </m:sub>
              </m:sSub>
              <m:d>
                <m:dPr>
                  <m:ctrlPr>
                    <w:rPr>
                      <w:rFonts w:ascii="Cambria Math" w:hAnsi="Cambria Math"/>
                      <w:i/>
                      <w:sz w:val="22"/>
                      <w:szCs w:val="22"/>
                    </w:rPr>
                  </m:ctrlPr>
                </m:dPr>
                <m:e>
                  <m:r>
                    <m:rPr/>
                    <w:rPr>
                      <w:rFonts w:ascii="Cambria Math" w:hAnsi="Cambria Math"/>
                      <w:sz w:val="22"/>
                      <w:szCs w:val="22"/>
                    </w:rPr>
                    <m:t>g</m:t>
                  </m:r>
                  <m:ctrlPr>
                    <w:rPr>
                      <w:rFonts w:ascii="Cambria Math" w:hAnsi="Cambria Math"/>
                      <w:i/>
                      <w:sz w:val="22"/>
                      <w:szCs w:val="22"/>
                    </w:rPr>
                  </m:ctrlPr>
                </m:e>
              </m:d>
              <m:r>
                <m:rPr/>
                <w:rPr>
                  <w:rFonts w:ascii="Cambria Math" w:hAnsi="Cambria Math"/>
                  <w:sz w:val="22"/>
                  <w:szCs w:val="22"/>
                </w:rPr>
                <m:t xml:space="preserve">→ </m:t>
              </m:r>
              <m:sSub>
                <m:sSubPr>
                  <m:ctrlPr>
                    <w:rPr>
                      <w:rFonts w:ascii="Cambria Math" w:hAnsi="Cambria Math"/>
                      <w:i/>
                      <w:sz w:val="22"/>
                      <w:szCs w:val="22"/>
                    </w:rPr>
                  </m:ctrlPr>
                </m:sSubPr>
                <m:e>
                  <m:r>
                    <m:rPr/>
                    <w:rPr>
                      <w:rFonts w:ascii="Cambria Math" w:hAnsi="Cambria Math"/>
                      <w:sz w:val="22"/>
                      <w:szCs w:val="22"/>
                    </w:rPr>
                    <m:t>H</m:t>
                  </m:r>
                  <m:ctrlPr>
                    <w:rPr>
                      <w:rFonts w:ascii="Cambria Math" w:hAnsi="Cambria Math"/>
                      <w:i/>
                      <w:sz w:val="22"/>
                      <w:szCs w:val="22"/>
                    </w:rPr>
                  </m:ctrlPr>
                </m:e>
                <m:sub>
                  <m:r>
                    <m:rPr/>
                    <w:rPr>
                      <w:rFonts w:ascii="Cambria Math" w:hAnsi="Cambria Math"/>
                      <w:sz w:val="22"/>
                      <w:szCs w:val="22"/>
                    </w:rPr>
                    <m:t>2</m:t>
                  </m:r>
                  <m:ctrlPr>
                    <w:rPr>
                      <w:rFonts w:ascii="Cambria Math" w:hAnsi="Cambria Math"/>
                      <w:i/>
                      <w:sz w:val="22"/>
                      <w:szCs w:val="22"/>
                    </w:rPr>
                  </m:ctrlPr>
                </m:sub>
              </m:sSub>
              <m:r>
                <m:rPr/>
                <w:rPr>
                  <w:rFonts w:ascii="Cambria Math" w:hAnsi="Cambria Math"/>
                  <w:sz w:val="22"/>
                  <w:szCs w:val="22"/>
                </w:rPr>
                <m:t>O(I)</m:t>
              </m:r>
            </m:oMath>
          </w:p>
        </w:tc>
        <w:tc>
          <w:tcPr>
            <w:tcW w:w="981" w:type="dxa"/>
          </w:tcPr>
          <w:p w14:paraId="1EF84007">
            <w:pPr>
              <w:pStyle w:val="8"/>
              <w:spacing w:before="0"/>
              <w:ind w:left="0"/>
              <w:rPr>
                <w:rFonts w:ascii="Revamped" w:hAnsi="Revamped"/>
                <w:sz w:val="22"/>
                <w:szCs w:val="22"/>
                <w:vertAlign w:val="subscript"/>
              </w:rPr>
            </w:pPr>
            <w:r>
              <w:rPr>
                <w:rFonts w:ascii="Cambria Math" w:hAnsi="Cambria Math" w:cs="Cambria Math"/>
                <w:sz w:val="32"/>
                <w:szCs w:val="32"/>
                <w:vertAlign w:val="subscript"/>
                <w:lang w:val="en-US"/>
              </w:rPr>
              <mc:AlternateContent>
                <mc:Choice Requires="wps">
                  <w:drawing>
                    <wp:inline distT="0" distB="0" distL="0" distR="0">
                      <wp:extent cx="478155" cy="106680"/>
                      <wp:effectExtent l="0" t="0" r="7620" b="7620"/>
                      <wp:docPr id="41" name="Right Arrow 41"/>
                      <wp:cNvGraphicFramePr/>
                      <a:graphic xmlns:a="http://schemas.openxmlformats.org/drawingml/2006/main">
                        <a:graphicData uri="http://schemas.microsoft.com/office/word/2010/wordprocessingShape">
                          <wps:wsp>
                            <wps:cNvSpPr>
                              <a:spLocks noChangeArrowheads="1"/>
                            </wps:cNvSpPr>
                            <wps:spPr bwMode="auto">
                              <a:xfrm>
                                <a:off x="0" y="0"/>
                                <a:ext cx="478155" cy="106680"/>
                              </a:xfrm>
                              <a:prstGeom prst="rightArrow">
                                <a:avLst>
                                  <a:gd name="adj1" fmla="val 50000"/>
                                  <a:gd name="adj2" fmla="val 112054"/>
                                </a:avLst>
                              </a:prstGeom>
                              <a:solidFill>
                                <a:schemeClr val="tx1">
                                  <a:lumMod val="100000"/>
                                  <a:lumOff val="0"/>
                                </a:schemeClr>
                              </a:solidFill>
                              <a:ln>
                                <a:noFill/>
                              </a:ln>
                              <a:effectLst/>
                            </wps:spPr>
                            <wps:bodyPr rot="0" vert="horz" wrap="square" lIns="91440" tIns="45720" rIns="91440" bIns="45720" anchor="t" anchorCtr="0" upright="1"/>
                          </wps:wsp>
                        </a:graphicData>
                      </a:graphic>
                    </wp:inline>
                  </w:drawing>
                </mc:Choice>
                <mc:Fallback>
                  <w:pict>
                    <v:shape id="_x0000_s1026" o:spid="_x0000_s1026" o:spt="13" type="#_x0000_t13" style="height:8.4pt;width:37.65pt;" fillcolor="#000000 [3229]" filled="t" stroked="f" coordsize="21600,21600" o:gfxdata="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&#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" adj="16200,5400">
                      <v:fill on="t" focussize="0,0"/>
                      <v:stroke on="f"/>
                      <v:imagedata o:title=""/>
                      <o:lock v:ext="edit" aspectratio="f"/>
                      <w10:wrap type="none"/>
                      <w10:anchorlock/>
                    </v:shape>
                  </w:pict>
                </mc:Fallback>
              </mc:AlternateContent>
            </w:r>
          </w:p>
        </w:tc>
        <w:tc>
          <w:tcPr>
            <w:tcW w:w="5062" w:type="dxa"/>
          </w:tcPr>
          <w:p w14:paraId="34BD0800">
            <w:pPr>
              <w:pStyle w:val="8"/>
              <w:spacing w:before="0"/>
              <w:ind w:left="0"/>
              <w:rPr>
                <w:rFonts w:asciiTheme="majorHAnsi" w:hAnsiTheme="majorHAnsi"/>
                <w:sz w:val="22"/>
                <w:szCs w:val="22"/>
              </w:rPr>
            </w:pPr>
            <w:r>
              <w:rPr>
                <w:rFonts w:asciiTheme="majorHAnsi" w:hAnsiTheme="majorHAnsi"/>
                <w:sz w:val="22"/>
                <w:szCs w:val="22"/>
              </w:rPr>
              <w:t>Dapat dibenarkan, tetapi koefisien dapat di bulatkan</w:t>
            </w:r>
          </w:p>
        </w:tc>
      </w:tr>
      <w:tr w14:paraId="2C2646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3103" w:type="dxa"/>
          </w:tcPr>
          <w:p w14:paraId="44434F28">
            <w:pPr>
              <w:pStyle w:val="8"/>
              <w:spacing w:before="0"/>
              <w:ind w:left="0"/>
              <w:rPr>
                <w:rFonts w:asciiTheme="majorHAnsi" w:hAnsiTheme="majorHAnsi"/>
                <w:sz w:val="22"/>
                <w:szCs w:val="22"/>
                <w:vertAlign w:val="subscript"/>
              </w:rPr>
            </w:pPr>
            <m:oMathPara>
              <m:oMathParaPr>
                <m:jc m:val="left"/>
              </m:oMathParaPr>
              <m:oMath>
                <m:r>
                  <m:rPr/>
                  <w:rPr>
                    <w:rFonts w:ascii="Cambria Math" w:hAnsi="Cambria Math"/>
                    <w:color w:val="00B0F0"/>
                    <w:sz w:val="22"/>
                    <w:szCs w:val="22"/>
                  </w:rPr>
                  <m:t>2</m:t>
                </m:r>
                <m:sSub>
                  <m:sSubPr>
                    <m:ctrlPr>
                      <w:rPr>
                        <w:rFonts w:ascii="Cambria Math" w:hAnsi="Cambria Math"/>
                        <w:i/>
                        <w:sz w:val="22"/>
                        <w:szCs w:val="22"/>
                      </w:rPr>
                    </m:ctrlPr>
                  </m:sSubPr>
                  <m:e>
                    <m:r>
                      <m:rPr/>
                      <w:rPr>
                        <w:rFonts w:ascii="Cambria Math" w:hAnsi="Cambria Math"/>
                        <w:sz w:val="22"/>
                        <w:szCs w:val="22"/>
                      </w:rPr>
                      <m:t>H</m:t>
                    </m:r>
                    <m:ctrlPr>
                      <w:rPr>
                        <w:rFonts w:ascii="Cambria Math" w:hAnsi="Cambria Math"/>
                        <w:i/>
                        <w:sz w:val="22"/>
                        <w:szCs w:val="22"/>
                      </w:rPr>
                    </m:ctrlPr>
                  </m:e>
                  <m:sub>
                    <m:r>
                      <m:rPr/>
                      <w:rPr>
                        <w:rFonts w:ascii="Cambria Math" w:hAnsi="Cambria Math"/>
                        <w:sz w:val="22"/>
                        <w:szCs w:val="22"/>
                      </w:rPr>
                      <m:t>2</m:t>
                    </m:r>
                    <m:ctrlPr>
                      <w:rPr>
                        <w:rFonts w:ascii="Cambria Math" w:hAnsi="Cambria Math"/>
                        <w:i/>
                        <w:sz w:val="22"/>
                        <w:szCs w:val="22"/>
                      </w:rPr>
                    </m:ctrlPr>
                  </m:sub>
                </m:sSub>
                <m:d>
                  <m:dPr>
                    <m:ctrlPr>
                      <w:rPr>
                        <w:rFonts w:ascii="Cambria Math" w:hAnsi="Cambria Math"/>
                        <w:i/>
                        <w:sz w:val="22"/>
                        <w:szCs w:val="22"/>
                      </w:rPr>
                    </m:ctrlPr>
                  </m:dPr>
                  <m:e>
                    <m:r>
                      <m:rPr/>
                      <w:rPr>
                        <w:rFonts w:ascii="Cambria Math" w:hAnsi="Cambria Math"/>
                        <w:sz w:val="22"/>
                        <w:szCs w:val="22"/>
                      </w:rPr>
                      <m:t>g</m:t>
                    </m:r>
                    <m:ctrlPr>
                      <w:rPr>
                        <w:rFonts w:ascii="Cambria Math" w:hAnsi="Cambria Math"/>
                        <w:i/>
                        <w:sz w:val="22"/>
                        <w:szCs w:val="22"/>
                      </w:rPr>
                    </m:ctrlPr>
                  </m:e>
                </m:d>
                <m:r>
                  <m:rPr/>
                  <w:rPr>
                    <w:rFonts w:ascii="Cambria Math" w:hAnsi="Cambria Math"/>
                    <w:sz w:val="22"/>
                    <w:szCs w:val="22"/>
                  </w:rPr>
                  <m:t>+</m:t>
                </m:r>
                <m:sSub>
                  <m:sSubPr>
                    <m:ctrlPr>
                      <w:rPr>
                        <w:rFonts w:ascii="Cambria Math" w:hAnsi="Cambria Math"/>
                        <w:i/>
                        <w:sz w:val="22"/>
                        <w:szCs w:val="22"/>
                      </w:rPr>
                    </m:ctrlPr>
                  </m:sSubPr>
                  <m:e>
                    <m:r>
                      <m:rPr/>
                      <w:rPr>
                        <w:rFonts w:ascii="Cambria Math" w:hAnsi="Cambria Math"/>
                        <w:sz w:val="22"/>
                        <w:szCs w:val="22"/>
                      </w:rPr>
                      <m:t>O</m:t>
                    </m:r>
                    <m:ctrlPr>
                      <w:rPr>
                        <w:rFonts w:ascii="Cambria Math" w:hAnsi="Cambria Math"/>
                        <w:i/>
                        <w:sz w:val="22"/>
                        <w:szCs w:val="22"/>
                      </w:rPr>
                    </m:ctrlPr>
                  </m:e>
                  <m:sub>
                    <m:r>
                      <m:rPr/>
                      <w:rPr>
                        <w:rFonts w:ascii="Cambria Math" w:hAnsi="Cambria Math"/>
                        <w:sz w:val="22"/>
                        <w:szCs w:val="22"/>
                      </w:rPr>
                      <m:t>2</m:t>
                    </m:r>
                    <m:ctrlPr>
                      <w:rPr>
                        <w:rFonts w:ascii="Cambria Math" w:hAnsi="Cambria Math"/>
                        <w:i/>
                        <w:sz w:val="22"/>
                        <w:szCs w:val="22"/>
                      </w:rPr>
                    </m:ctrlPr>
                  </m:sub>
                </m:sSub>
                <m:d>
                  <m:dPr>
                    <m:ctrlPr>
                      <w:rPr>
                        <w:rFonts w:ascii="Cambria Math" w:hAnsi="Cambria Math"/>
                        <w:i/>
                        <w:sz w:val="22"/>
                        <w:szCs w:val="22"/>
                      </w:rPr>
                    </m:ctrlPr>
                  </m:dPr>
                  <m:e>
                    <m:r>
                      <m:rPr/>
                      <w:rPr>
                        <w:rFonts w:ascii="Cambria Math" w:hAnsi="Cambria Math"/>
                        <w:sz w:val="22"/>
                        <w:szCs w:val="22"/>
                      </w:rPr>
                      <m:t>g</m:t>
                    </m:r>
                    <m:ctrlPr>
                      <w:rPr>
                        <w:rFonts w:ascii="Cambria Math" w:hAnsi="Cambria Math"/>
                        <w:i/>
                        <w:sz w:val="22"/>
                        <w:szCs w:val="22"/>
                      </w:rPr>
                    </m:ctrlPr>
                  </m:e>
                </m:d>
                <m:r>
                  <m:rPr/>
                  <w:rPr>
                    <w:rFonts w:ascii="Cambria Math" w:hAnsi="Cambria Math"/>
                    <w:sz w:val="22"/>
                    <w:szCs w:val="22"/>
                  </w:rPr>
                  <m:t>→</m:t>
                </m:r>
                <m:r>
                  <m:rPr/>
                  <w:rPr>
                    <w:rFonts w:ascii="Cambria Math" w:hAnsi="Cambria Math"/>
                    <w:color w:val="00B0F0"/>
                    <w:sz w:val="22"/>
                    <w:szCs w:val="22"/>
                  </w:rPr>
                  <m:t>2</m:t>
                </m:r>
                <m:sSub>
                  <m:sSubPr>
                    <m:ctrlPr>
                      <w:rPr>
                        <w:rFonts w:ascii="Cambria Math" w:hAnsi="Cambria Math"/>
                        <w:i/>
                        <w:sz w:val="22"/>
                        <w:szCs w:val="22"/>
                      </w:rPr>
                    </m:ctrlPr>
                  </m:sSubPr>
                  <m:e>
                    <m:r>
                      <m:rPr/>
                      <w:rPr>
                        <w:rFonts w:ascii="Cambria Math" w:hAnsi="Cambria Math"/>
                        <w:sz w:val="22"/>
                        <w:szCs w:val="22"/>
                      </w:rPr>
                      <m:t>H</m:t>
                    </m:r>
                    <m:ctrlPr>
                      <w:rPr>
                        <w:rFonts w:ascii="Cambria Math" w:hAnsi="Cambria Math"/>
                        <w:i/>
                        <w:sz w:val="22"/>
                        <w:szCs w:val="22"/>
                      </w:rPr>
                    </m:ctrlPr>
                  </m:e>
                  <m:sub>
                    <m:r>
                      <m:rPr/>
                      <w:rPr>
                        <w:rFonts w:ascii="Cambria Math" w:hAnsi="Cambria Math"/>
                        <w:sz w:val="22"/>
                        <w:szCs w:val="22"/>
                      </w:rPr>
                      <m:t>2</m:t>
                    </m:r>
                    <m:ctrlPr>
                      <w:rPr>
                        <w:rFonts w:ascii="Cambria Math" w:hAnsi="Cambria Math"/>
                        <w:i/>
                        <w:sz w:val="22"/>
                        <w:szCs w:val="22"/>
                      </w:rPr>
                    </m:ctrlPr>
                  </m:sub>
                </m:sSub>
                <m:r>
                  <m:rPr/>
                  <w:rPr>
                    <w:rFonts w:ascii="Cambria Math" w:hAnsi="Cambria Math"/>
                    <w:sz w:val="22"/>
                    <w:szCs w:val="22"/>
                  </w:rPr>
                  <m:t>O(I)</m:t>
                </m:r>
              </m:oMath>
            </m:oMathPara>
          </w:p>
        </w:tc>
        <w:tc>
          <w:tcPr>
            <w:tcW w:w="981" w:type="dxa"/>
          </w:tcPr>
          <w:p w14:paraId="65408141">
            <w:pPr>
              <w:pStyle w:val="8"/>
              <w:spacing w:before="0"/>
              <w:ind w:left="0"/>
              <w:rPr>
                <w:rFonts w:ascii="Revamped" w:hAnsi="Revamped"/>
                <w:sz w:val="22"/>
                <w:szCs w:val="22"/>
                <w:vertAlign w:val="subscript"/>
              </w:rPr>
            </w:pPr>
            <w:r>
              <w:rPr>
                <w:rFonts w:ascii="Cambria Math" w:hAnsi="Cambria Math" w:cs="Cambria Math"/>
                <w:sz w:val="32"/>
                <w:szCs w:val="32"/>
                <w:vertAlign w:val="subscript"/>
                <w:lang w:val="en-US"/>
              </w:rPr>
              <mc:AlternateContent>
                <mc:Choice Requires="wps">
                  <w:drawing>
                    <wp:inline distT="0" distB="0" distL="0" distR="0">
                      <wp:extent cx="478155" cy="106680"/>
                      <wp:effectExtent l="0" t="0" r="7620" b="7620"/>
                      <wp:docPr id="40" name="Right Arrow 40"/>
                      <wp:cNvGraphicFramePr/>
                      <a:graphic xmlns:a="http://schemas.openxmlformats.org/drawingml/2006/main">
                        <a:graphicData uri="http://schemas.microsoft.com/office/word/2010/wordprocessingShape">
                          <wps:wsp>
                            <wps:cNvSpPr>
                              <a:spLocks noChangeArrowheads="1"/>
                            </wps:cNvSpPr>
                            <wps:spPr bwMode="auto">
                              <a:xfrm>
                                <a:off x="0" y="0"/>
                                <a:ext cx="478155" cy="106680"/>
                              </a:xfrm>
                              <a:prstGeom prst="rightArrow">
                                <a:avLst>
                                  <a:gd name="adj1" fmla="val 50000"/>
                                  <a:gd name="adj2" fmla="val 112054"/>
                                </a:avLst>
                              </a:prstGeom>
                              <a:solidFill>
                                <a:schemeClr val="tx1">
                                  <a:lumMod val="100000"/>
                                  <a:lumOff val="0"/>
                                </a:schemeClr>
                              </a:solidFill>
                              <a:ln>
                                <a:noFill/>
                              </a:ln>
                              <a:effectLst/>
                            </wps:spPr>
                            <wps:bodyPr rot="0" vert="horz" wrap="square" lIns="91440" tIns="45720" rIns="91440" bIns="45720" anchor="t" anchorCtr="0" upright="1"/>
                          </wps:wsp>
                        </a:graphicData>
                      </a:graphic>
                    </wp:inline>
                  </w:drawing>
                </mc:Choice>
                <mc:Fallback>
                  <w:pict>
                    <v:shape id="_x0000_s1026" o:spid="_x0000_s1026" o:spt="13" type="#_x0000_t13" style="height:8.4pt;width:37.65pt;" fillcolor="#000000 [3229]" filled="t" stroked="f" coordsize="21600,21600" o:gfxdata="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" adj="16200,5400">
                      <v:fill on="t" focussize="0,0"/>
                      <v:stroke on="f"/>
                      <v:imagedata o:title=""/>
                      <o:lock v:ext="edit" aspectratio="f"/>
                      <w10:wrap type="none"/>
                      <w10:anchorlock/>
                    </v:shape>
                  </w:pict>
                </mc:Fallback>
              </mc:AlternateContent>
            </w:r>
          </w:p>
        </w:tc>
        <w:tc>
          <w:tcPr>
            <w:tcW w:w="5062" w:type="dxa"/>
          </w:tcPr>
          <w:p w14:paraId="76AB7EA4">
            <w:pPr>
              <w:pStyle w:val="8"/>
              <w:spacing w:before="0"/>
              <w:ind w:left="0"/>
              <w:rPr>
                <w:rFonts w:asciiTheme="majorHAnsi" w:hAnsiTheme="majorHAnsi"/>
                <w:sz w:val="22"/>
                <w:szCs w:val="22"/>
              </w:rPr>
            </w:pPr>
            <w:r>
              <w:rPr>
                <w:rFonts w:asciiTheme="majorHAnsi" w:hAnsiTheme="majorHAnsi"/>
                <w:sz w:val="22"/>
                <w:szCs w:val="22"/>
              </w:rPr>
              <w:t>Baik dan benar karena sudah setara dan tidak ada pecahan</w:t>
            </w:r>
          </w:p>
        </w:tc>
      </w:tr>
    </w:tbl>
    <w:p w14:paraId="5360E13B">
      <w:pPr>
        <w:pStyle w:val="8"/>
        <w:spacing w:before="0"/>
        <w:ind w:left="1134"/>
        <w:rPr>
          <w:rFonts w:asciiTheme="majorHAnsi" w:hAnsiTheme="majorHAnsi"/>
          <w:sz w:val="22"/>
          <w:szCs w:val="22"/>
          <w:vertAlign w:val="subscript"/>
        </w:rPr>
      </w:pPr>
    </w:p>
    <w:tbl>
      <w:tblPr>
        <w:tblStyle w:val="45"/>
        <w:tblW w:w="10065" w:type="dxa"/>
        <w:tblInd w:w="10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560"/>
        <w:gridCol w:w="8505"/>
      </w:tblGrid>
      <w:tr w14:paraId="3B6020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1560" w:type="dxa"/>
            <w:tcBorders>
              <w:bottom w:val="single" w:color="auto" w:sz="12" w:space="0"/>
            </w:tcBorders>
          </w:tcPr>
          <w:p w14:paraId="46AD7D2F">
            <w:pPr>
              <w:rPr>
                <w:rFonts w:asciiTheme="majorHAnsi" w:hAnsiTheme="majorHAnsi"/>
                <w:b/>
              </w:rPr>
            </w:pPr>
            <w:r>
              <w:rPr>
                <w:rFonts w:asciiTheme="majorHAnsi" w:hAnsiTheme="majorHAnsi"/>
                <w:b/>
                <w:i/>
                <w:sz w:val="24"/>
              </w:rPr>
              <w:t>Lampiran</w:t>
            </w:r>
            <w:r>
              <w:rPr>
                <w:rFonts w:asciiTheme="majorHAnsi" w:hAnsiTheme="majorHAnsi"/>
                <w:b/>
                <w:i/>
                <w:spacing w:val="-1"/>
                <w:sz w:val="24"/>
              </w:rPr>
              <w:t xml:space="preserve"> 3</w:t>
            </w:r>
          </w:p>
        </w:tc>
        <w:tc>
          <w:tcPr>
            <w:tcW w:w="8505" w:type="dxa"/>
            <w:tcBorders>
              <w:bottom w:val="single" w:color="auto" w:sz="12" w:space="0"/>
            </w:tcBorders>
          </w:tcPr>
          <w:p w14:paraId="08A84B5F">
            <w:pPr>
              <w:ind w:left="28"/>
              <w:rPr>
                <w:rFonts w:asciiTheme="majorHAnsi" w:hAnsiTheme="majorHAnsi"/>
                <w:b/>
                <w:sz w:val="24"/>
              </w:rPr>
            </w:pPr>
            <w:r>
              <w:rPr>
                <w:rFonts w:asciiTheme="majorHAnsi" w:hAnsiTheme="majorHAnsi"/>
                <w:b/>
              </w:rPr>
              <w:t xml:space="preserve">: </w:t>
            </w:r>
            <w:r>
              <w:rPr>
                <w:rFonts w:asciiTheme="majorHAnsi" w:hAnsiTheme="majorHAnsi"/>
                <w:b/>
                <w:sz w:val="24"/>
              </w:rPr>
              <w:t>Glosarium</w:t>
            </w:r>
          </w:p>
        </w:tc>
      </w:tr>
    </w:tbl>
    <w:p w14:paraId="71BB6B51">
      <w:pPr>
        <w:pStyle w:val="4"/>
        <w:ind w:left="0"/>
        <w:jc w:val="both"/>
        <w:rPr>
          <w:rFonts w:asciiTheme="majorHAnsi" w:hAnsiTheme="majorHAnsi"/>
          <w:b w:val="0"/>
          <w:bCs w:val="0"/>
          <w:iCs w:val="0"/>
        </w:rPr>
      </w:pPr>
      <w:r>
        <w:rPr>
          <w:rFonts w:asciiTheme="majorHAnsi" w:hAnsiTheme="majorHAnsi"/>
          <w:b w:val="0"/>
          <w:bCs w:val="0"/>
          <w:iCs w:val="0"/>
        </w:rPr>
        <w:t>Ilmu kimia, Pemanasan global (global warming), nanoteknologi, gas karbon dioksida, udara, bahan-bahan kimia, pencemaran air, limbah pabrik, Gas rumah kaca, Kimia Hijau, Metode Ilmiah, Partikel nano, Prinsip Kimia Hijau, Rumus empiris, Rumus Kimia, Tata nama.</w:t>
      </w:r>
    </w:p>
    <w:p w14:paraId="3E10EA47">
      <w:pPr>
        <w:pStyle w:val="8"/>
        <w:spacing w:before="0"/>
        <w:ind w:left="0"/>
        <w:rPr>
          <w:rFonts w:asciiTheme="majorHAnsi" w:hAnsiTheme="majorHAnsi"/>
          <w:b/>
          <w:i/>
          <w:sz w:val="22"/>
          <w:szCs w:val="22"/>
        </w:rPr>
      </w:pPr>
    </w:p>
    <w:tbl>
      <w:tblPr>
        <w:tblStyle w:val="45"/>
        <w:tblW w:w="10065" w:type="dxa"/>
        <w:tblInd w:w="10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560"/>
        <w:gridCol w:w="8505"/>
      </w:tblGrid>
      <w:tr w14:paraId="39EE12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1560" w:type="dxa"/>
            <w:tcBorders>
              <w:bottom w:val="single" w:color="auto" w:sz="12" w:space="0"/>
            </w:tcBorders>
          </w:tcPr>
          <w:p w14:paraId="29F87658">
            <w:pPr>
              <w:rPr>
                <w:rFonts w:asciiTheme="majorHAnsi" w:hAnsiTheme="majorHAnsi"/>
                <w:b/>
              </w:rPr>
            </w:pPr>
            <w:r>
              <w:rPr>
                <w:rFonts w:asciiTheme="majorHAnsi" w:hAnsiTheme="majorHAnsi"/>
                <w:b/>
                <w:i/>
                <w:sz w:val="24"/>
              </w:rPr>
              <w:t>Lampiran</w:t>
            </w:r>
            <w:r>
              <w:rPr>
                <w:rFonts w:asciiTheme="majorHAnsi" w:hAnsiTheme="majorHAnsi"/>
                <w:b/>
                <w:i/>
                <w:spacing w:val="-1"/>
                <w:sz w:val="24"/>
              </w:rPr>
              <w:t xml:space="preserve"> 4</w:t>
            </w:r>
          </w:p>
        </w:tc>
        <w:tc>
          <w:tcPr>
            <w:tcW w:w="8505" w:type="dxa"/>
            <w:tcBorders>
              <w:bottom w:val="single" w:color="auto" w:sz="12" w:space="0"/>
            </w:tcBorders>
          </w:tcPr>
          <w:p w14:paraId="3BE0CB8F">
            <w:pPr>
              <w:ind w:left="28"/>
              <w:rPr>
                <w:rFonts w:asciiTheme="majorHAnsi" w:hAnsiTheme="majorHAnsi"/>
                <w:b/>
                <w:sz w:val="24"/>
              </w:rPr>
            </w:pPr>
            <w:r>
              <w:rPr>
                <w:rFonts w:asciiTheme="majorHAnsi" w:hAnsiTheme="majorHAnsi"/>
                <w:b/>
              </w:rPr>
              <w:t xml:space="preserve">: </w:t>
            </w:r>
            <w:r>
              <w:rPr>
                <w:rFonts w:asciiTheme="majorHAnsi" w:hAnsiTheme="majorHAnsi"/>
                <w:b/>
                <w:sz w:val="24"/>
              </w:rPr>
              <w:t>Daftar Pustaka</w:t>
            </w:r>
          </w:p>
        </w:tc>
      </w:tr>
    </w:tbl>
    <w:p w14:paraId="7D4D709E">
      <w:pPr>
        <w:pStyle w:val="22"/>
        <w:numPr>
          <w:ilvl w:val="0"/>
          <w:numId w:val="39"/>
        </w:numPr>
        <w:tabs>
          <w:tab w:val="left" w:pos="707"/>
        </w:tabs>
        <w:spacing w:before="0"/>
        <w:jc w:val="both"/>
        <w:rPr>
          <w:rFonts w:asciiTheme="majorHAnsi" w:hAnsiTheme="majorHAnsi"/>
        </w:rPr>
      </w:pPr>
      <w:r>
        <w:rPr>
          <w:rFonts w:asciiTheme="majorHAnsi" w:hAnsiTheme="majorHAnsi"/>
        </w:rPr>
        <w:t xml:space="preserve">Sudarmo, Unggul. 2022. </w:t>
      </w:r>
      <w:r>
        <w:rPr>
          <w:rFonts w:asciiTheme="majorHAnsi" w:hAnsiTheme="majorHAnsi"/>
          <w:i/>
        </w:rPr>
        <w:t>Buku Panduan Guru IPA Kimia untuk SMA/MA Kelas X</w:t>
      </w:r>
      <w:r>
        <w:rPr>
          <w:rFonts w:asciiTheme="majorHAnsi" w:hAnsiTheme="majorHAnsi"/>
        </w:rPr>
        <w:t>. Jakarta: PT. Penerbit Erlangga.</w:t>
      </w:r>
    </w:p>
    <w:p w14:paraId="1EE65E34">
      <w:pPr>
        <w:pStyle w:val="22"/>
        <w:numPr>
          <w:ilvl w:val="0"/>
          <w:numId w:val="39"/>
        </w:numPr>
        <w:tabs>
          <w:tab w:val="left" w:pos="707"/>
        </w:tabs>
        <w:spacing w:before="0"/>
        <w:jc w:val="both"/>
        <w:rPr>
          <w:rFonts w:asciiTheme="majorHAnsi" w:hAnsiTheme="majorHAnsi"/>
        </w:rPr>
      </w:pPr>
      <w:r>
        <w:rPr>
          <w:rFonts w:asciiTheme="majorHAnsi" w:hAnsiTheme="majorHAnsi"/>
        </w:rPr>
        <w:t xml:space="preserve">Sudarmo, Unggul. 2022. </w:t>
      </w:r>
      <w:r>
        <w:rPr>
          <w:rFonts w:asciiTheme="majorHAnsi" w:hAnsiTheme="majorHAnsi"/>
          <w:i/>
        </w:rPr>
        <w:t>Buku Siswa IPA Kimia untuk SMA/MA Kelas X</w:t>
      </w:r>
      <w:r>
        <w:rPr>
          <w:rFonts w:asciiTheme="majorHAnsi" w:hAnsiTheme="majorHAnsi"/>
        </w:rPr>
        <w:t>. Jakarta: PT. Penerbit Erlangga.</w:t>
      </w:r>
    </w:p>
    <w:p w14:paraId="06B8ADA9">
      <w:pPr>
        <w:pStyle w:val="22"/>
        <w:numPr>
          <w:ilvl w:val="0"/>
          <w:numId w:val="39"/>
        </w:numPr>
        <w:tabs>
          <w:tab w:val="left" w:pos="707"/>
        </w:tabs>
        <w:spacing w:before="0"/>
        <w:jc w:val="both"/>
        <w:rPr>
          <w:rFonts w:asciiTheme="majorHAnsi" w:hAnsiTheme="majorHAnsi"/>
        </w:rPr>
      </w:pPr>
      <w:r>
        <w:rPr>
          <w:rFonts w:asciiTheme="majorHAnsi" w:hAnsiTheme="majorHAnsi"/>
        </w:rPr>
        <w:t>Youtube, Google dan situs .</w:t>
      </w:r>
    </w:p>
    <w:p w14:paraId="75EAEBC8">
      <w:pPr>
        <w:pStyle w:val="22"/>
        <w:numPr>
          <w:ilvl w:val="0"/>
          <w:numId w:val="39"/>
        </w:numPr>
        <w:tabs>
          <w:tab w:val="left" w:pos="707"/>
        </w:tabs>
        <w:spacing w:before="0"/>
        <w:jc w:val="both"/>
        <w:rPr>
          <w:rFonts w:asciiTheme="majorHAnsi" w:hAnsiTheme="majorHAnsi"/>
        </w:rPr>
      </w:pPr>
      <w:r>
        <w:rPr>
          <w:rFonts w:asciiTheme="majorHAnsi" w:hAnsiTheme="majorHAnsi"/>
        </w:rPr>
        <w:t>Buku dan artikel jurnal lain yang relevan.</w:t>
      </w:r>
    </w:p>
    <w:p w14:paraId="50644B1F">
      <w:pPr>
        <w:rPr>
          <w:rFonts w:asciiTheme="majorHAnsi" w:hAnsiTheme="majorHAnsi"/>
          <w:b/>
          <w:color w:val="FF0000"/>
        </w:rPr>
      </w:pPr>
    </w:p>
    <w:tbl>
      <w:tblPr>
        <w:tblStyle w:val="13"/>
        <w:tblW w:w="0" w:type="auto"/>
        <w:tblInd w:w="10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490"/>
        <w:gridCol w:w="1789"/>
        <w:gridCol w:w="3707"/>
      </w:tblGrid>
      <w:tr w14:paraId="2660AE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3969" w:type="dxa"/>
          </w:tcPr>
          <w:p w14:paraId="3286E1C0">
            <w:pPr>
              <w:tabs>
                <w:tab w:val="left" w:pos="360"/>
                <w:tab w:val="left" w:pos="5245"/>
                <w:tab w:val="left" w:pos="9540"/>
              </w:tabs>
              <w:spacing w:after="0" w:line="240" w:lineRule="auto"/>
              <w:contextualSpacing/>
              <w:jc w:val="center"/>
              <w:rPr>
                <w:rFonts w:asciiTheme="majorHAnsi" w:hAnsiTheme="majorHAnsi"/>
                <w:sz w:val="20"/>
                <w:szCs w:val="20"/>
                <w:lang w:val="id-ID" w:eastAsia="id-ID"/>
              </w:rPr>
            </w:pPr>
          </w:p>
          <w:p w14:paraId="70381484">
            <w:pPr>
              <w:tabs>
                <w:tab w:val="left" w:pos="360"/>
                <w:tab w:val="left" w:pos="5245"/>
                <w:tab w:val="left" w:pos="9540"/>
              </w:tabs>
              <w:spacing w:after="0" w:line="240" w:lineRule="auto"/>
              <w:contextualSpacing/>
              <w:jc w:val="center"/>
              <w:rPr>
                <w:rFonts w:asciiTheme="majorHAnsi" w:hAnsiTheme="majorHAnsi"/>
                <w:sz w:val="20"/>
                <w:szCs w:val="20"/>
                <w:lang w:val="id-ID" w:eastAsia="id-ID"/>
              </w:rPr>
            </w:pPr>
            <w:r>
              <w:drawing>
                <wp:anchor distT="0" distB="0" distL="114300" distR="114300" simplePos="0" relativeHeight="251714560" behindDoc="0" locked="0" layoutInCell="1" allowOverlap="1">
                  <wp:simplePos x="0" y="0"/>
                  <wp:positionH relativeFrom="column">
                    <wp:posOffset>45720</wp:posOffset>
                  </wp:positionH>
                  <wp:positionV relativeFrom="paragraph">
                    <wp:posOffset>38100</wp:posOffset>
                  </wp:positionV>
                  <wp:extent cx="1080135" cy="1080135"/>
                  <wp:effectExtent l="0" t="0" r="12065" b="120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a:xfrm>
                            <a:off x="0" y="0"/>
                            <a:ext cx="1080135" cy="1080135"/>
                          </a:xfrm>
                          <a:prstGeom prst="rect">
                            <a:avLst/>
                          </a:prstGeom>
                          <a:noFill/>
                          <a:ln>
                            <a:noFill/>
                          </a:ln>
                        </pic:spPr>
                      </pic:pic>
                    </a:graphicData>
                  </a:graphic>
                </wp:anchor>
              </w:drawing>
            </w:r>
            <w:r>
              <w:rPr>
                <w:rFonts w:asciiTheme="majorHAnsi" w:hAnsiTheme="majorHAnsi"/>
                <w:sz w:val="20"/>
                <w:szCs w:val="20"/>
                <w:lang w:val="id-ID" w:eastAsia="id-ID"/>
              </w:rPr>
              <w:t>Mengetahui,</w:t>
            </w:r>
          </w:p>
          <w:p w14:paraId="022FEE0A">
            <w:pPr>
              <w:tabs>
                <w:tab w:val="left" w:pos="360"/>
                <w:tab w:val="left" w:pos="5245"/>
                <w:tab w:val="left" w:pos="9540"/>
              </w:tabs>
              <w:spacing w:after="0" w:line="240" w:lineRule="auto"/>
              <w:contextualSpacing/>
              <w:jc w:val="center"/>
              <w:rPr>
                <w:rFonts w:asciiTheme="majorHAnsi" w:hAnsiTheme="majorHAnsi"/>
                <w:sz w:val="20"/>
                <w:szCs w:val="20"/>
                <w:lang w:val="id-ID" w:eastAsia="id-ID"/>
              </w:rPr>
            </w:pPr>
            <w:r>
              <w:rPr>
                <w:sz w:val="32"/>
              </w:rPr>
              <w:drawing>
                <wp:anchor distT="0" distB="0" distL="114300" distR="114300" simplePos="0" relativeHeight="251715584" behindDoc="1" locked="0" layoutInCell="1" allowOverlap="1">
                  <wp:simplePos x="0" y="0"/>
                  <wp:positionH relativeFrom="column">
                    <wp:posOffset>694055</wp:posOffset>
                  </wp:positionH>
                  <wp:positionV relativeFrom="paragraph">
                    <wp:posOffset>67310</wp:posOffset>
                  </wp:positionV>
                  <wp:extent cx="850900" cy="520700"/>
                  <wp:effectExtent l="0" t="0" r="0" b="0"/>
                  <wp:wrapNone/>
                  <wp:docPr id="23" name="Picture 23" descr="F:\TTDBULOUL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F:\TTDBULOULY.png"/>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a:xfrm>
                            <a:off x="0" y="0"/>
                            <a:ext cx="850900" cy="520700"/>
                          </a:xfrm>
                          <a:prstGeom prst="rect">
                            <a:avLst/>
                          </a:prstGeom>
                          <a:noFill/>
                          <a:ln>
                            <a:noFill/>
                          </a:ln>
                        </pic:spPr>
                      </pic:pic>
                    </a:graphicData>
                  </a:graphic>
                </wp:anchor>
              </w:drawing>
            </w:r>
            <w:r>
              <w:rPr>
                <w:rFonts w:asciiTheme="majorHAnsi" w:hAnsiTheme="majorHAnsi"/>
                <w:sz w:val="20"/>
                <w:szCs w:val="20"/>
                <w:lang w:val="id-ID" w:eastAsia="id-ID"/>
              </w:rPr>
              <w:t>Kepala Sekolah</w:t>
            </w:r>
          </w:p>
          <w:p w14:paraId="0B2A0C76">
            <w:pPr>
              <w:tabs>
                <w:tab w:val="left" w:pos="360"/>
                <w:tab w:val="left" w:pos="5245"/>
                <w:tab w:val="left" w:pos="9540"/>
              </w:tabs>
              <w:spacing w:after="0" w:line="240" w:lineRule="auto"/>
              <w:contextualSpacing/>
              <w:jc w:val="center"/>
              <w:rPr>
                <w:rFonts w:asciiTheme="majorHAnsi" w:hAnsiTheme="majorHAnsi"/>
                <w:sz w:val="20"/>
                <w:szCs w:val="20"/>
                <w:lang w:val="id-ID" w:eastAsia="id-ID"/>
              </w:rPr>
            </w:pPr>
          </w:p>
          <w:p w14:paraId="5DE1F851">
            <w:pPr>
              <w:tabs>
                <w:tab w:val="left" w:pos="360"/>
                <w:tab w:val="left" w:pos="5245"/>
                <w:tab w:val="left" w:pos="9540"/>
              </w:tabs>
              <w:spacing w:after="0" w:line="240" w:lineRule="auto"/>
              <w:contextualSpacing/>
              <w:jc w:val="center"/>
              <w:rPr>
                <w:rFonts w:asciiTheme="majorHAnsi" w:hAnsiTheme="majorHAnsi"/>
                <w:sz w:val="20"/>
                <w:szCs w:val="20"/>
                <w:lang w:val="id-ID" w:eastAsia="id-ID"/>
              </w:rPr>
            </w:pPr>
          </w:p>
          <w:p w14:paraId="72AB1144">
            <w:pPr>
              <w:tabs>
                <w:tab w:val="left" w:pos="360"/>
                <w:tab w:val="left" w:pos="5245"/>
                <w:tab w:val="left" w:pos="9540"/>
              </w:tabs>
              <w:spacing w:after="0" w:line="240" w:lineRule="auto"/>
              <w:contextualSpacing/>
              <w:jc w:val="center"/>
              <w:rPr>
                <w:rFonts w:asciiTheme="majorHAnsi" w:hAnsiTheme="majorHAnsi"/>
                <w:sz w:val="20"/>
                <w:szCs w:val="20"/>
                <w:lang w:val="id-ID" w:eastAsia="id-ID"/>
              </w:rPr>
            </w:pPr>
          </w:p>
          <w:p w14:paraId="009859BD">
            <w:pPr>
              <w:tabs>
                <w:tab w:val="left" w:pos="360"/>
                <w:tab w:val="left" w:pos="5245"/>
                <w:tab w:val="left" w:pos="9540"/>
              </w:tabs>
              <w:spacing w:after="0" w:line="240" w:lineRule="auto"/>
              <w:contextualSpacing/>
              <w:jc w:val="center"/>
              <w:rPr>
                <w:rFonts w:asciiTheme="majorHAnsi" w:hAnsiTheme="majorHAnsi"/>
                <w:b/>
                <w:bCs/>
                <w:sz w:val="20"/>
                <w:szCs w:val="20"/>
                <w:u w:val="single"/>
                <w:lang w:val="id-ID" w:eastAsia="id-ID"/>
              </w:rPr>
            </w:pPr>
            <w:r>
              <w:rPr>
                <w:rFonts w:asciiTheme="majorHAnsi" w:hAnsiTheme="majorHAnsi"/>
                <w:b/>
                <w:bCs/>
                <w:sz w:val="20"/>
                <w:szCs w:val="20"/>
                <w:u w:val="single"/>
                <w:lang w:val="id-ID" w:eastAsia="id-ID"/>
              </w:rPr>
              <w:t>Louly Risdianty, S.P</w:t>
            </w:r>
          </w:p>
          <w:p w14:paraId="0C03A812">
            <w:pPr>
              <w:tabs>
                <w:tab w:val="left" w:pos="3544"/>
              </w:tabs>
              <w:spacing w:after="0" w:line="240" w:lineRule="auto"/>
              <w:jc w:val="center"/>
              <w:rPr>
                <w:rFonts w:asciiTheme="majorHAnsi" w:hAnsiTheme="majorHAnsi"/>
                <w:sz w:val="22"/>
                <w:szCs w:val="22"/>
                <w:lang w:val="id-ID" w:eastAsia="id-ID"/>
              </w:rPr>
            </w:pPr>
          </w:p>
        </w:tc>
        <w:tc>
          <w:tcPr>
            <w:tcW w:w="2126" w:type="dxa"/>
          </w:tcPr>
          <w:p w14:paraId="2DE92537">
            <w:pPr>
              <w:tabs>
                <w:tab w:val="left" w:pos="3544"/>
              </w:tabs>
              <w:spacing w:after="0" w:line="240" w:lineRule="auto"/>
              <w:jc w:val="center"/>
              <w:rPr>
                <w:rFonts w:asciiTheme="majorHAnsi" w:hAnsiTheme="majorHAnsi"/>
                <w:sz w:val="22"/>
                <w:szCs w:val="22"/>
                <w:lang w:val="id-ID" w:eastAsia="id-ID"/>
              </w:rPr>
            </w:pPr>
          </w:p>
        </w:tc>
        <w:tc>
          <w:tcPr>
            <w:tcW w:w="4253" w:type="dxa"/>
          </w:tcPr>
          <w:p w14:paraId="3F9D87FC">
            <w:pPr>
              <w:tabs>
                <w:tab w:val="left" w:pos="360"/>
                <w:tab w:val="left" w:pos="5245"/>
                <w:tab w:val="left" w:pos="9540"/>
              </w:tabs>
              <w:spacing w:after="0" w:line="240" w:lineRule="auto"/>
              <w:contextualSpacing/>
              <w:jc w:val="center"/>
              <w:rPr>
                <w:rFonts w:asciiTheme="majorHAnsi" w:hAnsiTheme="majorHAnsi"/>
                <w:sz w:val="20"/>
                <w:szCs w:val="20"/>
                <w:lang w:val="id-ID" w:eastAsia="id-ID"/>
              </w:rPr>
            </w:pPr>
            <w:r>
              <w:rPr>
                <w:rFonts w:asciiTheme="majorHAnsi" w:hAnsiTheme="majorHAnsi"/>
                <w:sz w:val="20"/>
                <w:szCs w:val="20"/>
                <w:lang w:val="id-ID" w:eastAsia="id-ID"/>
              </w:rPr>
              <w:t>Tangerang, 1 Juli 202</w:t>
            </w:r>
            <w:r>
              <w:rPr>
                <w:rFonts w:hint="default" w:asciiTheme="majorHAnsi" w:hAnsiTheme="majorHAnsi"/>
                <w:sz w:val="20"/>
                <w:szCs w:val="20"/>
                <w:lang w:val="en-US" w:eastAsia="id-ID"/>
              </w:rPr>
              <w:t>5</w:t>
            </w:r>
            <w:bookmarkStart w:id="0" w:name="_GoBack"/>
            <w:bookmarkEnd w:id="0"/>
          </w:p>
          <w:p w14:paraId="22CE4DC9">
            <w:pPr>
              <w:tabs>
                <w:tab w:val="left" w:pos="360"/>
                <w:tab w:val="left" w:pos="5245"/>
                <w:tab w:val="left" w:pos="9540"/>
              </w:tabs>
              <w:spacing w:after="0" w:line="240" w:lineRule="auto"/>
              <w:contextualSpacing/>
              <w:jc w:val="center"/>
              <w:rPr>
                <w:rFonts w:asciiTheme="majorHAnsi" w:hAnsiTheme="majorHAnsi"/>
                <w:sz w:val="20"/>
                <w:szCs w:val="20"/>
                <w:lang w:val="id-ID" w:eastAsia="id-ID"/>
              </w:rPr>
            </w:pPr>
            <w:r>
              <w:rPr>
                <w:rFonts w:hint="default" w:asciiTheme="majorHAnsi" w:hAnsiTheme="majorHAnsi"/>
                <w:sz w:val="20"/>
                <w:szCs w:val="20"/>
                <w:lang w:val="en-US" w:eastAsia="id-ID"/>
              </w:rPr>
              <w:drawing>
                <wp:anchor distT="0" distB="0" distL="114300" distR="114300" simplePos="0" relativeHeight="251713536" behindDoc="1" locked="0" layoutInCell="1" allowOverlap="1">
                  <wp:simplePos x="0" y="0"/>
                  <wp:positionH relativeFrom="column">
                    <wp:posOffset>489585</wp:posOffset>
                  </wp:positionH>
                  <wp:positionV relativeFrom="paragraph">
                    <wp:posOffset>55880</wp:posOffset>
                  </wp:positionV>
                  <wp:extent cx="1169670" cy="794385"/>
                  <wp:effectExtent l="0" t="0" r="11430" b="5715"/>
                  <wp:wrapNone/>
                  <wp:docPr id="24" name="Picture 24" descr="BUD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BUDI"/>
                          <pic:cNvPicPr>
                            <a:picLocks noChangeAspect="1"/>
                          </pic:cNvPicPr>
                        </pic:nvPicPr>
                        <pic:blipFill>
                          <a:blip r:embed="rId42"/>
                          <a:stretch>
                            <a:fillRect/>
                          </a:stretch>
                        </pic:blipFill>
                        <pic:spPr>
                          <a:xfrm>
                            <a:off x="0" y="0"/>
                            <a:ext cx="1169670" cy="794385"/>
                          </a:xfrm>
                          <a:prstGeom prst="rect">
                            <a:avLst/>
                          </a:prstGeom>
                        </pic:spPr>
                      </pic:pic>
                    </a:graphicData>
                  </a:graphic>
                </wp:anchor>
              </w:drawing>
            </w:r>
          </w:p>
          <w:p w14:paraId="3A79123D">
            <w:pPr>
              <w:tabs>
                <w:tab w:val="left" w:pos="360"/>
                <w:tab w:val="left" w:pos="5245"/>
                <w:tab w:val="left" w:pos="9540"/>
              </w:tabs>
              <w:spacing w:after="0" w:line="240" w:lineRule="auto"/>
              <w:contextualSpacing/>
              <w:jc w:val="center"/>
              <w:rPr>
                <w:rFonts w:asciiTheme="majorHAnsi" w:hAnsiTheme="majorHAnsi"/>
                <w:sz w:val="20"/>
                <w:szCs w:val="20"/>
                <w:lang w:val="id-ID" w:eastAsia="id-ID"/>
              </w:rPr>
            </w:pPr>
            <w:r>
              <w:rPr>
                <w:rFonts w:asciiTheme="majorHAnsi" w:hAnsiTheme="majorHAnsi"/>
                <w:sz w:val="20"/>
                <w:szCs w:val="20"/>
                <w:lang w:val="id-ID" w:eastAsia="id-ID"/>
              </w:rPr>
              <w:t>Guru Mata Pelajaran</w:t>
            </w:r>
          </w:p>
          <w:p w14:paraId="6DCFA947">
            <w:pPr>
              <w:tabs>
                <w:tab w:val="left" w:pos="360"/>
                <w:tab w:val="left" w:pos="5245"/>
                <w:tab w:val="left" w:pos="9540"/>
              </w:tabs>
              <w:spacing w:after="0" w:line="240" w:lineRule="auto"/>
              <w:contextualSpacing/>
              <w:jc w:val="center"/>
              <w:rPr>
                <w:rFonts w:hint="default" w:asciiTheme="majorHAnsi" w:hAnsiTheme="majorHAnsi"/>
                <w:sz w:val="20"/>
                <w:szCs w:val="20"/>
                <w:lang w:val="en-US" w:eastAsia="id-ID"/>
              </w:rPr>
            </w:pPr>
          </w:p>
          <w:p w14:paraId="02ADA283">
            <w:pPr>
              <w:tabs>
                <w:tab w:val="left" w:pos="360"/>
                <w:tab w:val="left" w:pos="5245"/>
                <w:tab w:val="left" w:pos="9540"/>
              </w:tabs>
              <w:spacing w:after="0" w:line="240" w:lineRule="auto"/>
              <w:contextualSpacing/>
              <w:jc w:val="center"/>
              <w:rPr>
                <w:rFonts w:hint="default" w:asciiTheme="majorHAnsi" w:hAnsiTheme="majorHAnsi"/>
                <w:sz w:val="20"/>
                <w:szCs w:val="20"/>
                <w:lang w:val="en-US" w:eastAsia="id-ID"/>
              </w:rPr>
            </w:pPr>
          </w:p>
          <w:p w14:paraId="201909BD">
            <w:pPr>
              <w:tabs>
                <w:tab w:val="left" w:pos="360"/>
                <w:tab w:val="left" w:pos="5245"/>
                <w:tab w:val="left" w:pos="9540"/>
              </w:tabs>
              <w:spacing w:after="0" w:line="240" w:lineRule="auto"/>
              <w:contextualSpacing/>
              <w:jc w:val="both"/>
              <w:rPr>
                <w:rFonts w:asciiTheme="majorHAnsi" w:hAnsiTheme="majorHAnsi"/>
                <w:sz w:val="20"/>
                <w:szCs w:val="20"/>
                <w:lang w:val="id-ID" w:eastAsia="id-ID"/>
              </w:rPr>
            </w:pPr>
          </w:p>
          <w:p w14:paraId="1CFDC0DA">
            <w:pPr>
              <w:tabs>
                <w:tab w:val="left" w:pos="360"/>
                <w:tab w:val="left" w:pos="5245"/>
                <w:tab w:val="left" w:pos="9540"/>
              </w:tabs>
              <w:spacing w:after="0" w:line="240" w:lineRule="auto"/>
              <w:contextualSpacing/>
              <w:jc w:val="center"/>
              <w:rPr>
                <w:rFonts w:asciiTheme="majorHAnsi" w:hAnsiTheme="majorHAnsi"/>
                <w:b/>
                <w:bCs/>
                <w:sz w:val="20"/>
                <w:szCs w:val="20"/>
                <w:u w:val="single"/>
                <w:lang w:val="id-ID" w:eastAsia="id-ID"/>
              </w:rPr>
            </w:pPr>
            <w:r>
              <w:rPr>
                <w:rFonts w:asciiTheme="majorHAnsi" w:hAnsiTheme="majorHAnsi"/>
                <w:b/>
                <w:bCs/>
                <w:sz w:val="20"/>
                <w:szCs w:val="20"/>
                <w:u w:val="single"/>
                <w:lang w:val="id-ID" w:eastAsia="id-ID"/>
              </w:rPr>
              <w:t>Budiman Prastyo, S.Pd</w:t>
            </w:r>
          </w:p>
          <w:p w14:paraId="1EC3CB53">
            <w:pPr>
              <w:tabs>
                <w:tab w:val="left" w:pos="3544"/>
              </w:tabs>
              <w:spacing w:after="0" w:line="240" w:lineRule="auto"/>
              <w:jc w:val="center"/>
              <w:rPr>
                <w:rFonts w:asciiTheme="majorHAnsi" w:hAnsiTheme="majorHAnsi"/>
                <w:sz w:val="22"/>
                <w:szCs w:val="22"/>
                <w:lang w:val="en-US" w:eastAsia="id-ID"/>
              </w:rPr>
            </w:pPr>
          </w:p>
        </w:tc>
      </w:tr>
    </w:tbl>
    <w:p w14:paraId="03513CA4"/>
    <w:sectPr>
      <w:footerReference r:id="rId27" w:type="first"/>
      <w:footerReference r:id="rId26" w:type="default"/>
      <w:pgSz w:w="11906" w:h="16838"/>
      <w:pgMar w:top="851" w:right="760" w:bottom="851" w:left="2268" w:header="720" w:footer="357" w:gutter="0"/>
      <w:cols w:space="720" w:num="1"/>
      <w:titlePg/>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00"/>
    <w:family w:val="auto"/>
    <w:pitch w:val="default"/>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Baar Metanoia">
    <w:altName w:val="Courier New"/>
    <w:panose1 w:val="00000000000000000000"/>
    <w:charset w:val="00"/>
    <w:family w:val="auto"/>
    <w:pitch w:val="default"/>
    <w:sig w:usb0="00000000" w:usb1="00000000" w:usb2="00000000" w:usb3="00000000" w:csb0="00000001" w:csb1="00000000"/>
  </w:font>
  <w:font w:name="BaarMetanoia">
    <w:altName w:val="Times New Roman"/>
    <w:panose1 w:val="00000000000000000000"/>
    <w:charset w:val="00"/>
    <w:family w:val="roman"/>
    <w:pitch w:val="default"/>
    <w:sig w:usb0="00000000" w:usb1="00000000" w:usb2="00000000" w:usb3="00000000" w:csb0="00000001" w:csb1="00000000"/>
  </w:font>
  <w:font w:name="Cambria">
    <w:panose1 w:val="02040503050406030204"/>
    <w:charset w:val="00"/>
    <w:family w:val="roman"/>
    <w:pitch w:val="default"/>
    <w:sig w:usb0="E00006FF" w:usb1="420024FF" w:usb2="02000000" w:usb3="00000000" w:csb0="2000019F" w:csb1="00000000"/>
  </w:font>
  <w:font w:name="Roboto">
    <w:altName w:val="Segoe Print"/>
    <w:panose1 w:val="00000000000000000000"/>
    <w:charset w:val="00"/>
    <w:family w:val="auto"/>
    <w:pitch w:val="default"/>
    <w:sig w:usb0="00000000" w:usb1="00000000" w:usb2="00000021" w:usb3="00000000" w:csb0="0000019F" w:csb1="00000000"/>
  </w:font>
  <w:font w:name="Symbol">
    <w:panose1 w:val="05050102010706020507"/>
    <w:charset w:val="02"/>
    <w:family w:val="roman"/>
    <w:pitch w:val="default"/>
    <w:sig w:usb0="00000000" w:usb1="00000000" w:usb2="00000000" w:usb3="00000000" w:csb0="80000000" w:csb1="00000000"/>
  </w:font>
  <w:font w:name="Open Sans">
    <w:altName w:val="Times New Roman"/>
    <w:panose1 w:val="00000000000000000000"/>
    <w:charset w:val="00"/>
    <w:family w:val="swiss"/>
    <w:pitch w:val="default"/>
    <w:sig w:usb0="00000000" w:usb1="00000000" w:usb2="00000028" w:usb3="00000000" w:csb0="0000019F" w:csb1="00000000"/>
  </w:font>
  <w:font w:name="Cambria Math">
    <w:panose1 w:val="02040503050406030204"/>
    <w:charset w:val="00"/>
    <w:family w:val="roman"/>
    <w:pitch w:val="default"/>
    <w:sig w:usb0="E00006FF" w:usb1="420024FF" w:usb2="02000000" w:usb3="00000000" w:csb0="2000019F" w:csb1="00000000"/>
  </w:font>
  <w:font w:name="Revamped">
    <w:altName w:val="Calibri"/>
    <w:panose1 w:val="00000000000000000000"/>
    <w:charset w:val="00"/>
    <w:family w:val="auto"/>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806662">
    <w:pPr>
      <w:pStyle w:val="9"/>
      <w:jc w:val="center"/>
      <w:rPr>
        <w:color w:val="D9D9D9" w:themeColor="background1" w:themeShade="D9"/>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591E4F">
    <w:pPr>
      <w:pStyle w:val="9"/>
      <w:rPr>
        <w:rFonts w:asciiTheme="majorHAnsi" w:hAnsiTheme="majorHAnsi"/>
        <w:color w:val="D9D9D9" w:themeColor="background1" w:themeShade="D9"/>
        <w:sz w:val="18"/>
        <w:szCs w:val="1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2134C1">
    <w:pPr>
      <w:pStyle w:val="9"/>
      <w:jc w:val="center"/>
      <w:rPr>
        <w:color w:val="D9D9D9" w:themeColor="background1" w:themeShade="D9"/>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03EA7E">
    <w:pPr>
      <w:pStyle w:val="9"/>
      <w:rPr>
        <w:rFonts w:asciiTheme="majorHAnsi" w:hAnsiTheme="majorHAnsi"/>
        <w:color w:val="D9D9D9" w:themeColor="background1" w:themeShade="D9"/>
        <w:sz w:val="18"/>
        <w:szCs w:val="18"/>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B2F637">
    <w:pPr>
      <w:pStyle w:val="9"/>
      <w:jc w:val="center"/>
      <w:rPr>
        <w:color w:val="D9D9D9" w:themeColor="background1" w:themeShade="D9"/>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166558">
    <w:pPr>
      <w:pStyle w:val="9"/>
      <w:rPr>
        <w:rFonts w:asciiTheme="majorHAnsi" w:hAnsiTheme="majorHAnsi"/>
        <w:color w:val="D9D9D9" w:themeColor="background1" w:themeShade="D9"/>
        <w:sz w:val="18"/>
        <w:szCs w:val="18"/>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8DAF56">
    <w:pPr>
      <w:pStyle w:val="9"/>
      <w:jc w:val="center"/>
      <w:rPr>
        <w:color w:val="D9D9D9" w:themeColor="background1" w:themeShade="D9"/>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F9EF81">
    <w:pPr>
      <w:pStyle w:val="9"/>
      <w:rPr>
        <w:rFonts w:asciiTheme="majorHAnsi" w:hAnsiTheme="majorHAnsi"/>
        <w:color w:val="D9D9D9" w:themeColor="background1" w:themeShade="D9"/>
        <w:sz w:val="18"/>
        <w:szCs w:val="18"/>
      </w:rP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A3D951">
    <w:pPr>
      <w:pStyle w:val="9"/>
      <w:jc w:val="center"/>
      <w:rPr>
        <w:color w:val="D9D9D9" w:themeColor="background1" w:themeShade="D9"/>
      </w:rP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D79B3B">
    <w:pPr>
      <w:pStyle w:val="9"/>
      <w:rPr>
        <w:rFonts w:asciiTheme="majorHAnsi" w:hAnsiTheme="majorHAnsi"/>
        <w:color w:val="D9D9D9" w:themeColor="background1" w:themeShade="D9"/>
        <w:sz w:val="18"/>
        <w:szCs w:val="18"/>
      </w:rP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ED83FA">
    <w:pPr>
      <w:pStyle w:val="9"/>
      <w:jc w:val="center"/>
      <w:rPr>
        <w:color w:val="D9D9D9" w:themeColor="background1" w:themeShade="D9"/>
      </w:rPr>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CFDE7C">
    <w:pPr>
      <w:pStyle w:val="9"/>
      <w:rPr>
        <w:rFonts w:asciiTheme="majorHAnsi" w:hAnsiTheme="majorHAnsi"/>
        <w:color w:val="D9D9D9" w:themeColor="background1" w:themeShade="D9"/>
        <w:sz w:val="18"/>
        <w:szCs w:val="18"/>
      </w:rPr>
    </w:pPr>
    <w:r>
      <w:rPr>
        <w:rFonts w:asciiTheme="majorHAnsi" w:hAnsiTheme="majorHAnsi"/>
        <w:color w:val="D9D9D9" w:themeColor="background1" w:themeShade="D9"/>
        <w:sz w:val="18"/>
        <w:szCs w:val="18"/>
      </w:rPr>
      <w:t>Copyright © 2023 www. | Lengkap Administrasi Guru SD/MI, SMP/MTs, SMA/MA, SMK/MAK dan Soal-Soal</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D381A7">
    <w:pPr>
      <w:pStyle w:val="9"/>
      <w:jc w:val="center"/>
      <w:rPr>
        <w:color w:val="D9D9D9" w:themeColor="background1" w:themeShade="D9"/>
      </w:rPr>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B1BBE7">
    <w:pPr>
      <w:pStyle w:val="9"/>
      <w:rPr>
        <w:rFonts w:asciiTheme="majorHAnsi" w:hAnsiTheme="majorHAnsi"/>
        <w:color w:val="D9D9D9" w:themeColor="background1" w:themeShade="D9"/>
        <w:sz w:val="18"/>
        <w:szCs w:val="18"/>
      </w:rPr>
    </w:pPr>
    <w:r>
      <w:rPr>
        <w:rFonts w:asciiTheme="majorHAnsi" w:hAnsiTheme="majorHAnsi"/>
        <w:color w:val="D9D9D9" w:themeColor="background1" w:themeShade="D9"/>
        <w:sz w:val="18"/>
        <w:szCs w:val="18"/>
      </w:rPr>
      <w:t>Copyright © 2023 www. | Lengkap Administrasi Guru SD/MI, SMP/MTs, SMA/MA, SMK/MAK dan Soal-Soal</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F477E5">
    <w:pPr>
      <w:pStyle w:val="9"/>
      <w:jc w:val="center"/>
      <w:rPr>
        <w:color w:val="D9D9D9" w:themeColor="background1" w:themeShade="D9"/>
      </w:rPr>
    </w:pP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6A668C">
    <w:pPr>
      <w:pStyle w:val="9"/>
      <w:rPr>
        <w:rFonts w:asciiTheme="majorHAnsi" w:hAnsiTheme="majorHAnsi"/>
        <w:color w:val="D9D9D9" w:themeColor="background1" w:themeShade="D9"/>
        <w:sz w:val="18"/>
        <w:szCs w:val="18"/>
      </w:rPr>
    </w:pP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7E9CC3">
    <w:pPr>
      <w:pStyle w:val="9"/>
      <w:jc w:val="center"/>
      <w:rPr>
        <w:color w:val="D9D9D9" w:themeColor="background1" w:themeShade="D9"/>
      </w:rPr>
    </w:pP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536C7D">
    <w:pPr>
      <w:pStyle w:val="9"/>
      <w:rPr>
        <w:rFonts w:asciiTheme="majorHAnsi" w:hAnsiTheme="majorHAnsi"/>
        <w:color w:val="D9D9D9" w:themeColor="background1" w:themeShade="D9"/>
        <w:sz w:val="18"/>
        <w:szCs w:val="18"/>
      </w:rPr>
    </w:pPr>
    <w:r>
      <w:rPr>
        <w:rFonts w:asciiTheme="majorHAnsi" w:hAnsiTheme="majorHAnsi"/>
        <w:color w:val="D9D9D9" w:themeColor="background1" w:themeShade="D9"/>
        <w:sz w:val="18"/>
        <w:szCs w:val="18"/>
      </w:rPr>
      <w:t>Copyright © 2023 www. | Lengkap Administrasi Guru SD/MI, SMP/MTs, SMA/MA, SMK/MAK dan Soal-Soal</w: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3084A6">
    <w:pPr>
      <w:pStyle w:val="9"/>
      <w:jc w:val="center"/>
      <w:rPr>
        <w:color w:val="D9D9D9" w:themeColor="background1" w:themeShade="D9"/>
      </w:rPr>
    </w:pP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47AF1A">
    <w:pPr>
      <w:pStyle w:val="9"/>
      <w:rPr>
        <w:rFonts w:asciiTheme="majorHAnsi" w:hAnsiTheme="majorHAnsi"/>
        <w:color w:val="D9D9D9" w:themeColor="background1" w:themeShade="D9"/>
        <w:sz w:val="18"/>
        <w:szCs w:val="18"/>
      </w:rPr>
    </w:pPr>
    <w:r>
      <w:rPr>
        <w:rFonts w:asciiTheme="majorHAnsi" w:hAnsiTheme="majorHAnsi"/>
        <w:color w:val="D9D9D9" w:themeColor="background1" w:themeShade="D9"/>
        <w:sz w:val="18"/>
        <w:szCs w:val="18"/>
      </w:rPr>
      <w:t>Copyright © 2023 www. | Lengkap Administrasi Guru SD/MI, SMP/MTs, SMA/MA, SMK/MAK dan Soal-Soal</w: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CB409D">
    <w:pPr>
      <w:pStyle w:val="9"/>
      <w:jc w:val="center"/>
      <w:rPr>
        <w:color w:val="D9D9D9" w:themeColor="background1" w:themeShade="D9"/>
      </w:rPr>
    </w:pP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81735B">
    <w:pPr>
      <w:pStyle w:val="9"/>
      <w:rPr>
        <w:rFonts w:asciiTheme="majorHAnsi" w:hAnsiTheme="majorHAnsi"/>
        <w:color w:val="D9D9D9" w:themeColor="background1" w:themeShade="D9"/>
        <w:sz w:val="18"/>
        <w:szCs w:val="18"/>
      </w:rPr>
    </w:pP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C2D20E">
    <w:pPr>
      <w:pStyle w:val="9"/>
      <w:jc w:val="center"/>
      <w:rPr>
        <w:color w:val="D9D9D9" w:themeColor="background1" w:themeShade="D9"/>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329606F"/>
    <w:multiLevelType w:val="multilevel"/>
    <w:tmpl w:val="0329606F"/>
    <w:lvl w:ilvl="0" w:tentative="0">
      <w:start w:val="1"/>
      <w:numFmt w:val="bullet"/>
      <w:lvlText w:val=""/>
      <w:lvlJc w:val="left"/>
      <w:pPr>
        <w:ind w:left="1494" w:hanging="360"/>
      </w:pPr>
      <w:rPr>
        <w:rFonts w:hint="default" w:ascii="Symbol" w:hAnsi="Symbol"/>
      </w:rPr>
    </w:lvl>
    <w:lvl w:ilvl="1" w:tentative="0">
      <w:start w:val="1"/>
      <w:numFmt w:val="bullet"/>
      <w:lvlText w:val="o"/>
      <w:lvlJc w:val="left"/>
      <w:pPr>
        <w:ind w:left="2214" w:hanging="360"/>
      </w:pPr>
      <w:rPr>
        <w:rFonts w:hint="default" w:ascii="Courier New" w:hAnsi="Courier New" w:cs="Courier New"/>
      </w:rPr>
    </w:lvl>
    <w:lvl w:ilvl="2" w:tentative="0">
      <w:start w:val="1"/>
      <w:numFmt w:val="bullet"/>
      <w:lvlText w:val=""/>
      <w:lvlJc w:val="left"/>
      <w:pPr>
        <w:ind w:left="2934" w:hanging="360"/>
      </w:pPr>
      <w:rPr>
        <w:rFonts w:hint="default" w:ascii="Wingdings" w:hAnsi="Wingdings"/>
      </w:rPr>
    </w:lvl>
    <w:lvl w:ilvl="3" w:tentative="0">
      <w:start w:val="1"/>
      <w:numFmt w:val="bullet"/>
      <w:lvlText w:val=""/>
      <w:lvlJc w:val="left"/>
      <w:pPr>
        <w:ind w:left="3654" w:hanging="360"/>
      </w:pPr>
      <w:rPr>
        <w:rFonts w:hint="default" w:ascii="Symbol" w:hAnsi="Symbol"/>
      </w:rPr>
    </w:lvl>
    <w:lvl w:ilvl="4" w:tentative="0">
      <w:start w:val="1"/>
      <w:numFmt w:val="bullet"/>
      <w:lvlText w:val="o"/>
      <w:lvlJc w:val="left"/>
      <w:pPr>
        <w:ind w:left="4374" w:hanging="360"/>
      </w:pPr>
      <w:rPr>
        <w:rFonts w:hint="default" w:ascii="Courier New" w:hAnsi="Courier New" w:cs="Courier New"/>
      </w:rPr>
    </w:lvl>
    <w:lvl w:ilvl="5" w:tentative="0">
      <w:start w:val="1"/>
      <w:numFmt w:val="bullet"/>
      <w:lvlText w:val=""/>
      <w:lvlJc w:val="left"/>
      <w:pPr>
        <w:ind w:left="5094" w:hanging="360"/>
      </w:pPr>
      <w:rPr>
        <w:rFonts w:hint="default" w:ascii="Wingdings" w:hAnsi="Wingdings"/>
      </w:rPr>
    </w:lvl>
    <w:lvl w:ilvl="6" w:tentative="0">
      <w:start w:val="1"/>
      <w:numFmt w:val="bullet"/>
      <w:lvlText w:val=""/>
      <w:lvlJc w:val="left"/>
      <w:pPr>
        <w:ind w:left="5814" w:hanging="360"/>
      </w:pPr>
      <w:rPr>
        <w:rFonts w:hint="default" w:ascii="Symbol" w:hAnsi="Symbol"/>
      </w:rPr>
    </w:lvl>
    <w:lvl w:ilvl="7" w:tentative="0">
      <w:start w:val="1"/>
      <w:numFmt w:val="bullet"/>
      <w:lvlText w:val="o"/>
      <w:lvlJc w:val="left"/>
      <w:pPr>
        <w:ind w:left="6534" w:hanging="360"/>
      </w:pPr>
      <w:rPr>
        <w:rFonts w:hint="default" w:ascii="Courier New" w:hAnsi="Courier New" w:cs="Courier New"/>
      </w:rPr>
    </w:lvl>
    <w:lvl w:ilvl="8" w:tentative="0">
      <w:start w:val="1"/>
      <w:numFmt w:val="bullet"/>
      <w:lvlText w:val=""/>
      <w:lvlJc w:val="left"/>
      <w:pPr>
        <w:ind w:left="7254" w:hanging="360"/>
      </w:pPr>
      <w:rPr>
        <w:rFonts w:hint="default" w:ascii="Wingdings" w:hAnsi="Wingdings"/>
      </w:rPr>
    </w:lvl>
  </w:abstractNum>
  <w:abstractNum w:abstractNumId="1">
    <w:nsid w:val="051F2A4E"/>
    <w:multiLevelType w:val="multilevel"/>
    <w:tmpl w:val="051F2A4E"/>
    <w:lvl w:ilvl="0" w:tentative="0">
      <w:start w:val="0"/>
      <w:numFmt w:val="bullet"/>
      <w:lvlText w:val=""/>
      <w:lvlJc w:val="left"/>
      <w:pPr>
        <w:ind w:left="-513" w:hanging="360"/>
      </w:pPr>
      <w:rPr>
        <w:rFonts w:hint="default" w:ascii="Symbol" w:hAnsi="Symbol" w:eastAsia="Symbol" w:cs="Symbol"/>
        <w:w w:val="99"/>
        <w:sz w:val="20"/>
        <w:szCs w:val="20"/>
        <w:lang w:eastAsia="en-US" w:bidi="ar-SA"/>
      </w:rPr>
    </w:lvl>
    <w:lvl w:ilvl="1" w:tentative="0">
      <w:start w:val="1"/>
      <w:numFmt w:val="bullet"/>
      <w:lvlText w:val="o"/>
      <w:lvlJc w:val="left"/>
      <w:pPr>
        <w:ind w:left="207" w:hanging="360"/>
      </w:pPr>
      <w:rPr>
        <w:rFonts w:hint="default" w:ascii="Courier New" w:hAnsi="Courier New" w:cs="Courier New"/>
      </w:rPr>
    </w:lvl>
    <w:lvl w:ilvl="2" w:tentative="0">
      <w:start w:val="1"/>
      <w:numFmt w:val="bullet"/>
      <w:lvlText w:val=""/>
      <w:lvlJc w:val="left"/>
      <w:pPr>
        <w:ind w:left="927" w:hanging="360"/>
      </w:pPr>
      <w:rPr>
        <w:rFonts w:hint="default" w:ascii="Wingdings" w:hAnsi="Wingdings"/>
      </w:rPr>
    </w:lvl>
    <w:lvl w:ilvl="3" w:tentative="0">
      <w:start w:val="1"/>
      <w:numFmt w:val="bullet"/>
      <w:lvlText w:val=""/>
      <w:lvlJc w:val="left"/>
      <w:pPr>
        <w:ind w:left="1647" w:hanging="360"/>
      </w:pPr>
      <w:rPr>
        <w:rFonts w:hint="default" w:ascii="Symbol" w:hAnsi="Symbol"/>
      </w:rPr>
    </w:lvl>
    <w:lvl w:ilvl="4" w:tentative="0">
      <w:start w:val="1"/>
      <w:numFmt w:val="bullet"/>
      <w:lvlText w:val="o"/>
      <w:lvlJc w:val="left"/>
      <w:pPr>
        <w:ind w:left="2367" w:hanging="360"/>
      </w:pPr>
      <w:rPr>
        <w:rFonts w:hint="default" w:ascii="Courier New" w:hAnsi="Courier New" w:cs="Courier New"/>
      </w:rPr>
    </w:lvl>
    <w:lvl w:ilvl="5" w:tentative="0">
      <w:start w:val="1"/>
      <w:numFmt w:val="bullet"/>
      <w:lvlText w:val=""/>
      <w:lvlJc w:val="left"/>
      <w:pPr>
        <w:ind w:left="3087" w:hanging="360"/>
      </w:pPr>
      <w:rPr>
        <w:rFonts w:hint="default" w:ascii="Wingdings" w:hAnsi="Wingdings"/>
      </w:rPr>
    </w:lvl>
    <w:lvl w:ilvl="6" w:tentative="0">
      <w:start w:val="1"/>
      <w:numFmt w:val="bullet"/>
      <w:lvlText w:val=""/>
      <w:lvlJc w:val="left"/>
      <w:pPr>
        <w:ind w:left="3807" w:hanging="360"/>
      </w:pPr>
      <w:rPr>
        <w:rFonts w:hint="default" w:ascii="Symbol" w:hAnsi="Symbol"/>
      </w:rPr>
    </w:lvl>
    <w:lvl w:ilvl="7" w:tentative="0">
      <w:start w:val="1"/>
      <w:numFmt w:val="bullet"/>
      <w:lvlText w:val="o"/>
      <w:lvlJc w:val="left"/>
      <w:pPr>
        <w:ind w:left="4527" w:hanging="360"/>
      </w:pPr>
      <w:rPr>
        <w:rFonts w:hint="default" w:ascii="Courier New" w:hAnsi="Courier New" w:cs="Courier New"/>
      </w:rPr>
    </w:lvl>
    <w:lvl w:ilvl="8" w:tentative="0">
      <w:start w:val="1"/>
      <w:numFmt w:val="bullet"/>
      <w:lvlText w:val=""/>
      <w:lvlJc w:val="left"/>
      <w:pPr>
        <w:ind w:left="5247" w:hanging="360"/>
      </w:pPr>
      <w:rPr>
        <w:rFonts w:hint="default" w:ascii="Wingdings" w:hAnsi="Wingdings"/>
      </w:rPr>
    </w:lvl>
  </w:abstractNum>
  <w:abstractNum w:abstractNumId="2">
    <w:nsid w:val="05EC60DA"/>
    <w:multiLevelType w:val="multilevel"/>
    <w:tmpl w:val="05EC60DA"/>
    <w:lvl w:ilvl="0" w:tentative="0">
      <w:start w:val="1"/>
      <w:numFmt w:val="bullet"/>
      <w:lvlText w:val=""/>
      <w:lvlJc w:val="left"/>
      <w:pPr>
        <w:ind w:left="1494" w:hanging="360"/>
      </w:pPr>
      <w:rPr>
        <w:rFonts w:hint="default" w:ascii="Symbol" w:hAnsi="Symbol"/>
      </w:rPr>
    </w:lvl>
    <w:lvl w:ilvl="1" w:tentative="0">
      <w:start w:val="1"/>
      <w:numFmt w:val="bullet"/>
      <w:lvlText w:val="o"/>
      <w:lvlJc w:val="left"/>
      <w:pPr>
        <w:ind w:left="2214" w:hanging="360"/>
      </w:pPr>
      <w:rPr>
        <w:rFonts w:hint="default" w:ascii="Courier New" w:hAnsi="Courier New" w:cs="Courier New"/>
      </w:rPr>
    </w:lvl>
    <w:lvl w:ilvl="2" w:tentative="0">
      <w:start w:val="1"/>
      <w:numFmt w:val="bullet"/>
      <w:lvlText w:val=""/>
      <w:lvlJc w:val="left"/>
      <w:pPr>
        <w:ind w:left="2934" w:hanging="360"/>
      </w:pPr>
      <w:rPr>
        <w:rFonts w:hint="default" w:ascii="Wingdings" w:hAnsi="Wingdings"/>
      </w:rPr>
    </w:lvl>
    <w:lvl w:ilvl="3" w:tentative="0">
      <w:start w:val="1"/>
      <w:numFmt w:val="bullet"/>
      <w:lvlText w:val=""/>
      <w:lvlJc w:val="left"/>
      <w:pPr>
        <w:ind w:left="3654" w:hanging="360"/>
      </w:pPr>
      <w:rPr>
        <w:rFonts w:hint="default" w:ascii="Symbol" w:hAnsi="Symbol"/>
      </w:rPr>
    </w:lvl>
    <w:lvl w:ilvl="4" w:tentative="0">
      <w:start w:val="1"/>
      <w:numFmt w:val="bullet"/>
      <w:lvlText w:val="o"/>
      <w:lvlJc w:val="left"/>
      <w:pPr>
        <w:ind w:left="4374" w:hanging="360"/>
      </w:pPr>
      <w:rPr>
        <w:rFonts w:hint="default" w:ascii="Courier New" w:hAnsi="Courier New" w:cs="Courier New"/>
      </w:rPr>
    </w:lvl>
    <w:lvl w:ilvl="5" w:tentative="0">
      <w:start w:val="1"/>
      <w:numFmt w:val="bullet"/>
      <w:lvlText w:val=""/>
      <w:lvlJc w:val="left"/>
      <w:pPr>
        <w:ind w:left="5094" w:hanging="360"/>
      </w:pPr>
      <w:rPr>
        <w:rFonts w:hint="default" w:ascii="Wingdings" w:hAnsi="Wingdings"/>
      </w:rPr>
    </w:lvl>
    <w:lvl w:ilvl="6" w:tentative="0">
      <w:start w:val="1"/>
      <w:numFmt w:val="bullet"/>
      <w:lvlText w:val=""/>
      <w:lvlJc w:val="left"/>
      <w:pPr>
        <w:ind w:left="5814" w:hanging="360"/>
      </w:pPr>
      <w:rPr>
        <w:rFonts w:hint="default" w:ascii="Symbol" w:hAnsi="Symbol"/>
      </w:rPr>
    </w:lvl>
    <w:lvl w:ilvl="7" w:tentative="0">
      <w:start w:val="1"/>
      <w:numFmt w:val="bullet"/>
      <w:lvlText w:val="o"/>
      <w:lvlJc w:val="left"/>
      <w:pPr>
        <w:ind w:left="6534" w:hanging="360"/>
      </w:pPr>
      <w:rPr>
        <w:rFonts w:hint="default" w:ascii="Courier New" w:hAnsi="Courier New" w:cs="Courier New"/>
      </w:rPr>
    </w:lvl>
    <w:lvl w:ilvl="8" w:tentative="0">
      <w:start w:val="1"/>
      <w:numFmt w:val="bullet"/>
      <w:lvlText w:val=""/>
      <w:lvlJc w:val="left"/>
      <w:pPr>
        <w:ind w:left="7254" w:hanging="360"/>
      </w:pPr>
      <w:rPr>
        <w:rFonts w:hint="default" w:ascii="Wingdings" w:hAnsi="Wingdings"/>
      </w:rPr>
    </w:lvl>
  </w:abstractNum>
  <w:abstractNum w:abstractNumId="3">
    <w:nsid w:val="0B7B1CA2"/>
    <w:multiLevelType w:val="multilevel"/>
    <w:tmpl w:val="0B7B1CA2"/>
    <w:lvl w:ilvl="0" w:tentative="0">
      <w:start w:val="1"/>
      <w:numFmt w:val="bullet"/>
      <w:lvlText w:val=""/>
      <w:lvlJc w:val="left"/>
      <w:pPr>
        <w:ind w:left="360" w:hanging="360"/>
      </w:pPr>
      <w:rPr>
        <w:rFonts w:hint="default" w:ascii="Symbol" w:hAnsi="Symbol"/>
      </w:rPr>
    </w:lvl>
    <w:lvl w:ilvl="1" w:tentative="0">
      <w:start w:val="1"/>
      <w:numFmt w:val="bullet"/>
      <w:lvlText w:val="o"/>
      <w:lvlJc w:val="left"/>
      <w:pPr>
        <w:ind w:left="1080" w:hanging="360"/>
      </w:pPr>
      <w:rPr>
        <w:rFonts w:hint="default" w:ascii="Courier New" w:hAnsi="Courier New" w:cs="Courier New"/>
      </w:rPr>
    </w:lvl>
    <w:lvl w:ilvl="2" w:tentative="0">
      <w:start w:val="1"/>
      <w:numFmt w:val="bullet"/>
      <w:lvlText w:val=""/>
      <w:lvlJc w:val="left"/>
      <w:pPr>
        <w:ind w:left="1800" w:hanging="360"/>
      </w:pPr>
      <w:rPr>
        <w:rFonts w:hint="default" w:ascii="Wingdings" w:hAnsi="Wingdings"/>
      </w:rPr>
    </w:lvl>
    <w:lvl w:ilvl="3" w:tentative="0">
      <w:start w:val="1"/>
      <w:numFmt w:val="bullet"/>
      <w:lvlText w:val=""/>
      <w:lvlJc w:val="left"/>
      <w:pPr>
        <w:ind w:left="2520" w:hanging="360"/>
      </w:pPr>
      <w:rPr>
        <w:rFonts w:hint="default" w:ascii="Symbol" w:hAnsi="Symbol"/>
      </w:rPr>
    </w:lvl>
    <w:lvl w:ilvl="4" w:tentative="0">
      <w:start w:val="1"/>
      <w:numFmt w:val="bullet"/>
      <w:lvlText w:val="o"/>
      <w:lvlJc w:val="left"/>
      <w:pPr>
        <w:ind w:left="3240" w:hanging="360"/>
      </w:pPr>
      <w:rPr>
        <w:rFonts w:hint="default" w:ascii="Courier New" w:hAnsi="Courier New" w:cs="Courier New"/>
      </w:rPr>
    </w:lvl>
    <w:lvl w:ilvl="5" w:tentative="0">
      <w:start w:val="1"/>
      <w:numFmt w:val="bullet"/>
      <w:lvlText w:val=""/>
      <w:lvlJc w:val="left"/>
      <w:pPr>
        <w:ind w:left="3960" w:hanging="360"/>
      </w:pPr>
      <w:rPr>
        <w:rFonts w:hint="default" w:ascii="Wingdings" w:hAnsi="Wingdings"/>
      </w:rPr>
    </w:lvl>
    <w:lvl w:ilvl="6" w:tentative="0">
      <w:start w:val="1"/>
      <w:numFmt w:val="bullet"/>
      <w:lvlText w:val=""/>
      <w:lvlJc w:val="left"/>
      <w:pPr>
        <w:ind w:left="4680" w:hanging="360"/>
      </w:pPr>
      <w:rPr>
        <w:rFonts w:hint="default" w:ascii="Symbol" w:hAnsi="Symbol"/>
      </w:rPr>
    </w:lvl>
    <w:lvl w:ilvl="7" w:tentative="0">
      <w:start w:val="1"/>
      <w:numFmt w:val="bullet"/>
      <w:lvlText w:val="o"/>
      <w:lvlJc w:val="left"/>
      <w:pPr>
        <w:ind w:left="5400" w:hanging="360"/>
      </w:pPr>
      <w:rPr>
        <w:rFonts w:hint="default" w:ascii="Courier New" w:hAnsi="Courier New" w:cs="Courier New"/>
      </w:rPr>
    </w:lvl>
    <w:lvl w:ilvl="8" w:tentative="0">
      <w:start w:val="1"/>
      <w:numFmt w:val="bullet"/>
      <w:lvlText w:val=""/>
      <w:lvlJc w:val="left"/>
      <w:pPr>
        <w:ind w:left="6120" w:hanging="360"/>
      </w:pPr>
      <w:rPr>
        <w:rFonts w:hint="default" w:ascii="Wingdings" w:hAnsi="Wingdings"/>
      </w:rPr>
    </w:lvl>
  </w:abstractNum>
  <w:abstractNum w:abstractNumId="4">
    <w:nsid w:val="0EFB5F02"/>
    <w:multiLevelType w:val="multilevel"/>
    <w:tmpl w:val="0EFB5F02"/>
    <w:lvl w:ilvl="0" w:tentative="0">
      <w:start w:val="0"/>
      <w:numFmt w:val="bullet"/>
      <w:lvlText w:val=""/>
      <w:lvlJc w:val="left"/>
      <w:pPr>
        <w:ind w:left="2061" w:hanging="360"/>
      </w:pPr>
      <w:rPr>
        <w:rFonts w:hint="default" w:ascii="Symbol" w:hAnsi="Symbol" w:eastAsia="Symbol" w:cs="Symbol"/>
        <w:w w:val="99"/>
        <w:sz w:val="20"/>
        <w:szCs w:val="20"/>
        <w:lang w:eastAsia="en-US" w:bidi="ar-SA"/>
      </w:rPr>
    </w:lvl>
    <w:lvl w:ilvl="1" w:tentative="0">
      <w:start w:val="1"/>
      <w:numFmt w:val="bullet"/>
      <w:lvlText w:val="o"/>
      <w:lvlJc w:val="left"/>
      <w:pPr>
        <w:ind w:left="2781" w:hanging="360"/>
      </w:pPr>
      <w:rPr>
        <w:rFonts w:hint="default" w:ascii="Courier New" w:hAnsi="Courier New" w:cs="Courier New"/>
      </w:rPr>
    </w:lvl>
    <w:lvl w:ilvl="2" w:tentative="0">
      <w:start w:val="1"/>
      <w:numFmt w:val="bullet"/>
      <w:lvlText w:val=""/>
      <w:lvlJc w:val="left"/>
      <w:pPr>
        <w:ind w:left="3501" w:hanging="360"/>
      </w:pPr>
      <w:rPr>
        <w:rFonts w:hint="default" w:ascii="Wingdings" w:hAnsi="Wingdings"/>
      </w:rPr>
    </w:lvl>
    <w:lvl w:ilvl="3" w:tentative="0">
      <w:start w:val="1"/>
      <w:numFmt w:val="bullet"/>
      <w:lvlText w:val=""/>
      <w:lvlJc w:val="left"/>
      <w:pPr>
        <w:ind w:left="4221" w:hanging="360"/>
      </w:pPr>
      <w:rPr>
        <w:rFonts w:hint="default" w:ascii="Symbol" w:hAnsi="Symbol"/>
      </w:rPr>
    </w:lvl>
    <w:lvl w:ilvl="4" w:tentative="0">
      <w:start w:val="1"/>
      <w:numFmt w:val="bullet"/>
      <w:lvlText w:val="o"/>
      <w:lvlJc w:val="left"/>
      <w:pPr>
        <w:ind w:left="4941" w:hanging="360"/>
      </w:pPr>
      <w:rPr>
        <w:rFonts w:hint="default" w:ascii="Courier New" w:hAnsi="Courier New" w:cs="Courier New"/>
      </w:rPr>
    </w:lvl>
    <w:lvl w:ilvl="5" w:tentative="0">
      <w:start w:val="1"/>
      <w:numFmt w:val="bullet"/>
      <w:lvlText w:val=""/>
      <w:lvlJc w:val="left"/>
      <w:pPr>
        <w:ind w:left="5661" w:hanging="360"/>
      </w:pPr>
      <w:rPr>
        <w:rFonts w:hint="default" w:ascii="Wingdings" w:hAnsi="Wingdings"/>
      </w:rPr>
    </w:lvl>
    <w:lvl w:ilvl="6" w:tentative="0">
      <w:start w:val="1"/>
      <w:numFmt w:val="bullet"/>
      <w:lvlText w:val=""/>
      <w:lvlJc w:val="left"/>
      <w:pPr>
        <w:ind w:left="6381" w:hanging="360"/>
      </w:pPr>
      <w:rPr>
        <w:rFonts w:hint="default" w:ascii="Symbol" w:hAnsi="Symbol"/>
      </w:rPr>
    </w:lvl>
    <w:lvl w:ilvl="7" w:tentative="0">
      <w:start w:val="1"/>
      <w:numFmt w:val="bullet"/>
      <w:lvlText w:val="o"/>
      <w:lvlJc w:val="left"/>
      <w:pPr>
        <w:ind w:left="7101" w:hanging="360"/>
      </w:pPr>
      <w:rPr>
        <w:rFonts w:hint="default" w:ascii="Courier New" w:hAnsi="Courier New" w:cs="Courier New"/>
      </w:rPr>
    </w:lvl>
    <w:lvl w:ilvl="8" w:tentative="0">
      <w:start w:val="1"/>
      <w:numFmt w:val="bullet"/>
      <w:lvlText w:val=""/>
      <w:lvlJc w:val="left"/>
      <w:pPr>
        <w:ind w:left="7821" w:hanging="360"/>
      </w:pPr>
      <w:rPr>
        <w:rFonts w:hint="default" w:ascii="Wingdings" w:hAnsi="Wingdings"/>
      </w:rPr>
    </w:lvl>
  </w:abstractNum>
  <w:abstractNum w:abstractNumId="5">
    <w:nsid w:val="12A31B1B"/>
    <w:multiLevelType w:val="multilevel"/>
    <w:tmpl w:val="12A31B1B"/>
    <w:lvl w:ilvl="0" w:tentative="0">
      <w:start w:val="1"/>
      <w:numFmt w:val="bullet"/>
      <w:lvlText w:val=""/>
      <w:lvlJc w:val="left"/>
      <w:pPr>
        <w:ind w:left="1494" w:hanging="360"/>
      </w:pPr>
      <w:rPr>
        <w:rFonts w:hint="default" w:ascii="Symbol" w:hAnsi="Symbol"/>
      </w:rPr>
    </w:lvl>
    <w:lvl w:ilvl="1" w:tentative="0">
      <w:start w:val="1"/>
      <w:numFmt w:val="bullet"/>
      <w:lvlText w:val="o"/>
      <w:lvlJc w:val="left"/>
      <w:pPr>
        <w:ind w:left="2214" w:hanging="360"/>
      </w:pPr>
      <w:rPr>
        <w:rFonts w:hint="default" w:ascii="Courier New" w:hAnsi="Courier New" w:cs="Courier New"/>
      </w:rPr>
    </w:lvl>
    <w:lvl w:ilvl="2" w:tentative="0">
      <w:start w:val="1"/>
      <w:numFmt w:val="bullet"/>
      <w:lvlText w:val=""/>
      <w:lvlJc w:val="left"/>
      <w:pPr>
        <w:ind w:left="2934" w:hanging="360"/>
      </w:pPr>
      <w:rPr>
        <w:rFonts w:hint="default" w:ascii="Wingdings" w:hAnsi="Wingdings"/>
      </w:rPr>
    </w:lvl>
    <w:lvl w:ilvl="3" w:tentative="0">
      <w:start w:val="1"/>
      <w:numFmt w:val="bullet"/>
      <w:lvlText w:val=""/>
      <w:lvlJc w:val="left"/>
      <w:pPr>
        <w:ind w:left="3654" w:hanging="360"/>
      </w:pPr>
      <w:rPr>
        <w:rFonts w:hint="default" w:ascii="Symbol" w:hAnsi="Symbol"/>
      </w:rPr>
    </w:lvl>
    <w:lvl w:ilvl="4" w:tentative="0">
      <w:start w:val="1"/>
      <w:numFmt w:val="bullet"/>
      <w:lvlText w:val="o"/>
      <w:lvlJc w:val="left"/>
      <w:pPr>
        <w:ind w:left="4374" w:hanging="360"/>
      </w:pPr>
      <w:rPr>
        <w:rFonts w:hint="default" w:ascii="Courier New" w:hAnsi="Courier New" w:cs="Courier New"/>
      </w:rPr>
    </w:lvl>
    <w:lvl w:ilvl="5" w:tentative="0">
      <w:start w:val="1"/>
      <w:numFmt w:val="bullet"/>
      <w:lvlText w:val=""/>
      <w:lvlJc w:val="left"/>
      <w:pPr>
        <w:ind w:left="5094" w:hanging="360"/>
      </w:pPr>
      <w:rPr>
        <w:rFonts w:hint="default" w:ascii="Wingdings" w:hAnsi="Wingdings"/>
      </w:rPr>
    </w:lvl>
    <w:lvl w:ilvl="6" w:tentative="0">
      <w:start w:val="1"/>
      <w:numFmt w:val="bullet"/>
      <w:lvlText w:val=""/>
      <w:lvlJc w:val="left"/>
      <w:pPr>
        <w:ind w:left="5814" w:hanging="360"/>
      </w:pPr>
      <w:rPr>
        <w:rFonts w:hint="default" w:ascii="Symbol" w:hAnsi="Symbol"/>
      </w:rPr>
    </w:lvl>
    <w:lvl w:ilvl="7" w:tentative="0">
      <w:start w:val="1"/>
      <w:numFmt w:val="bullet"/>
      <w:lvlText w:val="o"/>
      <w:lvlJc w:val="left"/>
      <w:pPr>
        <w:ind w:left="6534" w:hanging="360"/>
      </w:pPr>
      <w:rPr>
        <w:rFonts w:hint="default" w:ascii="Courier New" w:hAnsi="Courier New" w:cs="Courier New"/>
      </w:rPr>
    </w:lvl>
    <w:lvl w:ilvl="8" w:tentative="0">
      <w:start w:val="1"/>
      <w:numFmt w:val="bullet"/>
      <w:lvlText w:val=""/>
      <w:lvlJc w:val="left"/>
      <w:pPr>
        <w:ind w:left="7254" w:hanging="360"/>
      </w:pPr>
      <w:rPr>
        <w:rFonts w:hint="default" w:ascii="Wingdings" w:hAnsi="Wingdings"/>
      </w:rPr>
    </w:lvl>
  </w:abstractNum>
  <w:abstractNum w:abstractNumId="6">
    <w:nsid w:val="140075B8"/>
    <w:multiLevelType w:val="multilevel"/>
    <w:tmpl w:val="140075B8"/>
    <w:lvl w:ilvl="0" w:tentative="0">
      <w:start w:val="1"/>
      <w:numFmt w:val="bullet"/>
      <w:lvlText w:val=""/>
      <w:lvlJc w:val="left"/>
      <w:pPr>
        <w:ind w:left="360" w:hanging="360"/>
      </w:pPr>
      <w:rPr>
        <w:rFonts w:hint="default" w:ascii="Symbol" w:hAnsi="Symbol"/>
      </w:rPr>
    </w:lvl>
    <w:lvl w:ilvl="1" w:tentative="0">
      <w:start w:val="1"/>
      <w:numFmt w:val="bullet"/>
      <w:lvlText w:val="o"/>
      <w:lvlJc w:val="left"/>
      <w:pPr>
        <w:ind w:left="1080" w:hanging="360"/>
      </w:pPr>
      <w:rPr>
        <w:rFonts w:hint="default" w:ascii="Courier New" w:hAnsi="Courier New" w:cs="Courier New"/>
      </w:rPr>
    </w:lvl>
    <w:lvl w:ilvl="2" w:tentative="0">
      <w:start w:val="1"/>
      <w:numFmt w:val="bullet"/>
      <w:lvlText w:val=""/>
      <w:lvlJc w:val="left"/>
      <w:pPr>
        <w:ind w:left="1800" w:hanging="360"/>
      </w:pPr>
      <w:rPr>
        <w:rFonts w:hint="default" w:ascii="Wingdings" w:hAnsi="Wingdings"/>
      </w:rPr>
    </w:lvl>
    <w:lvl w:ilvl="3" w:tentative="0">
      <w:start w:val="1"/>
      <w:numFmt w:val="bullet"/>
      <w:lvlText w:val=""/>
      <w:lvlJc w:val="left"/>
      <w:pPr>
        <w:ind w:left="2520" w:hanging="360"/>
      </w:pPr>
      <w:rPr>
        <w:rFonts w:hint="default" w:ascii="Symbol" w:hAnsi="Symbol"/>
      </w:rPr>
    </w:lvl>
    <w:lvl w:ilvl="4" w:tentative="0">
      <w:start w:val="1"/>
      <w:numFmt w:val="bullet"/>
      <w:lvlText w:val="o"/>
      <w:lvlJc w:val="left"/>
      <w:pPr>
        <w:ind w:left="3240" w:hanging="360"/>
      </w:pPr>
      <w:rPr>
        <w:rFonts w:hint="default" w:ascii="Courier New" w:hAnsi="Courier New" w:cs="Courier New"/>
      </w:rPr>
    </w:lvl>
    <w:lvl w:ilvl="5" w:tentative="0">
      <w:start w:val="1"/>
      <w:numFmt w:val="bullet"/>
      <w:lvlText w:val=""/>
      <w:lvlJc w:val="left"/>
      <w:pPr>
        <w:ind w:left="3960" w:hanging="360"/>
      </w:pPr>
      <w:rPr>
        <w:rFonts w:hint="default" w:ascii="Wingdings" w:hAnsi="Wingdings"/>
      </w:rPr>
    </w:lvl>
    <w:lvl w:ilvl="6" w:tentative="0">
      <w:start w:val="1"/>
      <w:numFmt w:val="bullet"/>
      <w:lvlText w:val=""/>
      <w:lvlJc w:val="left"/>
      <w:pPr>
        <w:ind w:left="4680" w:hanging="360"/>
      </w:pPr>
      <w:rPr>
        <w:rFonts w:hint="default" w:ascii="Symbol" w:hAnsi="Symbol"/>
      </w:rPr>
    </w:lvl>
    <w:lvl w:ilvl="7" w:tentative="0">
      <w:start w:val="1"/>
      <w:numFmt w:val="bullet"/>
      <w:lvlText w:val="o"/>
      <w:lvlJc w:val="left"/>
      <w:pPr>
        <w:ind w:left="5400" w:hanging="360"/>
      </w:pPr>
      <w:rPr>
        <w:rFonts w:hint="default" w:ascii="Courier New" w:hAnsi="Courier New" w:cs="Courier New"/>
      </w:rPr>
    </w:lvl>
    <w:lvl w:ilvl="8" w:tentative="0">
      <w:start w:val="1"/>
      <w:numFmt w:val="bullet"/>
      <w:lvlText w:val=""/>
      <w:lvlJc w:val="left"/>
      <w:pPr>
        <w:ind w:left="6120" w:hanging="360"/>
      </w:pPr>
      <w:rPr>
        <w:rFonts w:hint="default" w:ascii="Wingdings" w:hAnsi="Wingdings"/>
      </w:rPr>
    </w:lvl>
  </w:abstractNum>
  <w:abstractNum w:abstractNumId="7">
    <w:nsid w:val="149E320D"/>
    <w:multiLevelType w:val="multilevel"/>
    <w:tmpl w:val="149E320D"/>
    <w:lvl w:ilvl="0" w:tentative="0">
      <w:start w:val="1"/>
      <w:numFmt w:val="bullet"/>
      <w:lvlText w:val=""/>
      <w:lvlJc w:val="left"/>
      <w:pPr>
        <w:ind w:left="360" w:hanging="360"/>
      </w:pPr>
      <w:rPr>
        <w:rFonts w:hint="default" w:ascii="Symbol" w:hAnsi="Symbol"/>
      </w:rPr>
    </w:lvl>
    <w:lvl w:ilvl="1" w:tentative="0">
      <w:start w:val="1"/>
      <w:numFmt w:val="bullet"/>
      <w:lvlText w:val="o"/>
      <w:lvlJc w:val="left"/>
      <w:pPr>
        <w:ind w:left="1080" w:hanging="360"/>
      </w:pPr>
      <w:rPr>
        <w:rFonts w:hint="default" w:ascii="Courier New" w:hAnsi="Courier New" w:cs="Courier New"/>
      </w:rPr>
    </w:lvl>
    <w:lvl w:ilvl="2" w:tentative="0">
      <w:start w:val="1"/>
      <w:numFmt w:val="bullet"/>
      <w:lvlText w:val=""/>
      <w:lvlJc w:val="left"/>
      <w:pPr>
        <w:ind w:left="1800" w:hanging="360"/>
      </w:pPr>
      <w:rPr>
        <w:rFonts w:hint="default" w:ascii="Wingdings" w:hAnsi="Wingdings"/>
      </w:rPr>
    </w:lvl>
    <w:lvl w:ilvl="3" w:tentative="0">
      <w:start w:val="1"/>
      <w:numFmt w:val="bullet"/>
      <w:lvlText w:val=""/>
      <w:lvlJc w:val="left"/>
      <w:pPr>
        <w:ind w:left="2520" w:hanging="360"/>
      </w:pPr>
      <w:rPr>
        <w:rFonts w:hint="default" w:ascii="Symbol" w:hAnsi="Symbol"/>
      </w:rPr>
    </w:lvl>
    <w:lvl w:ilvl="4" w:tentative="0">
      <w:start w:val="1"/>
      <w:numFmt w:val="bullet"/>
      <w:lvlText w:val="o"/>
      <w:lvlJc w:val="left"/>
      <w:pPr>
        <w:ind w:left="3240" w:hanging="360"/>
      </w:pPr>
      <w:rPr>
        <w:rFonts w:hint="default" w:ascii="Courier New" w:hAnsi="Courier New" w:cs="Courier New"/>
      </w:rPr>
    </w:lvl>
    <w:lvl w:ilvl="5" w:tentative="0">
      <w:start w:val="1"/>
      <w:numFmt w:val="bullet"/>
      <w:lvlText w:val=""/>
      <w:lvlJc w:val="left"/>
      <w:pPr>
        <w:ind w:left="3960" w:hanging="360"/>
      </w:pPr>
      <w:rPr>
        <w:rFonts w:hint="default" w:ascii="Wingdings" w:hAnsi="Wingdings"/>
      </w:rPr>
    </w:lvl>
    <w:lvl w:ilvl="6" w:tentative="0">
      <w:start w:val="1"/>
      <w:numFmt w:val="bullet"/>
      <w:lvlText w:val=""/>
      <w:lvlJc w:val="left"/>
      <w:pPr>
        <w:ind w:left="4680" w:hanging="360"/>
      </w:pPr>
      <w:rPr>
        <w:rFonts w:hint="default" w:ascii="Symbol" w:hAnsi="Symbol"/>
      </w:rPr>
    </w:lvl>
    <w:lvl w:ilvl="7" w:tentative="0">
      <w:start w:val="1"/>
      <w:numFmt w:val="bullet"/>
      <w:lvlText w:val="o"/>
      <w:lvlJc w:val="left"/>
      <w:pPr>
        <w:ind w:left="5400" w:hanging="360"/>
      </w:pPr>
      <w:rPr>
        <w:rFonts w:hint="default" w:ascii="Courier New" w:hAnsi="Courier New" w:cs="Courier New"/>
      </w:rPr>
    </w:lvl>
    <w:lvl w:ilvl="8" w:tentative="0">
      <w:start w:val="1"/>
      <w:numFmt w:val="bullet"/>
      <w:lvlText w:val=""/>
      <w:lvlJc w:val="left"/>
      <w:pPr>
        <w:ind w:left="6120" w:hanging="360"/>
      </w:pPr>
      <w:rPr>
        <w:rFonts w:hint="default" w:ascii="Wingdings" w:hAnsi="Wingdings"/>
      </w:rPr>
    </w:lvl>
  </w:abstractNum>
  <w:abstractNum w:abstractNumId="8">
    <w:nsid w:val="1A1C54CB"/>
    <w:multiLevelType w:val="multilevel"/>
    <w:tmpl w:val="1A1C54CB"/>
    <w:lvl w:ilvl="0" w:tentative="0">
      <w:start w:val="1"/>
      <w:numFmt w:val="bullet"/>
      <w:lvlText w:val=""/>
      <w:lvlJc w:val="left"/>
      <w:pPr>
        <w:ind w:left="927" w:hanging="360"/>
      </w:pPr>
      <w:rPr>
        <w:rFonts w:hint="default" w:ascii="Symbol" w:hAnsi="Symbol"/>
      </w:rPr>
    </w:lvl>
    <w:lvl w:ilvl="1" w:tentative="0">
      <w:start w:val="1"/>
      <w:numFmt w:val="bullet"/>
      <w:lvlText w:val="o"/>
      <w:lvlJc w:val="left"/>
      <w:pPr>
        <w:ind w:left="1647" w:hanging="360"/>
      </w:pPr>
      <w:rPr>
        <w:rFonts w:hint="default" w:ascii="Courier New" w:hAnsi="Courier New" w:cs="Courier New"/>
      </w:rPr>
    </w:lvl>
    <w:lvl w:ilvl="2" w:tentative="0">
      <w:start w:val="1"/>
      <w:numFmt w:val="bullet"/>
      <w:lvlText w:val=""/>
      <w:lvlJc w:val="left"/>
      <w:pPr>
        <w:ind w:left="2367" w:hanging="360"/>
      </w:pPr>
      <w:rPr>
        <w:rFonts w:hint="default" w:ascii="Wingdings" w:hAnsi="Wingdings"/>
      </w:rPr>
    </w:lvl>
    <w:lvl w:ilvl="3" w:tentative="0">
      <w:start w:val="1"/>
      <w:numFmt w:val="bullet"/>
      <w:lvlText w:val=""/>
      <w:lvlJc w:val="left"/>
      <w:pPr>
        <w:ind w:left="3087" w:hanging="360"/>
      </w:pPr>
      <w:rPr>
        <w:rFonts w:hint="default" w:ascii="Symbol" w:hAnsi="Symbol"/>
      </w:rPr>
    </w:lvl>
    <w:lvl w:ilvl="4" w:tentative="0">
      <w:start w:val="1"/>
      <w:numFmt w:val="bullet"/>
      <w:lvlText w:val="o"/>
      <w:lvlJc w:val="left"/>
      <w:pPr>
        <w:ind w:left="3807" w:hanging="360"/>
      </w:pPr>
      <w:rPr>
        <w:rFonts w:hint="default" w:ascii="Courier New" w:hAnsi="Courier New" w:cs="Courier New"/>
      </w:rPr>
    </w:lvl>
    <w:lvl w:ilvl="5" w:tentative="0">
      <w:start w:val="1"/>
      <w:numFmt w:val="bullet"/>
      <w:lvlText w:val=""/>
      <w:lvlJc w:val="left"/>
      <w:pPr>
        <w:ind w:left="4527" w:hanging="360"/>
      </w:pPr>
      <w:rPr>
        <w:rFonts w:hint="default" w:ascii="Wingdings" w:hAnsi="Wingdings"/>
      </w:rPr>
    </w:lvl>
    <w:lvl w:ilvl="6" w:tentative="0">
      <w:start w:val="1"/>
      <w:numFmt w:val="bullet"/>
      <w:lvlText w:val=""/>
      <w:lvlJc w:val="left"/>
      <w:pPr>
        <w:ind w:left="5247" w:hanging="360"/>
      </w:pPr>
      <w:rPr>
        <w:rFonts w:hint="default" w:ascii="Symbol" w:hAnsi="Symbol"/>
      </w:rPr>
    </w:lvl>
    <w:lvl w:ilvl="7" w:tentative="0">
      <w:start w:val="1"/>
      <w:numFmt w:val="bullet"/>
      <w:lvlText w:val="o"/>
      <w:lvlJc w:val="left"/>
      <w:pPr>
        <w:ind w:left="5967" w:hanging="360"/>
      </w:pPr>
      <w:rPr>
        <w:rFonts w:hint="default" w:ascii="Courier New" w:hAnsi="Courier New" w:cs="Courier New"/>
      </w:rPr>
    </w:lvl>
    <w:lvl w:ilvl="8" w:tentative="0">
      <w:start w:val="1"/>
      <w:numFmt w:val="bullet"/>
      <w:lvlText w:val=""/>
      <w:lvlJc w:val="left"/>
      <w:pPr>
        <w:ind w:left="6687" w:hanging="360"/>
      </w:pPr>
      <w:rPr>
        <w:rFonts w:hint="default" w:ascii="Wingdings" w:hAnsi="Wingdings"/>
      </w:rPr>
    </w:lvl>
  </w:abstractNum>
  <w:abstractNum w:abstractNumId="9">
    <w:nsid w:val="1ADC2624"/>
    <w:multiLevelType w:val="multilevel"/>
    <w:tmpl w:val="1ADC2624"/>
    <w:lvl w:ilvl="0" w:tentative="0">
      <w:start w:val="0"/>
      <w:numFmt w:val="bullet"/>
      <w:lvlText w:val=""/>
      <w:lvlJc w:val="left"/>
      <w:pPr>
        <w:ind w:left="2421" w:hanging="360"/>
      </w:pPr>
      <w:rPr>
        <w:rFonts w:hint="default" w:ascii="Symbol" w:hAnsi="Symbol" w:eastAsia="Symbol" w:cs="Symbol"/>
        <w:w w:val="99"/>
        <w:sz w:val="20"/>
        <w:szCs w:val="20"/>
        <w:lang w:eastAsia="en-US" w:bidi="ar-SA"/>
      </w:rPr>
    </w:lvl>
    <w:lvl w:ilvl="1" w:tentative="0">
      <w:start w:val="1"/>
      <w:numFmt w:val="bullet"/>
      <w:lvlText w:val="o"/>
      <w:lvlJc w:val="left"/>
      <w:pPr>
        <w:ind w:left="3141" w:hanging="360"/>
      </w:pPr>
      <w:rPr>
        <w:rFonts w:hint="default" w:ascii="Courier New" w:hAnsi="Courier New" w:cs="Courier New"/>
      </w:rPr>
    </w:lvl>
    <w:lvl w:ilvl="2" w:tentative="0">
      <w:start w:val="1"/>
      <w:numFmt w:val="bullet"/>
      <w:lvlText w:val=""/>
      <w:lvlJc w:val="left"/>
      <w:pPr>
        <w:ind w:left="3861" w:hanging="360"/>
      </w:pPr>
      <w:rPr>
        <w:rFonts w:hint="default" w:ascii="Wingdings" w:hAnsi="Wingdings"/>
      </w:rPr>
    </w:lvl>
    <w:lvl w:ilvl="3" w:tentative="0">
      <w:start w:val="1"/>
      <w:numFmt w:val="bullet"/>
      <w:lvlText w:val=""/>
      <w:lvlJc w:val="left"/>
      <w:pPr>
        <w:ind w:left="4581" w:hanging="360"/>
      </w:pPr>
      <w:rPr>
        <w:rFonts w:hint="default" w:ascii="Symbol" w:hAnsi="Symbol"/>
      </w:rPr>
    </w:lvl>
    <w:lvl w:ilvl="4" w:tentative="0">
      <w:start w:val="1"/>
      <w:numFmt w:val="bullet"/>
      <w:lvlText w:val="o"/>
      <w:lvlJc w:val="left"/>
      <w:pPr>
        <w:ind w:left="5301" w:hanging="360"/>
      </w:pPr>
      <w:rPr>
        <w:rFonts w:hint="default" w:ascii="Courier New" w:hAnsi="Courier New" w:cs="Courier New"/>
      </w:rPr>
    </w:lvl>
    <w:lvl w:ilvl="5" w:tentative="0">
      <w:start w:val="1"/>
      <w:numFmt w:val="bullet"/>
      <w:lvlText w:val=""/>
      <w:lvlJc w:val="left"/>
      <w:pPr>
        <w:ind w:left="6021" w:hanging="360"/>
      </w:pPr>
      <w:rPr>
        <w:rFonts w:hint="default" w:ascii="Wingdings" w:hAnsi="Wingdings"/>
      </w:rPr>
    </w:lvl>
    <w:lvl w:ilvl="6" w:tentative="0">
      <w:start w:val="1"/>
      <w:numFmt w:val="bullet"/>
      <w:lvlText w:val=""/>
      <w:lvlJc w:val="left"/>
      <w:pPr>
        <w:ind w:left="6741" w:hanging="360"/>
      </w:pPr>
      <w:rPr>
        <w:rFonts w:hint="default" w:ascii="Symbol" w:hAnsi="Symbol"/>
      </w:rPr>
    </w:lvl>
    <w:lvl w:ilvl="7" w:tentative="0">
      <w:start w:val="1"/>
      <w:numFmt w:val="bullet"/>
      <w:lvlText w:val="o"/>
      <w:lvlJc w:val="left"/>
      <w:pPr>
        <w:ind w:left="7461" w:hanging="360"/>
      </w:pPr>
      <w:rPr>
        <w:rFonts w:hint="default" w:ascii="Courier New" w:hAnsi="Courier New" w:cs="Courier New"/>
      </w:rPr>
    </w:lvl>
    <w:lvl w:ilvl="8" w:tentative="0">
      <w:start w:val="1"/>
      <w:numFmt w:val="bullet"/>
      <w:lvlText w:val=""/>
      <w:lvlJc w:val="left"/>
      <w:pPr>
        <w:ind w:left="8181" w:hanging="360"/>
      </w:pPr>
      <w:rPr>
        <w:rFonts w:hint="default" w:ascii="Wingdings" w:hAnsi="Wingdings"/>
      </w:rPr>
    </w:lvl>
  </w:abstractNum>
  <w:abstractNum w:abstractNumId="10">
    <w:nsid w:val="1C2864FD"/>
    <w:multiLevelType w:val="multilevel"/>
    <w:tmpl w:val="1C2864FD"/>
    <w:lvl w:ilvl="0" w:tentative="0">
      <w:start w:val="1"/>
      <w:numFmt w:val="bullet"/>
      <w:lvlText w:val="•"/>
      <w:lvlJc w:val="left"/>
      <w:pPr>
        <w:tabs>
          <w:tab w:val="left" w:pos="720"/>
        </w:tabs>
        <w:ind w:left="720" w:hanging="360"/>
      </w:pPr>
      <w:rPr>
        <w:rFonts w:hint="default" w:ascii="Arial" w:hAnsi="Arial"/>
      </w:rPr>
    </w:lvl>
    <w:lvl w:ilvl="1" w:tentative="0">
      <w:start w:val="1"/>
      <w:numFmt w:val="bullet"/>
      <w:lvlText w:val="•"/>
      <w:lvlJc w:val="left"/>
      <w:pPr>
        <w:tabs>
          <w:tab w:val="left" w:pos="1440"/>
        </w:tabs>
        <w:ind w:left="1440" w:hanging="360"/>
      </w:pPr>
      <w:rPr>
        <w:rFonts w:hint="default" w:ascii="Arial" w:hAnsi="Arial"/>
      </w:rPr>
    </w:lvl>
    <w:lvl w:ilvl="2" w:tentative="0">
      <w:start w:val="1"/>
      <w:numFmt w:val="bullet"/>
      <w:lvlText w:val="•"/>
      <w:lvlJc w:val="left"/>
      <w:pPr>
        <w:tabs>
          <w:tab w:val="left" w:pos="2160"/>
        </w:tabs>
        <w:ind w:left="2160" w:hanging="360"/>
      </w:pPr>
      <w:rPr>
        <w:rFonts w:hint="default" w:ascii="Arial" w:hAnsi="Arial"/>
      </w:rPr>
    </w:lvl>
    <w:lvl w:ilvl="3" w:tentative="0">
      <w:start w:val="1"/>
      <w:numFmt w:val="bullet"/>
      <w:lvlText w:val="•"/>
      <w:lvlJc w:val="left"/>
      <w:pPr>
        <w:tabs>
          <w:tab w:val="left" w:pos="2880"/>
        </w:tabs>
        <w:ind w:left="2880" w:hanging="360"/>
      </w:pPr>
      <w:rPr>
        <w:rFonts w:hint="default" w:ascii="Arial" w:hAnsi="Arial"/>
      </w:rPr>
    </w:lvl>
    <w:lvl w:ilvl="4" w:tentative="0">
      <w:start w:val="1"/>
      <w:numFmt w:val="bullet"/>
      <w:lvlText w:val="•"/>
      <w:lvlJc w:val="left"/>
      <w:pPr>
        <w:tabs>
          <w:tab w:val="left" w:pos="3600"/>
        </w:tabs>
        <w:ind w:left="3600" w:hanging="360"/>
      </w:pPr>
      <w:rPr>
        <w:rFonts w:hint="default" w:ascii="Arial" w:hAnsi="Arial"/>
      </w:rPr>
    </w:lvl>
    <w:lvl w:ilvl="5" w:tentative="0">
      <w:start w:val="1"/>
      <w:numFmt w:val="bullet"/>
      <w:lvlText w:val="•"/>
      <w:lvlJc w:val="left"/>
      <w:pPr>
        <w:tabs>
          <w:tab w:val="left" w:pos="4320"/>
        </w:tabs>
        <w:ind w:left="4320" w:hanging="360"/>
      </w:pPr>
      <w:rPr>
        <w:rFonts w:hint="default" w:ascii="Arial" w:hAnsi="Arial"/>
      </w:rPr>
    </w:lvl>
    <w:lvl w:ilvl="6" w:tentative="0">
      <w:start w:val="1"/>
      <w:numFmt w:val="bullet"/>
      <w:lvlText w:val="•"/>
      <w:lvlJc w:val="left"/>
      <w:pPr>
        <w:tabs>
          <w:tab w:val="left" w:pos="5040"/>
        </w:tabs>
        <w:ind w:left="5040" w:hanging="360"/>
      </w:pPr>
      <w:rPr>
        <w:rFonts w:hint="default" w:ascii="Arial" w:hAnsi="Arial"/>
      </w:rPr>
    </w:lvl>
    <w:lvl w:ilvl="7" w:tentative="0">
      <w:start w:val="1"/>
      <w:numFmt w:val="bullet"/>
      <w:lvlText w:val="•"/>
      <w:lvlJc w:val="left"/>
      <w:pPr>
        <w:tabs>
          <w:tab w:val="left" w:pos="5760"/>
        </w:tabs>
        <w:ind w:left="5760" w:hanging="360"/>
      </w:pPr>
      <w:rPr>
        <w:rFonts w:hint="default" w:ascii="Arial" w:hAnsi="Arial"/>
      </w:rPr>
    </w:lvl>
    <w:lvl w:ilvl="8" w:tentative="0">
      <w:start w:val="1"/>
      <w:numFmt w:val="bullet"/>
      <w:lvlText w:val="•"/>
      <w:lvlJc w:val="left"/>
      <w:pPr>
        <w:tabs>
          <w:tab w:val="left" w:pos="6480"/>
        </w:tabs>
        <w:ind w:left="6480" w:hanging="360"/>
      </w:pPr>
      <w:rPr>
        <w:rFonts w:hint="default" w:ascii="Arial" w:hAnsi="Arial"/>
      </w:rPr>
    </w:lvl>
  </w:abstractNum>
  <w:abstractNum w:abstractNumId="11">
    <w:nsid w:val="1C5A5295"/>
    <w:multiLevelType w:val="multilevel"/>
    <w:tmpl w:val="1C5A5295"/>
    <w:lvl w:ilvl="0" w:tentative="0">
      <w:start w:val="0"/>
      <w:numFmt w:val="bullet"/>
      <w:lvlText w:val=""/>
      <w:lvlJc w:val="left"/>
      <w:pPr>
        <w:ind w:left="927" w:hanging="360"/>
      </w:pPr>
      <w:rPr>
        <w:rFonts w:hint="default" w:ascii="Symbol" w:hAnsi="Symbol" w:eastAsia="Symbol" w:cs="Symbol"/>
        <w:w w:val="99"/>
        <w:sz w:val="20"/>
        <w:szCs w:val="20"/>
        <w:lang w:eastAsia="en-US" w:bidi="ar-SA"/>
      </w:rPr>
    </w:lvl>
    <w:lvl w:ilvl="1" w:tentative="0">
      <w:start w:val="1"/>
      <w:numFmt w:val="bullet"/>
      <w:lvlText w:val="o"/>
      <w:lvlJc w:val="left"/>
      <w:pPr>
        <w:ind w:left="1647" w:hanging="360"/>
      </w:pPr>
      <w:rPr>
        <w:rFonts w:hint="default" w:ascii="Courier New" w:hAnsi="Courier New" w:cs="Courier New"/>
      </w:rPr>
    </w:lvl>
    <w:lvl w:ilvl="2" w:tentative="0">
      <w:start w:val="1"/>
      <w:numFmt w:val="bullet"/>
      <w:lvlText w:val=""/>
      <w:lvlJc w:val="left"/>
      <w:pPr>
        <w:ind w:left="2367" w:hanging="360"/>
      </w:pPr>
      <w:rPr>
        <w:rFonts w:hint="default" w:ascii="Wingdings" w:hAnsi="Wingdings"/>
      </w:rPr>
    </w:lvl>
    <w:lvl w:ilvl="3" w:tentative="0">
      <w:start w:val="1"/>
      <w:numFmt w:val="bullet"/>
      <w:lvlText w:val=""/>
      <w:lvlJc w:val="left"/>
      <w:pPr>
        <w:ind w:left="3087" w:hanging="360"/>
      </w:pPr>
      <w:rPr>
        <w:rFonts w:hint="default" w:ascii="Symbol" w:hAnsi="Symbol"/>
      </w:rPr>
    </w:lvl>
    <w:lvl w:ilvl="4" w:tentative="0">
      <w:start w:val="1"/>
      <w:numFmt w:val="bullet"/>
      <w:lvlText w:val="o"/>
      <w:lvlJc w:val="left"/>
      <w:pPr>
        <w:ind w:left="3807" w:hanging="360"/>
      </w:pPr>
      <w:rPr>
        <w:rFonts w:hint="default" w:ascii="Courier New" w:hAnsi="Courier New" w:cs="Courier New"/>
      </w:rPr>
    </w:lvl>
    <w:lvl w:ilvl="5" w:tentative="0">
      <w:start w:val="1"/>
      <w:numFmt w:val="bullet"/>
      <w:lvlText w:val=""/>
      <w:lvlJc w:val="left"/>
      <w:pPr>
        <w:ind w:left="4527" w:hanging="360"/>
      </w:pPr>
      <w:rPr>
        <w:rFonts w:hint="default" w:ascii="Wingdings" w:hAnsi="Wingdings"/>
      </w:rPr>
    </w:lvl>
    <w:lvl w:ilvl="6" w:tentative="0">
      <w:start w:val="1"/>
      <w:numFmt w:val="bullet"/>
      <w:lvlText w:val=""/>
      <w:lvlJc w:val="left"/>
      <w:pPr>
        <w:ind w:left="5247" w:hanging="360"/>
      </w:pPr>
      <w:rPr>
        <w:rFonts w:hint="default" w:ascii="Symbol" w:hAnsi="Symbol"/>
      </w:rPr>
    </w:lvl>
    <w:lvl w:ilvl="7" w:tentative="0">
      <w:start w:val="1"/>
      <w:numFmt w:val="bullet"/>
      <w:lvlText w:val="o"/>
      <w:lvlJc w:val="left"/>
      <w:pPr>
        <w:ind w:left="5967" w:hanging="360"/>
      </w:pPr>
      <w:rPr>
        <w:rFonts w:hint="default" w:ascii="Courier New" w:hAnsi="Courier New" w:cs="Courier New"/>
      </w:rPr>
    </w:lvl>
    <w:lvl w:ilvl="8" w:tentative="0">
      <w:start w:val="1"/>
      <w:numFmt w:val="bullet"/>
      <w:lvlText w:val=""/>
      <w:lvlJc w:val="left"/>
      <w:pPr>
        <w:ind w:left="6687" w:hanging="360"/>
      </w:pPr>
      <w:rPr>
        <w:rFonts w:hint="default" w:ascii="Wingdings" w:hAnsi="Wingdings"/>
      </w:rPr>
    </w:lvl>
  </w:abstractNum>
  <w:abstractNum w:abstractNumId="12">
    <w:nsid w:val="1F036876"/>
    <w:multiLevelType w:val="multilevel"/>
    <w:tmpl w:val="1F036876"/>
    <w:lvl w:ilvl="0" w:tentative="0">
      <w:start w:val="1"/>
      <w:numFmt w:val="bullet"/>
      <w:lvlText w:val=""/>
      <w:lvlJc w:val="left"/>
      <w:pPr>
        <w:ind w:left="927" w:hanging="360"/>
      </w:pPr>
      <w:rPr>
        <w:rFonts w:hint="default" w:ascii="Symbol" w:hAnsi="Symbol"/>
      </w:rPr>
    </w:lvl>
    <w:lvl w:ilvl="1" w:tentative="0">
      <w:start w:val="1"/>
      <w:numFmt w:val="bullet"/>
      <w:lvlText w:val="o"/>
      <w:lvlJc w:val="left"/>
      <w:pPr>
        <w:ind w:left="1647" w:hanging="360"/>
      </w:pPr>
      <w:rPr>
        <w:rFonts w:hint="default" w:ascii="Courier New" w:hAnsi="Courier New" w:cs="Courier New"/>
      </w:rPr>
    </w:lvl>
    <w:lvl w:ilvl="2" w:tentative="0">
      <w:start w:val="1"/>
      <w:numFmt w:val="bullet"/>
      <w:lvlText w:val=""/>
      <w:lvlJc w:val="left"/>
      <w:pPr>
        <w:ind w:left="2367" w:hanging="360"/>
      </w:pPr>
      <w:rPr>
        <w:rFonts w:hint="default" w:ascii="Wingdings" w:hAnsi="Wingdings"/>
      </w:rPr>
    </w:lvl>
    <w:lvl w:ilvl="3" w:tentative="0">
      <w:start w:val="1"/>
      <w:numFmt w:val="bullet"/>
      <w:lvlText w:val=""/>
      <w:lvlJc w:val="left"/>
      <w:pPr>
        <w:ind w:left="3087" w:hanging="360"/>
      </w:pPr>
      <w:rPr>
        <w:rFonts w:hint="default" w:ascii="Symbol" w:hAnsi="Symbol"/>
      </w:rPr>
    </w:lvl>
    <w:lvl w:ilvl="4" w:tentative="0">
      <w:start w:val="1"/>
      <w:numFmt w:val="bullet"/>
      <w:lvlText w:val="o"/>
      <w:lvlJc w:val="left"/>
      <w:pPr>
        <w:ind w:left="3807" w:hanging="360"/>
      </w:pPr>
      <w:rPr>
        <w:rFonts w:hint="default" w:ascii="Courier New" w:hAnsi="Courier New" w:cs="Courier New"/>
      </w:rPr>
    </w:lvl>
    <w:lvl w:ilvl="5" w:tentative="0">
      <w:start w:val="1"/>
      <w:numFmt w:val="bullet"/>
      <w:lvlText w:val=""/>
      <w:lvlJc w:val="left"/>
      <w:pPr>
        <w:ind w:left="4527" w:hanging="360"/>
      </w:pPr>
      <w:rPr>
        <w:rFonts w:hint="default" w:ascii="Wingdings" w:hAnsi="Wingdings"/>
      </w:rPr>
    </w:lvl>
    <w:lvl w:ilvl="6" w:tentative="0">
      <w:start w:val="1"/>
      <w:numFmt w:val="bullet"/>
      <w:lvlText w:val=""/>
      <w:lvlJc w:val="left"/>
      <w:pPr>
        <w:ind w:left="5247" w:hanging="360"/>
      </w:pPr>
      <w:rPr>
        <w:rFonts w:hint="default" w:ascii="Symbol" w:hAnsi="Symbol"/>
      </w:rPr>
    </w:lvl>
    <w:lvl w:ilvl="7" w:tentative="0">
      <w:start w:val="1"/>
      <w:numFmt w:val="bullet"/>
      <w:lvlText w:val="o"/>
      <w:lvlJc w:val="left"/>
      <w:pPr>
        <w:ind w:left="5967" w:hanging="360"/>
      </w:pPr>
      <w:rPr>
        <w:rFonts w:hint="default" w:ascii="Courier New" w:hAnsi="Courier New" w:cs="Courier New"/>
      </w:rPr>
    </w:lvl>
    <w:lvl w:ilvl="8" w:tentative="0">
      <w:start w:val="1"/>
      <w:numFmt w:val="bullet"/>
      <w:lvlText w:val=""/>
      <w:lvlJc w:val="left"/>
      <w:pPr>
        <w:ind w:left="6687" w:hanging="360"/>
      </w:pPr>
      <w:rPr>
        <w:rFonts w:hint="default" w:ascii="Wingdings" w:hAnsi="Wingdings"/>
      </w:rPr>
    </w:lvl>
  </w:abstractNum>
  <w:abstractNum w:abstractNumId="13">
    <w:nsid w:val="22967F51"/>
    <w:multiLevelType w:val="multilevel"/>
    <w:tmpl w:val="22967F51"/>
    <w:lvl w:ilvl="0" w:tentative="0">
      <w:start w:val="0"/>
      <w:numFmt w:val="bullet"/>
      <w:lvlText w:val=""/>
      <w:lvlJc w:val="left"/>
      <w:pPr>
        <w:ind w:left="1494" w:hanging="360"/>
      </w:pPr>
      <w:rPr>
        <w:rFonts w:hint="default" w:ascii="Symbol" w:hAnsi="Symbol" w:eastAsia="Symbol" w:cs="Symbol"/>
        <w:w w:val="99"/>
        <w:sz w:val="20"/>
        <w:szCs w:val="20"/>
        <w:lang w:eastAsia="en-US" w:bidi="ar-SA"/>
      </w:rPr>
    </w:lvl>
    <w:lvl w:ilvl="1" w:tentative="0">
      <w:start w:val="1"/>
      <w:numFmt w:val="bullet"/>
      <w:lvlText w:val="o"/>
      <w:lvlJc w:val="left"/>
      <w:pPr>
        <w:ind w:left="2214" w:hanging="360"/>
      </w:pPr>
      <w:rPr>
        <w:rFonts w:hint="default" w:ascii="Courier New" w:hAnsi="Courier New" w:cs="Courier New"/>
      </w:rPr>
    </w:lvl>
    <w:lvl w:ilvl="2" w:tentative="0">
      <w:start w:val="1"/>
      <w:numFmt w:val="bullet"/>
      <w:lvlText w:val=""/>
      <w:lvlJc w:val="left"/>
      <w:pPr>
        <w:ind w:left="2934" w:hanging="360"/>
      </w:pPr>
      <w:rPr>
        <w:rFonts w:hint="default" w:ascii="Wingdings" w:hAnsi="Wingdings"/>
      </w:rPr>
    </w:lvl>
    <w:lvl w:ilvl="3" w:tentative="0">
      <w:start w:val="1"/>
      <w:numFmt w:val="bullet"/>
      <w:lvlText w:val=""/>
      <w:lvlJc w:val="left"/>
      <w:pPr>
        <w:ind w:left="3654" w:hanging="360"/>
      </w:pPr>
      <w:rPr>
        <w:rFonts w:hint="default" w:ascii="Symbol" w:hAnsi="Symbol"/>
      </w:rPr>
    </w:lvl>
    <w:lvl w:ilvl="4" w:tentative="0">
      <w:start w:val="1"/>
      <w:numFmt w:val="bullet"/>
      <w:lvlText w:val="o"/>
      <w:lvlJc w:val="left"/>
      <w:pPr>
        <w:ind w:left="4374" w:hanging="360"/>
      </w:pPr>
      <w:rPr>
        <w:rFonts w:hint="default" w:ascii="Courier New" w:hAnsi="Courier New" w:cs="Courier New"/>
      </w:rPr>
    </w:lvl>
    <w:lvl w:ilvl="5" w:tentative="0">
      <w:start w:val="1"/>
      <w:numFmt w:val="bullet"/>
      <w:lvlText w:val=""/>
      <w:lvlJc w:val="left"/>
      <w:pPr>
        <w:ind w:left="5094" w:hanging="360"/>
      </w:pPr>
      <w:rPr>
        <w:rFonts w:hint="default" w:ascii="Wingdings" w:hAnsi="Wingdings"/>
      </w:rPr>
    </w:lvl>
    <w:lvl w:ilvl="6" w:tentative="0">
      <w:start w:val="1"/>
      <w:numFmt w:val="bullet"/>
      <w:lvlText w:val=""/>
      <w:lvlJc w:val="left"/>
      <w:pPr>
        <w:ind w:left="5814" w:hanging="360"/>
      </w:pPr>
      <w:rPr>
        <w:rFonts w:hint="default" w:ascii="Symbol" w:hAnsi="Symbol"/>
      </w:rPr>
    </w:lvl>
    <w:lvl w:ilvl="7" w:tentative="0">
      <w:start w:val="1"/>
      <w:numFmt w:val="bullet"/>
      <w:lvlText w:val="o"/>
      <w:lvlJc w:val="left"/>
      <w:pPr>
        <w:ind w:left="6534" w:hanging="360"/>
      </w:pPr>
      <w:rPr>
        <w:rFonts w:hint="default" w:ascii="Courier New" w:hAnsi="Courier New" w:cs="Courier New"/>
      </w:rPr>
    </w:lvl>
    <w:lvl w:ilvl="8" w:tentative="0">
      <w:start w:val="1"/>
      <w:numFmt w:val="bullet"/>
      <w:lvlText w:val=""/>
      <w:lvlJc w:val="left"/>
      <w:pPr>
        <w:ind w:left="7254" w:hanging="360"/>
      </w:pPr>
      <w:rPr>
        <w:rFonts w:hint="default" w:ascii="Wingdings" w:hAnsi="Wingdings"/>
      </w:rPr>
    </w:lvl>
  </w:abstractNum>
  <w:abstractNum w:abstractNumId="14">
    <w:nsid w:val="24453553"/>
    <w:multiLevelType w:val="multilevel"/>
    <w:tmpl w:val="24453553"/>
    <w:lvl w:ilvl="0" w:tentative="0">
      <w:start w:val="1"/>
      <w:numFmt w:val="bullet"/>
      <w:lvlText w:val=""/>
      <w:lvlJc w:val="left"/>
      <w:pPr>
        <w:ind w:left="1494" w:hanging="360"/>
      </w:pPr>
      <w:rPr>
        <w:rFonts w:hint="default" w:ascii="Symbol" w:hAnsi="Symbol"/>
      </w:rPr>
    </w:lvl>
    <w:lvl w:ilvl="1" w:tentative="0">
      <w:start w:val="1"/>
      <w:numFmt w:val="bullet"/>
      <w:lvlText w:val="o"/>
      <w:lvlJc w:val="left"/>
      <w:pPr>
        <w:ind w:left="2214" w:hanging="360"/>
      </w:pPr>
      <w:rPr>
        <w:rFonts w:hint="default" w:ascii="Courier New" w:hAnsi="Courier New" w:cs="Courier New"/>
      </w:rPr>
    </w:lvl>
    <w:lvl w:ilvl="2" w:tentative="0">
      <w:start w:val="1"/>
      <w:numFmt w:val="bullet"/>
      <w:lvlText w:val=""/>
      <w:lvlJc w:val="left"/>
      <w:pPr>
        <w:ind w:left="2934" w:hanging="360"/>
      </w:pPr>
      <w:rPr>
        <w:rFonts w:hint="default" w:ascii="Wingdings" w:hAnsi="Wingdings"/>
      </w:rPr>
    </w:lvl>
    <w:lvl w:ilvl="3" w:tentative="0">
      <w:start w:val="1"/>
      <w:numFmt w:val="bullet"/>
      <w:lvlText w:val=""/>
      <w:lvlJc w:val="left"/>
      <w:pPr>
        <w:ind w:left="3654" w:hanging="360"/>
      </w:pPr>
      <w:rPr>
        <w:rFonts w:hint="default" w:ascii="Symbol" w:hAnsi="Symbol"/>
      </w:rPr>
    </w:lvl>
    <w:lvl w:ilvl="4" w:tentative="0">
      <w:start w:val="1"/>
      <w:numFmt w:val="bullet"/>
      <w:lvlText w:val="o"/>
      <w:lvlJc w:val="left"/>
      <w:pPr>
        <w:ind w:left="4374" w:hanging="360"/>
      </w:pPr>
      <w:rPr>
        <w:rFonts w:hint="default" w:ascii="Courier New" w:hAnsi="Courier New" w:cs="Courier New"/>
      </w:rPr>
    </w:lvl>
    <w:lvl w:ilvl="5" w:tentative="0">
      <w:start w:val="1"/>
      <w:numFmt w:val="bullet"/>
      <w:lvlText w:val=""/>
      <w:lvlJc w:val="left"/>
      <w:pPr>
        <w:ind w:left="5094" w:hanging="360"/>
      </w:pPr>
      <w:rPr>
        <w:rFonts w:hint="default" w:ascii="Wingdings" w:hAnsi="Wingdings"/>
      </w:rPr>
    </w:lvl>
    <w:lvl w:ilvl="6" w:tentative="0">
      <w:start w:val="1"/>
      <w:numFmt w:val="bullet"/>
      <w:lvlText w:val=""/>
      <w:lvlJc w:val="left"/>
      <w:pPr>
        <w:ind w:left="5814" w:hanging="360"/>
      </w:pPr>
      <w:rPr>
        <w:rFonts w:hint="default" w:ascii="Symbol" w:hAnsi="Symbol"/>
      </w:rPr>
    </w:lvl>
    <w:lvl w:ilvl="7" w:tentative="0">
      <w:start w:val="1"/>
      <w:numFmt w:val="bullet"/>
      <w:lvlText w:val="o"/>
      <w:lvlJc w:val="left"/>
      <w:pPr>
        <w:ind w:left="6534" w:hanging="360"/>
      </w:pPr>
      <w:rPr>
        <w:rFonts w:hint="default" w:ascii="Courier New" w:hAnsi="Courier New" w:cs="Courier New"/>
      </w:rPr>
    </w:lvl>
    <w:lvl w:ilvl="8" w:tentative="0">
      <w:start w:val="1"/>
      <w:numFmt w:val="bullet"/>
      <w:lvlText w:val=""/>
      <w:lvlJc w:val="left"/>
      <w:pPr>
        <w:ind w:left="7254" w:hanging="360"/>
      </w:pPr>
      <w:rPr>
        <w:rFonts w:hint="default" w:ascii="Wingdings" w:hAnsi="Wingdings"/>
      </w:rPr>
    </w:lvl>
  </w:abstractNum>
  <w:abstractNum w:abstractNumId="15">
    <w:nsid w:val="295F4DAC"/>
    <w:multiLevelType w:val="multilevel"/>
    <w:tmpl w:val="295F4DAC"/>
    <w:lvl w:ilvl="0" w:tentative="0">
      <w:start w:val="0"/>
      <w:numFmt w:val="bullet"/>
      <w:lvlText w:val=""/>
      <w:lvlJc w:val="left"/>
      <w:pPr>
        <w:ind w:left="360" w:hanging="360"/>
      </w:pPr>
      <w:rPr>
        <w:rFonts w:hint="default" w:ascii="Symbol" w:hAnsi="Symbol" w:eastAsia="Symbol" w:cs="Symbol"/>
        <w:w w:val="99"/>
        <w:sz w:val="20"/>
        <w:szCs w:val="20"/>
        <w:lang w:eastAsia="en-US" w:bidi="ar-SA"/>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16">
    <w:nsid w:val="2C88063A"/>
    <w:multiLevelType w:val="multilevel"/>
    <w:tmpl w:val="2C88063A"/>
    <w:lvl w:ilvl="0" w:tentative="0">
      <w:start w:val="1"/>
      <w:numFmt w:val="upperRoman"/>
      <w:lvlText w:val="%1."/>
      <w:lvlJc w:val="left"/>
      <w:pPr>
        <w:ind w:left="607" w:hanging="720"/>
      </w:pPr>
      <w:rPr>
        <w:rFonts w:hint="default"/>
      </w:rPr>
    </w:lvl>
    <w:lvl w:ilvl="1" w:tentative="0">
      <w:start w:val="1"/>
      <w:numFmt w:val="lowerLetter"/>
      <w:lvlText w:val="%2."/>
      <w:lvlJc w:val="left"/>
      <w:pPr>
        <w:ind w:left="967" w:hanging="360"/>
      </w:pPr>
    </w:lvl>
    <w:lvl w:ilvl="2" w:tentative="0">
      <w:start w:val="1"/>
      <w:numFmt w:val="lowerRoman"/>
      <w:lvlText w:val="%3."/>
      <w:lvlJc w:val="right"/>
      <w:pPr>
        <w:ind w:left="1687" w:hanging="180"/>
      </w:pPr>
    </w:lvl>
    <w:lvl w:ilvl="3" w:tentative="0">
      <w:start w:val="1"/>
      <w:numFmt w:val="decimal"/>
      <w:lvlText w:val="%4."/>
      <w:lvlJc w:val="left"/>
      <w:pPr>
        <w:ind w:left="2407" w:hanging="360"/>
      </w:pPr>
    </w:lvl>
    <w:lvl w:ilvl="4" w:tentative="0">
      <w:start w:val="1"/>
      <w:numFmt w:val="lowerLetter"/>
      <w:lvlText w:val="%5."/>
      <w:lvlJc w:val="left"/>
      <w:pPr>
        <w:ind w:left="3127" w:hanging="360"/>
      </w:pPr>
    </w:lvl>
    <w:lvl w:ilvl="5" w:tentative="0">
      <w:start w:val="1"/>
      <w:numFmt w:val="lowerRoman"/>
      <w:lvlText w:val="%6."/>
      <w:lvlJc w:val="right"/>
      <w:pPr>
        <w:ind w:left="3847" w:hanging="180"/>
      </w:pPr>
    </w:lvl>
    <w:lvl w:ilvl="6" w:tentative="0">
      <w:start w:val="1"/>
      <w:numFmt w:val="decimal"/>
      <w:lvlText w:val="%7."/>
      <w:lvlJc w:val="left"/>
      <w:pPr>
        <w:ind w:left="4567" w:hanging="360"/>
      </w:pPr>
    </w:lvl>
    <w:lvl w:ilvl="7" w:tentative="0">
      <w:start w:val="1"/>
      <w:numFmt w:val="lowerLetter"/>
      <w:lvlText w:val="%8."/>
      <w:lvlJc w:val="left"/>
      <w:pPr>
        <w:ind w:left="5287" w:hanging="360"/>
      </w:pPr>
    </w:lvl>
    <w:lvl w:ilvl="8" w:tentative="0">
      <w:start w:val="1"/>
      <w:numFmt w:val="lowerRoman"/>
      <w:lvlText w:val="%9."/>
      <w:lvlJc w:val="right"/>
      <w:pPr>
        <w:ind w:left="6007" w:hanging="180"/>
      </w:pPr>
    </w:lvl>
  </w:abstractNum>
  <w:abstractNum w:abstractNumId="17">
    <w:nsid w:val="30AF5C4A"/>
    <w:multiLevelType w:val="multilevel"/>
    <w:tmpl w:val="30AF5C4A"/>
    <w:lvl w:ilvl="0" w:tentative="0">
      <w:start w:val="1"/>
      <w:numFmt w:val="bullet"/>
      <w:lvlText w:val="•"/>
      <w:lvlJc w:val="left"/>
      <w:pPr>
        <w:tabs>
          <w:tab w:val="left" w:pos="720"/>
        </w:tabs>
        <w:ind w:left="720" w:hanging="360"/>
      </w:pPr>
      <w:rPr>
        <w:rFonts w:hint="default" w:ascii="Arial" w:hAnsi="Arial"/>
      </w:rPr>
    </w:lvl>
    <w:lvl w:ilvl="1" w:tentative="0">
      <w:start w:val="1"/>
      <w:numFmt w:val="bullet"/>
      <w:lvlText w:val="•"/>
      <w:lvlJc w:val="left"/>
      <w:pPr>
        <w:tabs>
          <w:tab w:val="left" w:pos="1440"/>
        </w:tabs>
        <w:ind w:left="1440" w:hanging="360"/>
      </w:pPr>
      <w:rPr>
        <w:rFonts w:hint="default" w:ascii="Arial" w:hAnsi="Arial"/>
      </w:rPr>
    </w:lvl>
    <w:lvl w:ilvl="2" w:tentative="0">
      <w:start w:val="1"/>
      <w:numFmt w:val="bullet"/>
      <w:lvlText w:val="•"/>
      <w:lvlJc w:val="left"/>
      <w:pPr>
        <w:tabs>
          <w:tab w:val="left" w:pos="2160"/>
        </w:tabs>
        <w:ind w:left="2160" w:hanging="360"/>
      </w:pPr>
      <w:rPr>
        <w:rFonts w:hint="default" w:ascii="Arial" w:hAnsi="Arial"/>
      </w:rPr>
    </w:lvl>
    <w:lvl w:ilvl="3" w:tentative="0">
      <w:start w:val="1"/>
      <w:numFmt w:val="bullet"/>
      <w:lvlText w:val="•"/>
      <w:lvlJc w:val="left"/>
      <w:pPr>
        <w:tabs>
          <w:tab w:val="left" w:pos="2880"/>
        </w:tabs>
        <w:ind w:left="2880" w:hanging="360"/>
      </w:pPr>
      <w:rPr>
        <w:rFonts w:hint="default" w:ascii="Arial" w:hAnsi="Arial"/>
      </w:rPr>
    </w:lvl>
    <w:lvl w:ilvl="4" w:tentative="0">
      <w:start w:val="1"/>
      <w:numFmt w:val="bullet"/>
      <w:lvlText w:val="•"/>
      <w:lvlJc w:val="left"/>
      <w:pPr>
        <w:tabs>
          <w:tab w:val="left" w:pos="3600"/>
        </w:tabs>
        <w:ind w:left="3600" w:hanging="360"/>
      </w:pPr>
      <w:rPr>
        <w:rFonts w:hint="default" w:ascii="Arial" w:hAnsi="Arial"/>
      </w:rPr>
    </w:lvl>
    <w:lvl w:ilvl="5" w:tentative="0">
      <w:start w:val="1"/>
      <w:numFmt w:val="bullet"/>
      <w:lvlText w:val="•"/>
      <w:lvlJc w:val="left"/>
      <w:pPr>
        <w:tabs>
          <w:tab w:val="left" w:pos="4320"/>
        </w:tabs>
        <w:ind w:left="4320" w:hanging="360"/>
      </w:pPr>
      <w:rPr>
        <w:rFonts w:hint="default" w:ascii="Arial" w:hAnsi="Arial"/>
      </w:rPr>
    </w:lvl>
    <w:lvl w:ilvl="6" w:tentative="0">
      <w:start w:val="1"/>
      <w:numFmt w:val="bullet"/>
      <w:lvlText w:val="•"/>
      <w:lvlJc w:val="left"/>
      <w:pPr>
        <w:tabs>
          <w:tab w:val="left" w:pos="5040"/>
        </w:tabs>
        <w:ind w:left="5040" w:hanging="360"/>
      </w:pPr>
      <w:rPr>
        <w:rFonts w:hint="default" w:ascii="Arial" w:hAnsi="Arial"/>
      </w:rPr>
    </w:lvl>
    <w:lvl w:ilvl="7" w:tentative="0">
      <w:start w:val="1"/>
      <w:numFmt w:val="bullet"/>
      <w:lvlText w:val="•"/>
      <w:lvlJc w:val="left"/>
      <w:pPr>
        <w:tabs>
          <w:tab w:val="left" w:pos="5760"/>
        </w:tabs>
        <w:ind w:left="5760" w:hanging="360"/>
      </w:pPr>
      <w:rPr>
        <w:rFonts w:hint="default" w:ascii="Arial" w:hAnsi="Arial"/>
      </w:rPr>
    </w:lvl>
    <w:lvl w:ilvl="8" w:tentative="0">
      <w:start w:val="1"/>
      <w:numFmt w:val="bullet"/>
      <w:lvlText w:val="•"/>
      <w:lvlJc w:val="left"/>
      <w:pPr>
        <w:tabs>
          <w:tab w:val="left" w:pos="6480"/>
        </w:tabs>
        <w:ind w:left="6480" w:hanging="360"/>
      </w:pPr>
      <w:rPr>
        <w:rFonts w:hint="default" w:ascii="Arial" w:hAnsi="Arial"/>
      </w:rPr>
    </w:lvl>
  </w:abstractNum>
  <w:abstractNum w:abstractNumId="18">
    <w:nsid w:val="3298945C"/>
    <w:multiLevelType w:val="multilevel"/>
    <w:tmpl w:val="3298945C"/>
    <w:lvl w:ilvl="0" w:tentative="0">
      <w:start w:val="1"/>
      <w:numFmt w:val="bullet"/>
      <w:lvlText w:val=""/>
      <w:lvlJc w:val="left"/>
      <w:pPr>
        <w:ind w:left="787" w:hanging="360"/>
      </w:pPr>
      <w:rPr>
        <w:rFonts w:hint="default" w:ascii="Symbol" w:hAnsi="Symbol"/>
      </w:rPr>
    </w:lvl>
    <w:lvl w:ilvl="1" w:tentative="0">
      <w:start w:val="1"/>
      <w:numFmt w:val="bullet"/>
      <w:lvlText w:val="o"/>
      <w:lvlJc w:val="left"/>
      <w:pPr>
        <w:ind w:left="1507" w:hanging="360"/>
      </w:pPr>
      <w:rPr>
        <w:rFonts w:hint="default" w:ascii="Courier New" w:hAnsi="Courier New" w:cs="Courier New"/>
      </w:rPr>
    </w:lvl>
    <w:lvl w:ilvl="2" w:tentative="0">
      <w:start w:val="1"/>
      <w:numFmt w:val="bullet"/>
      <w:lvlText w:val=""/>
      <w:lvlJc w:val="left"/>
      <w:pPr>
        <w:ind w:left="2227" w:hanging="360"/>
      </w:pPr>
      <w:rPr>
        <w:rFonts w:hint="default" w:ascii="Wingdings" w:hAnsi="Wingdings"/>
      </w:rPr>
    </w:lvl>
    <w:lvl w:ilvl="3" w:tentative="0">
      <w:start w:val="1"/>
      <w:numFmt w:val="bullet"/>
      <w:lvlText w:val=""/>
      <w:lvlJc w:val="left"/>
      <w:pPr>
        <w:ind w:left="2947" w:hanging="360"/>
      </w:pPr>
      <w:rPr>
        <w:rFonts w:hint="default" w:ascii="Symbol" w:hAnsi="Symbol"/>
      </w:rPr>
    </w:lvl>
    <w:lvl w:ilvl="4" w:tentative="0">
      <w:start w:val="1"/>
      <w:numFmt w:val="bullet"/>
      <w:lvlText w:val="o"/>
      <w:lvlJc w:val="left"/>
      <w:pPr>
        <w:ind w:left="3667" w:hanging="360"/>
      </w:pPr>
      <w:rPr>
        <w:rFonts w:hint="default" w:ascii="Courier New" w:hAnsi="Courier New" w:cs="Courier New"/>
      </w:rPr>
    </w:lvl>
    <w:lvl w:ilvl="5" w:tentative="0">
      <w:start w:val="1"/>
      <w:numFmt w:val="bullet"/>
      <w:lvlText w:val=""/>
      <w:lvlJc w:val="left"/>
      <w:pPr>
        <w:ind w:left="4387" w:hanging="360"/>
      </w:pPr>
      <w:rPr>
        <w:rFonts w:hint="default" w:ascii="Wingdings" w:hAnsi="Wingdings"/>
      </w:rPr>
    </w:lvl>
    <w:lvl w:ilvl="6" w:tentative="0">
      <w:start w:val="1"/>
      <w:numFmt w:val="bullet"/>
      <w:lvlText w:val=""/>
      <w:lvlJc w:val="left"/>
      <w:pPr>
        <w:ind w:left="5107" w:hanging="360"/>
      </w:pPr>
      <w:rPr>
        <w:rFonts w:hint="default" w:ascii="Symbol" w:hAnsi="Symbol"/>
      </w:rPr>
    </w:lvl>
    <w:lvl w:ilvl="7" w:tentative="0">
      <w:start w:val="1"/>
      <w:numFmt w:val="bullet"/>
      <w:lvlText w:val="o"/>
      <w:lvlJc w:val="left"/>
      <w:pPr>
        <w:ind w:left="5827" w:hanging="360"/>
      </w:pPr>
      <w:rPr>
        <w:rFonts w:hint="default" w:ascii="Courier New" w:hAnsi="Courier New" w:cs="Courier New"/>
      </w:rPr>
    </w:lvl>
    <w:lvl w:ilvl="8" w:tentative="0">
      <w:start w:val="1"/>
      <w:numFmt w:val="bullet"/>
      <w:lvlText w:val=""/>
      <w:lvlJc w:val="left"/>
      <w:pPr>
        <w:ind w:left="6547" w:hanging="360"/>
      </w:pPr>
      <w:rPr>
        <w:rFonts w:hint="default" w:ascii="Wingdings" w:hAnsi="Wingdings"/>
      </w:rPr>
    </w:lvl>
  </w:abstractNum>
  <w:abstractNum w:abstractNumId="19">
    <w:nsid w:val="3324181E"/>
    <w:multiLevelType w:val="multilevel"/>
    <w:tmpl w:val="3324181E"/>
    <w:lvl w:ilvl="0" w:tentative="0">
      <w:start w:val="1"/>
      <w:numFmt w:val="bullet"/>
      <w:lvlText w:val=""/>
      <w:lvlJc w:val="left"/>
      <w:pPr>
        <w:ind w:left="360" w:hanging="360"/>
      </w:pPr>
      <w:rPr>
        <w:rFonts w:hint="default" w:ascii="Symbol" w:hAnsi="Symbol"/>
      </w:rPr>
    </w:lvl>
    <w:lvl w:ilvl="1" w:tentative="0">
      <w:start w:val="1"/>
      <w:numFmt w:val="bullet"/>
      <w:lvlText w:val="o"/>
      <w:lvlJc w:val="left"/>
      <w:pPr>
        <w:ind w:left="1080" w:hanging="360"/>
      </w:pPr>
      <w:rPr>
        <w:rFonts w:hint="default" w:ascii="Courier New" w:hAnsi="Courier New" w:cs="Courier New"/>
      </w:rPr>
    </w:lvl>
    <w:lvl w:ilvl="2" w:tentative="0">
      <w:start w:val="1"/>
      <w:numFmt w:val="bullet"/>
      <w:lvlText w:val=""/>
      <w:lvlJc w:val="left"/>
      <w:pPr>
        <w:ind w:left="1800" w:hanging="360"/>
      </w:pPr>
      <w:rPr>
        <w:rFonts w:hint="default" w:ascii="Wingdings" w:hAnsi="Wingdings"/>
      </w:rPr>
    </w:lvl>
    <w:lvl w:ilvl="3" w:tentative="0">
      <w:start w:val="1"/>
      <w:numFmt w:val="bullet"/>
      <w:lvlText w:val=""/>
      <w:lvlJc w:val="left"/>
      <w:pPr>
        <w:ind w:left="2520" w:hanging="360"/>
      </w:pPr>
      <w:rPr>
        <w:rFonts w:hint="default" w:ascii="Symbol" w:hAnsi="Symbol"/>
      </w:rPr>
    </w:lvl>
    <w:lvl w:ilvl="4" w:tentative="0">
      <w:start w:val="1"/>
      <w:numFmt w:val="bullet"/>
      <w:lvlText w:val="o"/>
      <w:lvlJc w:val="left"/>
      <w:pPr>
        <w:ind w:left="3240" w:hanging="360"/>
      </w:pPr>
      <w:rPr>
        <w:rFonts w:hint="default" w:ascii="Courier New" w:hAnsi="Courier New" w:cs="Courier New"/>
      </w:rPr>
    </w:lvl>
    <w:lvl w:ilvl="5" w:tentative="0">
      <w:start w:val="1"/>
      <w:numFmt w:val="bullet"/>
      <w:lvlText w:val=""/>
      <w:lvlJc w:val="left"/>
      <w:pPr>
        <w:ind w:left="3960" w:hanging="360"/>
      </w:pPr>
      <w:rPr>
        <w:rFonts w:hint="default" w:ascii="Wingdings" w:hAnsi="Wingdings"/>
      </w:rPr>
    </w:lvl>
    <w:lvl w:ilvl="6" w:tentative="0">
      <w:start w:val="1"/>
      <w:numFmt w:val="bullet"/>
      <w:lvlText w:val=""/>
      <w:lvlJc w:val="left"/>
      <w:pPr>
        <w:ind w:left="4680" w:hanging="360"/>
      </w:pPr>
      <w:rPr>
        <w:rFonts w:hint="default" w:ascii="Symbol" w:hAnsi="Symbol"/>
      </w:rPr>
    </w:lvl>
    <w:lvl w:ilvl="7" w:tentative="0">
      <w:start w:val="1"/>
      <w:numFmt w:val="bullet"/>
      <w:lvlText w:val="o"/>
      <w:lvlJc w:val="left"/>
      <w:pPr>
        <w:ind w:left="5400" w:hanging="360"/>
      </w:pPr>
      <w:rPr>
        <w:rFonts w:hint="default" w:ascii="Courier New" w:hAnsi="Courier New" w:cs="Courier New"/>
      </w:rPr>
    </w:lvl>
    <w:lvl w:ilvl="8" w:tentative="0">
      <w:start w:val="1"/>
      <w:numFmt w:val="bullet"/>
      <w:lvlText w:val=""/>
      <w:lvlJc w:val="left"/>
      <w:pPr>
        <w:ind w:left="6120" w:hanging="360"/>
      </w:pPr>
      <w:rPr>
        <w:rFonts w:hint="default" w:ascii="Wingdings" w:hAnsi="Wingdings"/>
      </w:rPr>
    </w:lvl>
  </w:abstractNum>
  <w:abstractNum w:abstractNumId="20">
    <w:nsid w:val="35E97223"/>
    <w:multiLevelType w:val="multilevel"/>
    <w:tmpl w:val="35E97223"/>
    <w:lvl w:ilvl="0" w:tentative="0">
      <w:start w:val="1"/>
      <w:numFmt w:val="bullet"/>
      <w:lvlText w:val=""/>
      <w:lvlJc w:val="left"/>
      <w:pPr>
        <w:ind w:left="1494" w:hanging="360"/>
      </w:pPr>
      <w:rPr>
        <w:rFonts w:hint="default" w:ascii="Symbol" w:hAnsi="Symbol"/>
      </w:rPr>
    </w:lvl>
    <w:lvl w:ilvl="1" w:tentative="0">
      <w:start w:val="1"/>
      <w:numFmt w:val="bullet"/>
      <w:lvlText w:val="o"/>
      <w:lvlJc w:val="left"/>
      <w:pPr>
        <w:ind w:left="2214" w:hanging="360"/>
      </w:pPr>
      <w:rPr>
        <w:rFonts w:hint="default" w:ascii="Courier New" w:hAnsi="Courier New" w:cs="Courier New"/>
      </w:rPr>
    </w:lvl>
    <w:lvl w:ilvl="2" w:tentative="0">
      <w:start w:val="1"/>
      <w:numFmt w:val="bullet"/>
      <w:lvlText w:val=""/>
      <w:lvlJc w:val="left"/>
      <w:pPr>
        <w:ind w:left="2934" w:hanging="360"/>
      </w:pPr>
      <w:rPr>
        <w:rFonts w:hint="default" w:ascii="Wingdings" w:hAnsi="Wingdings"/>
      </w:rPr>
    </w:lvl>
    <w:lvl w:ilvl="3" w:tentative="0">
      <w:start w:val="1"/>
      <w:numFmt w:val="bullet"/>
      <w:lvlText w:val=""/>
      <w:lvlJc w:val="left"/>
      <w:pPr>
        <w:ind w:left="3654" w:hanging="360"/>
      </w:pPr>
      <w:rPr>
        <w:rFonts w:hint="default" w:ascii="Symbol" w:hAnsi="Symbol"/>
      </w:rPr>
    </w:lvl>
    <w:lvl w:ilvl="4" w:tentative="0">
      <w:start w:val="1"/>
      <w:numFmt w:val="bullet"/>
      <w:lvlText w:val="o"/>
      <w:lvlJc w:val="left"/>
      <w:pPr>
        <w:ind w:left="4374" w:hanging="360"/>
      </w:pPr>
      <w:rPr>
        <w:rFonts w:hint="default" w:ascii="Courier New" w:hAnsi="Courier New" w:cs="Courier New"/>
      </w:rPr>
    </w:lvl>
    <w:lvl w:ilvl="5" w:tentative="0">
      <w:start w:val="1"/>
      <w:numFmt w:val="bullet"/>
      <w:lvlText w:val=""/>
      <w:lvlJc w:val="left"/>
      <w:pPr>
        <w:ind w:left="5094" w:hanging="360"/>
      </w:pPr>
      <w:rPr>
        <w:rFonts w:hint="default" w:ascii="Wingdings" w:hAnsi="Wingdings"/>
      </w:rPr>
    </w:lvl>
    <w:lvl w:ilvl="6" w:tentative="0">
      <w:start w:val="1"/>
      <w:numFmt w:val="bullet"/>
      <w:lvlText w:val=""/>
      <w:lvlJc w:val="left"/>
      <w:pPr>
        <w:ind w:left="5814" w:hanging="360"/>
      </w:pPr>
      <w:rPr>
        <w:rFonts w:hint="default" w:ascii="Symbol" w:hAnsi="Symbol"/>
      </w:rPr>
    </w:lvl>
    <w:lvl w:ilvl="7" w:tentative="0">
      <w:start w:val="1"/>
      <w:numFmt w:val="bullet"/>
      <w:lvlText w:val="o"/>
      <w:lvlJc w:val="left"/>
      <w:pPr>
        <w:ind w:left="6534" w:hanging="360"/>
      </w:pPr>
      <w:rPr>
        <w:rFonts w:hint="default" w:ascii="Courier New" w:hAnsi="Courier New" w:cs="Courier New"/>
      </w:rPr>
    </w:lvl>
    <w:lvl w:ilvl="8" w:tentative="0">
      <w:start w:val="1"/>
      <w:numFmt w:val="bullet"/>
      <w:lvlText w:val=""/>
      <w:lvlJc w:val="left"/>
      <w:pPr>
        <w:ind w:left="7254" w:hanging="360"/>
      </w:pPr>
      <w:rPr>
        <w:rFonts w:hint="default" w:ascii="Wingdings" w:hAnsi="Wingdings"/>
      </w:rPr>
    </w:lvl>
  </w:abstractNum>
  <w:abstractNum w:abstractNumId="21">
    <w:nsid w:val="3E43439F"/>
    <w:multiLevelType w:val="multilevel"/>
    <w:tmpl w:val="3E43439F"/>
    <w:lvl w:ilvl="0" w:tentative="0">
      <w:start w:val="1"/>
      <w:numFmt w:val="lowerLetter"/>
      <w:lvlText w:val="%1."/>
      <w:lvlJc w:val="left"/>
      <w:pPr>
        <w:tabs>
          <w:tab w:val="left" w:pos="360"/>
        </w:tabs>
        <w:ind w:left="360" w:hanging="360"/>
      </w:pPr>
    </w:lvl>
    <w:lvl w:ilvl="1" w:tentative="0">
      <w:start w:val="1"/>
      <w:numFmt w:val="decimal"/>
      <w:lvlText w:val="%2)"/>
      <w:lvlJc w:val="left"/>
      <w:pPr>
        <w:tabs>
          <w:tab w:val="left" w:pos="1080"/>
        </w:tabs>
        <w:ind w:left="1080" w:hanging="360"/>
      </w:pPr>
    </w:lvl>
    <w:lvl w:ilvl="2" w:tentative="0">
      <w:start w:val="1"/>
      <w:numFmt w:val="decimal"/>
      <w:lvlText w:val="%3)"/>
      <w:lvlJc w:val="left"/>
      <w:pPr>
        <w:tabs>
          <w:tab w:val="left" w:pos="1800"/>
        </w:tabs>
        <w:ind w:left="1800" w:hanging="360"/>
      </w:pPr>
    </w:lvl>
    <w:lvl w:ilvl="3" w:tentative="0">
      <w:start w:val="1"/>
      <w:numFmt w:val="decimal"/>
      <w:lvlText w:val="%4)"/>
      <w:lvlJc w:val="left"/>
      <w:pPr>
        <w:tabs>
          <w:tab w:val="left" w:pos="2520"/>
        </w:tabs>
        <w:ind w:left="2520" w:hanging="360"/>
      </w:pPr>
    </w:lvl>
    <w:lvl w:ilvl="4" w:tentative="0">
      <w:start w:val="1"/>
      <w:numFmt w:val="decimal"/>
      <w:lvlText w:val="%5)"/>
      <w:lvlJc w:val="left"/>
      <w:pPr>
        <w:tabs>
          <w:tab w:val="left" w:pos="3240"/>
        </w:tabs>
        <w:ind w:left="3240" w:hanging="360"/>
      </w:pPr>
    </w:lvl>
    <w:lvl w:ilvl="5" w:tentative="0">
      <w:start w:val="1"/>
      <w:numFmt w:val="decimal"/>
      <w:lvlText w:val="%6)"/>
      <w:lvlJc w:val="left"/>
      <w:pPr>
        <w:tabs>
          <w:tab w:val="left" w:pos="3960"/>
        </w:tabs>
        <w:ind w:left="3960" w:hanging="360"/>
      </w:pPr>
    </w:lvl>
    <w:lvl w:ilvl="6" w:tentative="0">
      <w:start w:val="1"/>
      <w:numFmt w:val="decimal"/>
      <w:lvlText w:val="%7)"/>
      <w:lvlJc w:val="left"/>
      <w:pPr>
        <w:tabs>
          <w:tab w:val="left" w:pos="4680"/>
        </w:tabs>
        <w:ind w:left="4680" w:hanging="360"/>
      </w:pPr>
    </w:lvl>
    <w:lvl w:ilvl="7" w:tentative="0">
      <w:start w:val="1"/>
      <w:numFmt w:val="decimal"/>
      <w:lvlText w:val="%8)"/>
      <w:lvlJc w:val="left"/>
      <w:pPr>
        <w:tabs>
          <w:tab w:val="left" w:pos="5400"/>
        </w:tabs>
        <w:ind w:left="5400" w:hanging="360"/>
      </w:pPr>
    </w:lvl>
    <w:lvl w:ilvl="8" w:tentative="0">
      <w:start w:val="1"/>
      <w:numFmt w:val="decimal"/>
      <w:lvlText w:val="%9)"/>
      <w:lvlJc w:val="left"/>
      <w:pPr>
        <w:tabs>
          <w:tab w:val="left" w:pos="6120"/>
        </w:tabs>
        <w:ind w:left="6120" w:hanging="360"/>
      </w:pPr>
    </w:lvl>
  </w:abstractNum>
  <w:abstractNum w:abstractNumId="22">
    <w:nsid w:val="40AE2700"/>
    <w:multiLevelType w:val="multilevel"/>
    <w:tmpl w:val="40AE2700"/>
    <w:lvl w:ilvl="0" w:tentative="0">
      <w:start w:val="1"/>
      <w:numFmt w:val="bullet"/>
      <w:lvlText w:val=""/>
      <w:lvlJc w:val="left"/>
      <w:pPr>
        <w:ind w:left="360" w:hanging="360"/>
      </w:pPr>
      <w:rPr>
        <w:rFonts w:hint="default" w:ascii="Symbol" w:hAnsi="Symbol"/>
      </w:rPr>
    </w:lvl>
    <w:lvl w:ilvl="1" w:tentative="0">
      <w:start w:val="1"/>
      <w:numFmt w:val="bullet"/>
      <w:lvlText w:val="o"/>
      <w:lvlJc w:val="left"/>
      <w:pPr>
        <w:ind w:left="1080" w:hanging="360"/>
      </w:pPr>
      <w:rPr>
        <w:rFonts w:hint="default" w:ascii="Courier New" w:hAnsi="Courier New" w:cs="Courier New"/>
      </w:rPr>
    </w:lvl>
    <w:lvl w:ilvl="2" w:tentative="0">
      <w:start w:val="1"/>
      <w:numFmt w:val="bullet"/>
      <w:lvlText w:val=""/>
      <w:lvlJc w:val="left"/>
      <w:pPr>
        <w:ind w:left="1800" w:hanging="360"/>
      </w:pPr>
      <w:rPr>
        <w:rFonts w:hint="default" w:ascii="Wingdings" w:hAnsi="Wingdings"/>
      </w:rPr>
    </w:lvl>
    <w:lvl w:ilvl="3" w:tentative="0">
      <w:start w:val="1"/>
      <w:numFmt w:val="bullet"/>
      <w:lvlText w:val=""/>
      <w:lvlJc w:val="left"/>
      <w:pPr>
        <w:ind w:left="2520" w:hanging="360"/>
      </w:pPr>
      <w:rPr>
        <w:rFonts w:hint="default" w:ascii="Symbol" w:hAnsi="Symbol"/>
      </w:rPr>
    </w:lvl>
    <w:lvl w:ilvl="4" w:tentative="0">
      <w:start w:val="1"/>
      <w:numFmt w:val="bullet"/>
      <w:lvlText w:val="o"/>
      <w:lvlJc w:val="left"/>
      <w:pPr>
        <w:ind w:left="3240" w:hanging="360"/>
      </w:pPr>
      <w:rPr>
        <w:rFonts w:hint="default" w:ascii="Courier New" w:hAnsi="Courier New" w:cs="Courier New"/>
      </w:rPr>
    </w:lvl>
    <w:lvl w:ilvl="5" w:tentative="0">
      <w:start w:val="1"/>
      <w:numFmt w:val="bullet"/>
      <w:lvlText w:val=""/>
      <w:lvlJc w:val="left"/>
      <w:pPr>
        <w:ind w:left="3960" w:hanging="360"/>
      </w:pPr>
      <w:rPr>
        <w:rFonts w:hint="default" w:ascii="Wingdings" w:hAnsi="Wingdings"/>
      </w:rPr>
    </w:lvl>
    <w:lvl w:ilvl="6" w:tentative="0">
      <w:start w:val="1"/>
      <w:numFmt w:val="bullet"/>
      <w:lvlText w:val=""/>
      <w:lvlJc w:val="left"/>
      <w:pPr>
        <w:ind w:left="4680" w:hanging="360"/>
      </w:pPr>
      <w:rPr>
        <w:rFonts w:hint="default" w:ascii="Symbol" w:hAnsi="Symbol"/>
      </w:rPr>
    </w:lvl>
    <w:lvl w:ilvl="7" w:tentative="0">
      <w:start w:val="1"/>
      <w:numFmt w:val="bullet"/>
      <w:lvlText w:val="o"/>
      <w:lvlJc w:val="left"/>
      <w:pPr>
        <w:ind w:left="5400" w:hanging="360"/>
      </w:pPr>
      <w:rPr>
        <w:rFonts w:hint="default" w:ascii="Courier New" w:hAnsi="Courier New" w:cs="Courier New"/>
      </w:rPr>
    </w:lvl>
    <w:lvl w:ilvl="8" w:tentative="0">
      <w:start w:val="1"/>
      <w:numFmt w:val="bullet"/>
      <w:lvlText w:val=""/>
      <w:lvlJc w:val="left"/>
      <w:pPr>
        <w:ind w:left="6120" w:hanging="360"/>
      </w:pPr>
      <w:rPr>
        <w:rFonts w:hint="default" w:ascii="Wingdings" w:hAnsi="Wingdings"/>
      </w:rPr>
    </w:lvl>
  </w:abstractNum>
  <w:abstractNum w:abstractNumId="23">
    <w:nsid w:val="424F00A5"/>
    <w:multiLevelType w:val="multilevel"/>
    <w:tmpl w:val="424F00A5"/>
    <w:lvl w:ilvl="0" w:tentative="0">
      <w:start w:val="1"/>
      <w:numFmt w:val="decimal"/>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24">
    <w:nsid w:val="49D24851"/>
    <w:multiLevelType w:val="multilevel"/>
    <w:tmpl w:val="49D24851"/>
    <w:lvl w:ilvl="0" w:tentative="0">
      <w:start w:val="1"/>
      <w:numFmt w:val="bullet"/>
      <w:lvlText w:val="•"/>
      <w:lvlJc w:val="left"/>
      <w:pPr>
        <w:tabs>
          <w:tab w:val="left" w:pos="720"/>
        </w:tabs>
        <w:ind w:left="720" w:hanging="360"/>
      </w:pPr>
      <w:rPr>
        <w:rFonts w:hint="default" w:ascii="Arial" w:hAnsi="Arial"/>
      </w:rPr>
    </w:lvl>
    <w:lvl w:ilvl="1" w:tentative="0">
      <w:start w:val="1"/>
      <w:numFmt w:val="bullet"/>
      <w:lvlText w:val="•"/>
      <w:lvlJc w:val="left"/>
      <w:pPr>
        <w:tabs>
          <w:tab w:val="left" w:pos="1440"/>
        </w:tabs>
        <w:ind w:left="1440" w:hanging="360"/>
      </w:pPr>
      <w:rPr>
        <w:rFonts w:hint="default" w:ascii="Arial" w:hAnsi="Arial"/>
      </w:rPr>
    </w:lvl>
    <w:lvl w:ilvl="2" w:tentative="0">
      <w:start w:val="1"/>
      <w:numFmt w:val="bullet"/>
      <w:lvlText w:val="•"/>
      <w:lvlJc w:val="left"/>
      <w:pPr>
        <w:tabs>
          <w:tab w:val="left" w:pos="2160"/>
        </w:tabs>
        <w:ind w:left="2160" w:hanging="360"/>
      </w:pPr>
      <w:rPr>
        <w:rFonts w:hint="default" w:ascii="Arial" w:hAnsi="Arial"/>
      </w:rPr>
    </w:lvl>
    <w:lvl w:ilvl="3" w:tentative="0">
      <w:start w:val="1"/>
      <w:numFmt w:val="bullet"/>
      <w:lvlText w:val="•"/>
      <w:lvlJc w:val="left"/>
      <w:pPr>
        <w:tabs>
          <w:tab w:val="left" w:pos="2880"/>
        </w:tabs>
        <w:ind w:left="2880" w:hanging="360"/>
      </w:pPr>
      <w:rPr>
        <w:rFonts w:hint="default" w:ascii="Arial" w:hAnsi="Arial"/>
      </w:rPr>
    </w:lvl>
    <w:lvl w:ilvl="4" w:tentative="0">
      <w:start w:val="1"/>
      <w:numFmt w:val="bullet"/>
      <w:lvlText w:val="•"/>
      <w:lvlJc w:val="left"/>
      <w:pPr>
        <w:tabs>
          <w:tab w:val="left" w:pos="3600"/>
        </w:tabs>
        <w:ind w:left="3600" w:hanging="360"/>
      </w:pPr>
      <w:rPr>
        <w:rFonts w:hint="default" w:ascii="Arial" w:hAnsi="Arial"/>
      </w:rPr>
    </w:lvl>
    <w:lvl w:ilvl="5" w:tentative="0">
      <w:start w:val="1"/>
      <w:numFmt w:val="bullet"/>
      <w:lvlText w:val="•"/>
      <w:lvlJc w:val="left"/>
      <w:pPr>
        <w:tabs>
          <w:tab w:val="left" w:pos="4320"/>
        </w:tabs>
        <w:ind w:left="4320" w:hanging="360"/>
      </w:pPr>
      <w:rPr>
        <w:rFonts w:hint="default" w:ascii="Arial" w:hAnsi="Arial"/>
      </w:rPr>
    </w:lvl>
    <w:lvl w:ilvl="6" w:tentative="0">
      <w:start w:val="1"/>
      <w:numFmt w:val="bullet"/>
      <w:lvlText w:val="•"/>
      <w:lvlJc w:val="left"/>
      <w:pPr>
        <w:tabs>
          <w:tab w:val="left" w:pos="5040"/>
        </w:tabs>
        <w:ind w:left="5040" w:hanging="360"/>
      </w:pPr>
      <w:rPr>
        <w:rFonts w:hint="default" w:ascii="Arial" w:hAnsi="Arial"/>
      </w:rPr>
    </w:lvl>
    <w:lvl w:ilvl="7" w:tentative="0">
      <w:start w:val="1"/>
      <w:numFmt w:val="bullet"/>
      <w:lvlText w:val="•"/>
      <w:lvlJc w:val="left"/>
      <w:pPr>
        <w:tabs>
          <w:tab w:val="left" w:pos="5760"/>
        </w:tabs>
        <w:ind w:left="5760" w:hanging="360"/>
      </w:pPr>
      <w:rPr>
        <w:rFonts w:hint="default" w:ascii="Arial" w:hAnsi="Arial"/>
      </w:rPr>
    </w:lvl>
    <w:lvl w:ilvl="8" w:tentative="0">
      <w:start w:val="1"/>
      <w:numFmt w:val="bullet"/>
      <w:lvlText w:val="•"/>
      <w:lvlJc w:val="left"/>
      <w:pPr>
        <w:tabs>
          <w:tab w:val="left" w:pos="6480"/>
        </w:tabs>
        <w:ind w:left="6480" w:hanging="360"/>
      </w:pPr>
      <w:rPr>
        <w:rFonts w:hint="default" w:ascii="Arial" w:hAnsi="Arial"/>
      </w:rPr>
    </w:lvl>
  </w:abstractNum>
  <w:abstractNum w:abstractNumId="25">
    <w:nsid w:val="4A6A10C0"/>
    <w:multiLevelType w:val="multilevel"/>
    <w:tmpl w:val="4A6A10C0"/>
    <w:lvl w:ilvl="0" w:tentative="0">
      <w:start w:val="1"/>
      <w:numFmt w:val="decimal"/>
      <w:lvlText w:val="%1."/>
      <w:lvlJc w:val="left"/>
      <w:pPr>
        <w:ind w:left="1080" w:hanging="360"/>
      </w:p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26">
    <w:nsid w:val="5017424C"/>
    <w:multiLevelType w:val="multilevel"/>
    <w:tmpl w:val="5017424C"/>
    <w:lvl w:ilvl="0" w:tentative="0">
      <w:start w:val="1"/>
      <w:numFmt w:val="bullet"/>
      <w:lvlText w:val=""/>
      <w:lvlJc w:val="left"/>
      <w:pPr>
        <w:ind w:left="1494" w:hanging="360"/>
      </w:pPr>
      <w:rPr>
        <w:rFonts w:hint="default" w:ascii="Symbol" w:hAnsi="Symbol"/>
      </w:rPr>
    </w:lvl>
    <w:lvl w:ilvl="1" w:tentative="0">
      <w:start w:val="1"/>
      <w:numFmt w:val="bullet"/>
      <w:lvlText w:val="o"/>
      <w:lvlJc w:val="left"/>
      <w:pPr>
        <w:ind w:left="2214" w:hanging="360"/>
      </w:pPr>
      <w:rPr>
        <w:rFonts w:hint="default" w:ascii="Courier New" w:hAnsi="Courier New" w:cs="Courier New"/>
      </w:rPr>
    </w:lvl>
    <w:lvl w:ilvl="2" w:tentative="0">
      <w:start w:val="1"/>
      <w:numFmt w:val="bullet"/>
      <w:lvlText w:val=""/>
      <w:lvlJc w:val="left"/>
      <w:pPr>
        <w:ind w:left="2934" w:hanging="360"/>
      </w:pPr>
      <w:rPr>
        <w:rFonts w:hint="default" w:ascii="Wingdings" w:hAnsi="Wingdings"/>
      </w:rPr>
    </w:lvl>
    <w:lvl w:ilvl="3" w:tentative="0">
      <w:start w:val="1"/>
      <w:numFmt w:val="bullet"/>
      <w:lvlText w:val=""/>
      <w:lvlJc w:val="left"/>
      <w:pPr>
        <w:ind w:left="3654" w:hanging="360"/>
      </w:pPr>
      <w:rPr>
        <w:rFonts w:hint="default" w:ascii="Symbol" w:hAnsi="Symbol"/>
      </w:rPr>
    </w:lvl>
    <w:lvl w:ilvl="4" w:tentative="0">
      <w:start w:val="1"/>
      <w:numFmt w:val="bullet"/>
      <w:lvlText w:val="o"/>
      <w:lvlJc w:val="left"/>
      <w:pPr>
        <w:ind w:left="4374" w:hanging="360"/>
      </w:pPr>
      <w:rPr>
        <w:rFonts w:hint="default" w:ascii="Courier New" w:hAnsi="Courier New" w:cs="Courier New"/>
      </w:rPr>
    </w:lvl>
    <w:lvl w:ilvl="5" w:tentative="0">
      <w:start w:val="1"/>
      <w:numFmt w:val="bullet"/>
      <w:lvlText w:val=""/>
      <w:lvlJc w:val="left"/>
      <w:pPr>
        <w:ind w:left="5094" w:hanging="360"/>
      </w:pPr>
      <w:rPr>
        <w:rFonts w:hint="default" w:ascii="Wingdings" w:hAnsi="Wingdings"/>
      </w:rPr>
    </w:lvl>
    <w:lvl w:ilvl="6" w:tentative="0">
      <w:start w:val="1"/>
      <w:numFmt w:val="bullet"/>
      <w:lvlText w:val=""/>
      <w:lvlJc w:val="left"/>
      <w:pPr>
        <w:ind w:left="5814" w:hanging="360"/>
      </w:pPr>
      <w:rPr>
        <w:rFonts w:hint="default" w:ascii="Symbol" w:hAnsi="Symbol"/>
      </w:rPr>
    </w:lvl>
    <w:lvl w:ilvl="7" w:tentative="0">
      <w:start w:val="1"/>
      <w:numFmt w:val="bullet"/>
      <w:lvlText w:val="o"/>
      <w:lvlJc w:val="left"/>
      <w:pPr>
        <w:ind w:left="6534" w:hanging="360"/>
      </w:pPr>
      <w:rPr>
        <w:rFonts w:hint="default" w:ascii="Courier New" w:hAnsi="Courier New" w:cs="Courier New"/>
      </w:rPr>
    </w:lvl>
    <w:lvl w:ilvl="8" w:tentative="0">
      <w:start w:val="1"/>
      <w:numFmt w:val="bullet"/>
      <w:lvlText w:val=""/>
      <w:lvlJc w:val="left"/>
      <w:pPr>
        <w:ind w:left="7254" w:hanging="360"/>
      </w:pPr>
      <w:rPr>
        <w:rFonts w:hint="default" w:ascii="Wingdings" w:hAnsi="Wingdings"/>
      </w:rPr>
    </w:lvl>
  </w:abstractNum>
  <w:abstractNum w:abstractNumId="27">
    <w:nsid w:val="53D96AA7"/>
    <w:multiLevelType w:val="multilevel"/>
    <w:tmpl w:val="53D96AA7"/>
    <w:lvl w:ilvl="0" w:tentative="0">
      <w:start w:val="1"/>
      <w:numFmt w:val="bullet"/>
      <w:lvlText w:val=""/>
      <w:lvlJc w:val="left"/>
      <w:pPr>
        <w:ind w:left="1494" w:hanging="360"/>
      </w:pPr>
      <w:rPr>
        <w:rFonts w:hint="default" w:ascii="Symbol" w:hAnsi="Symbol"/>
      </w:rPr>
    </w:lvl>
    <w:lvl w:ilvl="1" w:tentative="0">
      <w:start w:val="1"/>
      <w:numFmt w:val="bullet"/>
      <w:lvlText w:val="o"/>
      <w:lvlJc w:val="left"/>
      <w:pPr>
        <w:ind w:left="2214" w:hanging="360"/>
      </w:pPr>
      <w:rPr>
        <w:rFonts w:hint="default" w:ascii="Courier New" w:hAnsi="Courier New" w:cs="Courier New"/>
      </w:rPr>
    </w:lvl>
    <w:lvl w:ilvl="2" w:tentative="0">
      <w:start w:val="1"/>
      <w:numFmt w:val="bullet"/>
      <w:lvlText w:val=""/>
      <w:lvlJc w:val="left"/>
      <w:pPr>
        <w:ind w:left="2934" w:hanging="360"/>
      </w:pPr>
      <w:rPr>
        <w:rFonts w:hint="default" w:ascii="Wingdings" w:hAnsi="Wingdings"/>
      </w:rPr>
    </w:lvl>
    <w:lvl w:ilvl="3" w:tentative="0">
      <w:start w:val="1"/>
      <w:numFmt w:val="bullet"/>
      <w:lvlText w:val=""/>
      <w:lvlJc w:val="left"/>
      <w:pPr>
        <w:ind w:left="3654" w:hanging="360"/>
      </w:pPr>
      <w:rPr>
        <w:rFonts w:hint="default" w:ascii="Symbol" w:hAnsi="Symbol"/>
      </w:rPr>
    </w:lvl>
    <w:lvl w:ilvl="4" w:tentative="0">
      <w:start w:val="1"/>
      <w:numFmt w:val="bullet"/>
      <w:lvlText w:val="o"/>
      <w:lvlJc w:val="left"/>
      <w:pPr>
        <w:ind w:left="4374" w:hanging="360"/>
      </w:pPr>
      <w:rPr>
        <w:rFonts w:hint="default" w:ascii="Courier New" w:hAnsi="Courier New" w:cs="Courier New"/>
      </w:rPr>
    </w:lvl>
    <w:lvl w:ilvl="5" w:tentative="0">
      <w:start w:val="1"/>
      <w:numFmt w:val="bullet"/>
      <w:lvlText w:val=""/>
      <w:lvlJc w:val="left"/>
      <w:pPr>
        <w:ind w:left="5094" w:hanging="360"/>
      </w:pPr>
      <w:rPr>
        <w:rFonts w:hint="default" w:ascii="Wingdings" w:hAnsi="Wingdings"/>
      </w:rPr>
    </w:lvl>
    <w:lvl w:ilvl="6" w:tentative="0">
      <w:start w:val="1"/>
      <w:numFmt w:val="bullet"/>
      <w:lvlText w:val=""/>
      <w:lvlJc w:val="left"/>
      <w:pPr>
        <w:ind w:left="5814" w:hanging="360"/>
      </w:pPr>
      <w:rPr>
        <w:rFonts w:hint="default" w:ascii="Symbol" w:hAnsi="Symbol"/>
      </w:rPr>
    </w:lvl>
    <w:lvl w:ilvl="7" w:tentative="0">
      <w:start w:val="1"/>
      <w:numFmt w:val="bullet"/>
      <w:lvlText w:val="o"/>
      <w:lvlJc w:val="left"/>
      <w:pPr>
        <w:ind w:left="6534" w:hanging="360"/>
      </w:pPr>
      <w:rPr>
        <w:rFonts w:hint="default" w:ascii="Courier New" w:hAnsi="Courier New" w:cs="Courier New"/>
      </w:rPr>
    </w:lvl>
    <w:lvl w:ilvl="8" w:tentative="0">
      <w:start w:val="1"/>
      <w:numFmt w:val="bullet"/>
      <w:lvlText w:val=""/>
      <w:lvlJc w:val="left"/>
      <w:pPr>
        <w:ind w:left="7254" w:hanging="360"/>
      </w:pPr>
      <w:rPr>
        <w:rFonts w:hint="default" w:ascii="Wingdings" w:hAnsi="Wingdings"/>
      </w:rPr>
    </w:lvl>
  </w:abstractNum>
  <w:abstractNum w:abstractNumId="28">
    <w:nsid w:val="54482414"/>
    <w:multiLevelType w:val="multilevel"/>
    <w:tmpl w:val="54482414"/>
    <w:lvl w:ilvl="0" w:tentative="0">
      <w:start w:val="1"/>
      <w:numFmt w:val="bullet"/>
      <w:lvlText w:val="•"/>
      <w:lvlJc w:val="left"/>
      <w:pPr>
        <w:tabs>
          <w:tab w:val="left" w:pos="360"/>
        </w:tabs>
        <w:ind w:left="360" w:hanging="360"/>
      </w:pPr>
      <w:rPr>
        <w:rFonts w:hint="default" w:ascii="Arial" w:hAnsi="Arial"/>
      </w:rPr>
    </w:lvl>
    <w:lvl w:ilvl="1" w:tentative="0">
      <w:start w:val="1"/>
      <w:numFmt w:val="bullet"/>
      <w:lvlText w:val="•"/>
      <w:lvlJc w:val="left"/>
      <w:pPr>
        <w:tabs>
          <w:tab w:val="left" w:pos="1080"/>
        </w:tabs>
        <w:ind w:left="1080" w:hanging="360"/>
      </w:pPr>
      <w:rPr>
        <w:rFonts w:hint="default" w:ascii="Arial" w:hAnsi="Arial"/>
      </w:rPr>
    </w:lvl>
    <w:lvl w:ilvl="2" w:tentative="0">
      <w:start w:val="1"/>
      <w:numFmt w:val="bullet"/>
      <w:lvlText w:val="•"/>
      <w:lvlJc w:val="left"/>
      <w:pPr>
        <w:tabs>
          <w:tab w:val="left" w:pos="1800"/>
        </w:tabs>
        <w:ind w:left="1800" w:hanging="360"/>
      </w:pPr>
      <w:rPr>
        <w:rFonts w:hint="default" w:ascii="Arial" w:hAnsi="Arial"/>
      </w:rPr>
    </w:lvl>
    <w:lvl w:ilvl="3" w:tentative="0">
      <w:start w:val="1"/>
      <w:numFmt w:val="bullet"/>
      <w:lvlText w:val="•"/>
      <w:lvlJc w:val="left"/>
      <w:pPr>
        <w:tabs>
          <w:tab w:val="left" w:pos="2520"/>
        </w:tabs>
        <w:ind w:left="2520" w:hanging="360"/>
      </w:pPr>
      <w:rPr>
        <w:rFonts w:hint="default" w:ascii="Arial" w:hAnsi="Arial"/>
      </w:rPr>
    </w:lvl>
    <w:lvl w:ilvl="4" w:tentative="0">
      <w:start w:val="1"/>
      <w:numFmt w:val="bullet"/>
      <w:lvlText w:val="•"/>
      <w:lvlJc w:val="left"/>
      <w:pPr>
        <w:tabs>
          <w:tab w:val="left" w:pos="3240"/>
        </w:tabs>
        <w:ind w:left="3240" w:hanging="360"/>
      </w:pPr>
      <w:rPr>
        <w:rFonts w:hint="default" w:ascii="Arial" w:hAnsi="Arial"/>
      </w:rPr>
    </w:lvl>
    <w:lvl w:ilvl="5" w:tentative="0">
      <w:start w:val="1"/>
      <w:numFmt w:val="bullet"/>
      <w:lvlText w:val="•"/>
      <w:lvlJc w:val="left"/>
      <w:pPr>
        <w:tabs>
          <w:tab w:val="left" w:pos="3960"/>
        </w:tabs>
        <w:ind w:left="3960" w:hanging="360"/>
      </w:pPr>
      <w:rPr>
        <w:rFonts w:hint="default" w:ascii="Arial" w:hAnsi="Arial"/>
      </w:rPr>
    </w:lvl>
    <w:lvl w:ilvl="6" w:tentative="0">
      <w:start w:val="1"/>
      <w:numFmt w:val="bullet"/>
      <w:lvlText w:val="•"/>
      <w:lvlJc w:val="left"/>
      <w:pPr>
        <w:tabs>
          <w:tab w:val="left" w:pos="4680"/>
        </w:tabs>
        <w:ind w:left="4680" w:hanging="360"/>
      </w:pPr>
      <w:rPr>
        <w:rFonts w:hint="default" w:ascii="Arial" w:hAnsi="Arial"/>
      </w:rPr>
    </w:lvl>
    <w:lvl w:ilvl="7" w:tentative="0">
      <w:start w:val="1"/>
      <w:numFmt w:val="bullet"/>
      <w:lvlText w:val="•"/>
      <w:lvlJc w:val="left"/>
      <w:pPr>
        <w:tabs>
          <w:tab w:val="left" w:pos="5400"/>
        </w:tabs>
        <w:ind w:left="5400" w:hanging="360"/>
      </w:pPr>
      <w:rPr>
        <w:rFonts w:hint="default" w:ascii="Arial" w:hAnsi="Arial"/>
      </w:rPr>
    </w:lvl>
    <w:lvl w:ilvl="8" w:tentative="0">
      <w:start w:val="1"/>
      <w:numFmt w:val="bullet"/>
      <w:lvlText w:val="•"/>
      <w:lvlJc w:val="left"/>
      <w:pPr>
        <w:tabs>
          <w:tab w:val="left" w:pos="6120"/>
        </w:tabs>
        <w:ind w:left="6120" w:hanging="360"/>
      </w:pPr>
      <w:rPr>
        <w:rFonts w:hint="default" w:ascii="Arial" w:hAnsi="Arial"/>
      </w:rPr>
    </w:lvl>
  </w:abstractNum>
  <w:abstractNum w:abstractNumId="29">
    <w:nsid w:val="54BF5990"/>
    <w:multiLevelType w:val="multilevel"/>
    <w:tmpl w:val="54BF5990"/>
    <w:lvl w:ilvl="0" w:tentative="0">
      <w:start w:val="1"/>
      <w:numFmt w:val="bullet"/>
      <w:lvlText w:val="•"/>
      <w:lvlJc w:val="left"/>
      <w:pPr>
        <w:tabs>
          <w:tab w:val="left" w:pos="720"/>
        </w:tabs>
        <w:ind w:left="720" w:hanging="360"/>
      </w:pPr>
      <w:rPr>
        <w:rFonts w:hint="default" w:ascii="Arial" w:hAnsi="Arial"/>
      </w:rPr>
    </w:lvl>
    <w:lvl w:ilvl="1" w:tentative="0">
      <w:start w:val="1"/>
      <w:numFmt w:val="bullet"/>
      <w:lvlText w:val="•"/>
      <w:lvlJc w:val="left"/>
      <w:pPr>
        <w:tabs>
          <w:tab w:val="left" w:pos="1440"/>
        </w:tabs>
        <w:ind w:left="1440" w:hanging="360"/>
      </w:pPr>
      <w:rPr>
        <w:rFonts w:hint="default" w:ascii="Arial" w:hAnsi="Arial"/>
      </w:rPr>
    </w:lvl>
    <w:lvl w:ilvl="2" w:tentative="0">
      <w:start w:val="1"/>
      <w:numFmt w:val="bullet"/>
      <w:lvlText w:val="•"/>
      <w:lvlJc w:val="left"/>
      <w:pPr>
        <w:tabs>
          <w:tab w:val="left" w:pos="2160"/>
        </w:tabs>
        <w:ind w:left="2160" w:hanging="360"/>
      </w:pPr>
      <w:rPr>
        <w:rFonts w:hint="default" w:ascii="Arial" w:hAnsi="Arial"/>
      </w:rPr>
    </w:lvl>
    <w:lvl w:ilvl="3" w:tentative="0">
      <w:start w:val="1"/>
      <w:numFmt w:val="bullet"/>
      <w:lvlText w:val="•"/>
      <w:lvlJc w:val="left"/>
      <w:pPr>
        <w:tabs>
          <w:tab w:val="left" w:pos="2880"/>
        </w:tabs>
        <w:ind w:left="2880" w:hanging="360"/>
      </w:pPr>
      <w:rPr>
        <w:rFonts w:hint="default" w:ascii="Arial" w:hAnsi="Arial"/>
      </w:rPr>
    </w:lvl>
    <w:lvl w:ilvl="4" w:tentative="0">
      <w:start w:val="1"/>
      <w:numFmt w:val="bullet"/>
      <w:lvlText w:val="•"/>
      <w:lvlJc w:val="left"/>
      <w:pPr>
        <w:tabs>
          <w:tab w:val="left" w:pos="3600"/>
        </w:tabs>
        <w:ind w:left="3600" w:hanging="360"/>
      </w:pPr>
      <w:rPr>
        <w:rFonts w:hint="default" w:ascii="Arial" w:hAnsi="Arial"/>
      </w:rPr>
    </w:lvl>
    <w:lvl w:ilvl="5" w:tentative="0">
      <w:start w:val="1"/>
      <w:numFmt w:val="bullet"/>
      <w:lvlText w:val="•"/>
      <w:lvlJc w:val="left"/>
      <w:pPr>
        <w:tabs>
          <w:tab w:val="left" w:pos="4320"/>
        </w:tabs>
        <w:ind w:left="4320" w:hanging="360"/>
      </w:pPr>
      <w:rPr>
        <w:rFonts w:hint="default" w:ascii="Arial" w:hAnsi="Arial"/>
      </w:rPr>
    </w:lvl>
    <w:lvl w:ilvl="6" w:tentative="0">
      <w:start w:val="1"/>
      <w:numFmt w:val="bullet"/>
      <w:lvlText w:val="•"/>
      <w:lvlJc w:val="left"/>
      <w:pPr>
        <w:tabs>
          <w:tab w:val="left" w:pos="5040"/>
        </w:tabs>
        <w:ind w:left="5040" w:hanging="360"/>
      </w:pPr>
      <w:rPr>
        <w:rFonts w:hint="default" w:ascii="Arial" w:hAnsi="Arial"/>
      </w:rPr>
    </w:lvl>
    <w:lvl w:ilvl="7" w:tentative="0">
      <w:start w:val="1"/>
      <w:numFmt w:val="bullet"/>
      <w:lvlText w:val="•"/>
      <w:lvlJc w:val="left"/>
      <w:pPr>
        <w:tabs>
          <w:tab w:val="left" w:pos="5760"/>
        </w:tabs>
        <w:ind w:left="5760" w:hanging="360"/>
      </w:pPr>
      <w:rPr>
        <w:rFonts w:hint="default" w:ascii="Arial" w:hAnsi="Arial"/>
      </w:rPr>
    </w:lvl>
    <w:lvl w:ilvl="8" w:tentative="0">
      <w:start w:val="1"/>
      <w:numFmt w:val="bullet"/>
      <w:lvlText w:val="•"/>
      <w:lvlJc w:val="left"/>
      <w:pPr>
        <w:tabs>
          <w:tab w:val="left" w:pos="6480"/>
        </w:tabs>
        <w:ind w:left="6480" w:hanging="360"/>
      </w:pPr>
      <w:rPr>
        <w:rFonts w:hint="default" w:ascii="Arial" w:hAnsi="Arial"/>
      </w:rPr>
    </w:lvl>
  </w:abstractNum>
  <w:abstractNum w:abstractNumId="30">
    <w:nsid w:val="580512CE"/>
    <w:multiLevelType w:val="multilevel"/>
    <w:tmpl w:val="580512CE"/>
    <w:lvl w:ilvl="0" w:tentative="0">
      <w:start w:val="1"/>
      <w:numFmt w:val="bullet"/>
      <w:lvlText w:val=""/>
      <w:lvlJc w:val="left"/>
      <w:pPr>
        <w:ind w:left="1080" w:hanging="360"/>
      </w:pPr>
      <w:rPr>
        <w:rFonts w:hint="default" w:ascii="Symbol" w:hAnsi="Symbol"/>
      </w:rPr>
    </w:lvl>
    <w:lvl w:ilvl="1" w:tentative="0">
      <w:start w:val="1"/>
      <w:numFmt w:val="bullet"/>
      <w:lvlText w:val="o"/>
      <w:lvlJc w:val="left"/>
      <w:pPr>
        <w:ind w:left="1800" w:hanging="360"/>
      </w:pPr>
      <w:rPr>
        <w:rFonts w:hint="default" w:ascii="Courier New" w:hAnsi="Courier New" w:cs="Courier New"/>
      </w:rPr>
    </w:lvl>
    <w:lvl w:ilvl="2" w:tentative="0">
      <w:start w:val="1"/>
      <w:numFmt w:val="bullet"/>
      <w:lvlText w:val=""/>
      <w:lvlJc w:val="left"/>
      <w:pPr>
        <w:ind w:left="2520" w:hanging="360"/>
      </w:pPr>
      <w:rPr>
        <w:rFonts w:hint="default" w:ascii="Wingdings" w:hAnsi="Wingdings"/>
      </w:rPr>
    </w:lvl>
    <w:lvl w:ilvl="3" w:tentative="0">
      <w:start w:val="1"/>
      <w:numFmt w:val="bullet"/>
      <w:lvlText w:val=""/>
      <w:lvlJc w:val="left"/>
      <w:pPr>
        <w:ind w:left="3240" w:hanging="360"/>
      </w:pPr>
      <w:rPr>
        <w:rFonts w:hint="default" w:ascii="Symbol" w:hAnsi="Symbol"/>
      </w:rPr>
    </w:lvl>
    <w:lvl w:ilvl="4" w:tentative="0">
      <w:start w:val="1"/>
      <w:numFmt w:val="bullet"/>
      <w:lvlText w:val="o"/>
      <w:lvlJc w:val="left"/>
      <w:pPr>
        <w:ind w:left="3960" w:hanging="360"/>
      </w:pPr>
      <w:rPr>
        <w:rFonts w:hint="default" w:ascii="Courier New" w:hAnsi="Courier New" w:cs="Courier New"/>
      </w:rPr>
    </w:lvl>
    <w:lvl w:ilvl="5" w:tentative="0">
      <w:start w:val="1"/>
      <w:numFmt w:val="bullet"/>
      <w:lvlText w:val=""/>
      <w:lvlJc w:val="left"/>
      <w:pPr>
        <w:ind w:left="4680" w:hanging="360"/>
      </w:pPr>
      <w:rPr>
        <w:rFonts w:hint="default" w:ascii="Wingdings" w:hAnsi="Wingdings"/>
      </w:rPr>
    </w:lvl>
    <w:lvl w:ilvl="6" w:tentative="0">
      <w:start w:val="1"/>
      <w:numFmt w:val="bullet"/>
      <w:lvlText w:val=""/>
      <w:lvlJc w:val="left"/>
      <w:pPr>
        <w:ind w:left="5400" w:hanging="360"/>
      </w:pPr>
      <w:rPr>
        <w:rFonts w:hint="default" w:ascii="Symbol" w:hAnsi="Symbol"/>
      </w:rPr>
    </w:lvl>
    <w:lvl w:ilvl="7" w:tentative="0">
      <w:start w:val="1"/>
      <w:numFmt w:val="bullet"/>
      <w:lvlText w:val="o"/>
      <w:lvlJc w:val="left"/>
      <w:pPr>
        <w:ind w:left="6120" w:hanging="360"/>
      </w:pPr>
      <w:rPr>
        <w:rFonts w:hint="default" w:ascii="Courier New" w:hAnsi="Courier New" w:cs="Courier New"/>
      </w:rPr>
    </w:lvl>
    <w:lvl w:ilvl="8" w:tentative="0">
      <w:start w:val="1"/>
      <w:numFmt w:val="bullet"/>
      <w:lvlText w:val=""/>
      <w:lvlJc w:val="left"/>
      <w:pPr>
        <w:ind w:left="6840" w:hanging="360"/>
      </w:pPr>
      <w:rPr>
        <w:rFonts w:hint="default" w:ascii="Wingdings" w:hAnsi="Wingdings"/>
      </w:rPr>
    </w:lvl>
  </w:abstractNum>
  <w:abstractNum w:abstractNumId="31">
    <w:nsid w:val="59997D40"/>
    <w:multiLevelType w:val="multilevel"/>
    <w:tmpl w:val="59997D40"/>
    <w:lvl w:ilvl="0" w:tentative="0">
      <w:start w:val="1"/>
      <w:numFmt w:val="bullet"/>
      <w:lvlText w:val="•"/>
      <w:lvlJc w:val="left"/>
      <w:pPr>
        <w:tabs>
          <w:tab w:val="left" w:pos="720"/>
        </w:tabs>
        <w:ind w:left="720" w:hanging="360"/>
      </w:pPr>
      <w:rPr>
        <w:rFonts w:hint="default" w:ascii="Arial" w:hAnsi="Arial"/>
      </w:rPr>
    </w:lvl>
    <w:lvl w:ilvl="1" w:tentative="0">
      <w:start w:val="1"/>
      <w:numFmt w:val="bullet"/>
      <w:lvlText w:val="•"/>
      <w:lvlJc w:val="left"/>
      <w:pPr>
        <w:tabs>
          <w:tab w:val="left" w:pos="1440"/>
        </w:tabs>
        <w:ind w:left="1440" w:hanging="360"/>
      </w:pPr>
      <w:rPr>
        <w:rFonts w:hint="default" w:ascii="Arial" w:hAnsi="Arial"/>
      </w:rPr>
    </w:lvl>
    <w:lvl w:ilvl="2" w:tentative="0">
      <w:start w:val="1"/>
      <w:numFmt w:val="bullet"/>
      <w:lvlText w:val="•"/>
      <w:lvlJc w:val="left"/>
      <w:pPr>
        <w:tabs>
          <w:tab w:val="left" w:pos="2160"/>
        </w:tabs>
        <w:ind w:left="2160" w:hanging="360"/>
      </w:pPr>
      <w:rPr>
        <w:rFonts w:hint="default" w:ascii="Arial" w:hAnsi="Arial"/>
      </w:rPr>
    </w:lvl>
    <w:lvl w:ilvl="3" w:tentative="0">
      <w:start w:val="1"/>
      <w:numFmt w:val="bullet"/>
      <w:lvlText w:val="•"/>
      <w:lvlJc w:val="left"/>
      <w:pPr>
        <w:tabs>
          <w:tab w:val="left" w:pos="2880"/>
        </w:tabs>
        <w:ind w:left="2880" w:hanging="360"/>
      </w:pPr>
      <w:rPr>
        <w:rFonts w:hint="default" w:ascii="Arial" w:hAnsi="Arial"/>
      </w:rPr>
    </w:lvl>
    <w:lvl w:ilvl="4" w:tentative="0">
      <w:start w:val="1"/>
      <w:numFmt w:val="bullet"/>
      <w:lvlText w:val="•"/>
      <w:lvlJc w:val="left"/>
      <w:pPr>
        <w:tabs>
          <w:tab w:val="left" w:pos="3600"/>
        </w:tabs>
        <w:ind w:left="3600" w:hanging="360"/>
      </w:pPr>
      <w:rPr>
        <w:rFonts w:hint="default" w:ascii="Arial" w:hAnsi="Arial"/>
      </w:rPr>
    </w:lvl>
    <w:lvl w:ilvl="5" w:tentative="0">
      <w:start w:val="1"/>
      <w:numFmt w:val="bullet"/>
      <w:lvlText w:val="•"/>
      <w:lvlJc w:val="left"/>
      <w:pPr>
        <w:tabs>
          <w:tab w:val="left" w:pos="4320"/>
        </w:tabs>
        <w:ind w:left="4320" w:hanging="360"/>
      </w:pPr>
      <w:rPr>
        <w:rFonts w:hint="default" w:ascii="Arial" w:hAnsi="Arial"/>
      </w:rPr>
    </w:lvl>
    <w:lvl w:ilvl="6" w:tentative="0">
      <w:start w:val="1"/>
      <w:numFmt w:val="bullet"/>
      <w:lvlText w:val="•"/>
      <w:lvlJc w:val="left"/>
      <w:pPr>
        <w:tabs>
          <w:tab w:val="left" w:pos="5040"/>
        </w:tabs>
        <w:ind w:left="5040" w:hanging="360"/>
      </w:pPr>
      <w:rPr>
        <w:rFonts w:hint="default" w:ascii="Arial" w:hAnsi="Arial"/>
      </w:rPr>
    </w:lvl>
    <w:lvl w:ilvl="7" w:tentative="0">
      <w:start w:val="1"/>
      <w:numFmt w:val="bullet"/>
      <w:lvlText w:val="•"/>
      <w:lvlJc w:val="left"/>
      <w:pPr>
        <w:tabs>
          <w:tab w:val="left" w:pos="5760"/>
        </w:tabs>
        <w:ind w:left="5760" w:hanging="360"/>
      </w:pPr>
      <w:rPr>
        <w:rFonts w:hint="default" w:ascii="Arial" w:hAnsi="Arial"/>
      </w:rPr>
    </w:lvl>
    <w:lvl w:ilvl="8" w:tentative="0">
      <w:start w:val="1"/>
      <w:numFmt w:val="bullet"/>
      <w:lvlText w:val="•"/>
      <w:lvlJc w:val="left"/>
      <w:pPr>
        <w:tabs>
          <w:tab w:val="left" w:pos="6480"/>
        </w:tabs>
        <w:ind w:left="6480" w:hanging="360"/>
      </w:pPr>
      <w:rPr>
        <w:rFonts w:hint="default" w:ascii="Arial" w:hAnsi="Arial"/>
      </w:rPr>
    </w:lvl>
  </w:abstractNum>
  <w:abstractNum w:abstractNumId="32">
    <w:nsid w:val="60B1378C"/>
    <w:multiLevelType w:val="multilevel"/>
    <w:tmpl w:val="60B1378C"/>
    <w:lvl w:ilvl="0" w:tentative="0">
      <w:start w:val="0"/>
      <w:numFmt w:val="bullet"/>
      <w:lvlText w:val=""/>
      <w:lvlJc w:val="left"/>
      <w:pPr>
        <w:ind w:left="567" w:hanging="456"/>
      </w:pPr>
      <w:rPr>
        <w:rFonts w:hint="default" w:ascii="Symbol" w:hAnsi="Symbol" w:eastAsia="Symbol" w:cs="Symbol"/>
        <w:b/>
        <w:bCs/>
        <w:w w:val="99"/>
        <w:sz w:val="20"/>
        <w:szCs w:val="20"/>
        <w:shd w:val="clear" w:color="auto" w:fill="DEEAF6"/>
        <w:lang w:eastAsia="en-US" w:bidi="ar-SA"/>
      </w:rPr>
    </w:lvl>
    <w:lvl w:ilvl="1" w:tentative="0">
      <w:start w:val="0"/>
      <w:numFmt w:val="bullet"/>
      <w:lvlText w:val=""/>
      <w:lvlJc w:val="left"/>
      <w:pPr>
        <w:ind w:left="848" w:hanging="281"/>
      </w:pPr>
      <w:rPr>
        <w:rFonts w:hint="default" w:ascii="Symbol" w:hAnsi="Symbol" w:eastAsia="Symbol" w:cs="Symbol"/>
        <w:w w:val="99"/>
        <w:sz w:val="20"/>
        <w:szCs w:val="20"/>
        <w:lang w:eastAsia="en-US" w:bidi="ar-SA"/>
      </w:rPr>
    </w:lvl>
    <w:lvl w:ilvl="2" w:tentative="0">
      <w:start w:val="0"/>
      <w:numFmt w:val="bullet"/>
      <w:lvlText w:val=""/>
      <w:lvlJc w:val="left"/>
      <w:pPr>
        <w:ind w:left="848" w:hanging="281"/>
      </w:pPr>
      <w:rPr>
        <w:rFonts w:hint="default" w:ascii="Symbol" w:hAnsi="Symbol" w:eastAsia="Symbol" w:cs="Symbol"/>
        <w:w w:val="99"/>
        <w:sz w:val="20"/>
        <w:szCs w:val="20"/>
        <w:lang w:eastAsia="en-US" w:bidi="ar-SA"/>
      </w:rPr>
    </w:lvl>
    <w:lvl w:ilvl="3" w:tentative="0">
      <w:start w:val="0"/>
      <w:numFmt w:val="bullet"/>
      <w:lvlText w:val="•"/>
      <w:lvlJc w:val="left"/>
      <w:pPr>
        <w:ind w:left="1990" w:hanging="281"/>
      </w:pPr>
      <w:rPr>
        <w:rFonts w:hint="default"/>
        <w:lang w:eastAsia="en-US" w:bidi="ar-SA"/>
      </w:rPr>
    </w:lvl>
    <w:lvl w:ilvl="4" w:tentative="0">
      <w:start w:val="0"/>
      <w:numFmt w:val="bullet"/>
      <w:lvlText w:val="•"/>
      <w:lvlJc w:val="left"/>
      <w:pPr>
        <w:ind w:left="3140" w:hanging="281"/>
      </w:pPr>
      <w:rPr>
        <w:rFonts w:hint="default"/>
        <w:lang w:eastAsia="en-US" w:bidi="ar-SA"/>
      </w:rPr>
    </w:lvl>
    <w:lvl w:ilvl="5" w:tentative="0">
      <w:start w:val="0"/>
      <w:numFmt w:val="bullet"/>
      <w:lvlText w:val="•"/>
      <w:lvlJc w:val="left"/>
      <w:pPr>
        <w:ind w:left="4290" w:hanging="281"/>
      </w:pPr>
      <w:rPr>
        <w:rFonts w:hint="default"/>
        <w:lang w:eastAsia="en-US" w:bidi="ar-SA"/>
      </w:rPr>
    </w:lvl>
    <w:lvl w:ilvl="6" w:tentative="0">
      <w:start w:val="0"/>
      <w:numFmt w:val="bullet"/>
      <w:lvlText w:val="•"/>
      <w:lvlJc w:val="left"/>
      <w:pPr>
        <w:ind w:left="5440" w:hanging="281"/>
      </w:pPr>
      <w:rPr>
        <w:rFonts w:hint="default"/>
        <w:lang w:eastAsia="en-US" w:bidi="ar-SA"/>
      </w:rPr>
    </w:lvl>
    <w:lvl w:ilvl="7" w:tentative="0">
      <w:start w:val="0"/>
      <w:numFmt w:val="bullet"/>
      <w:lvlText w:val="•"/>
      <w:lvlJc w:val="left"/>
      <w:pPr>
        <w:ind w:left="6590" w:hanging="281"/>
      </w:pPr>
      <w:rPr>
        <w:rFonts w:hint="default"/>
        <w:lang w:eastAsia="en-US" w:bidi="ar-SA"/>
      </w:rPr>
    </w:lvl>
    <w:lvl w:ilvl="8" w:tentative="0">
      <w:start w:val="0"/>
      <w:numFmt w:val="bullet"/>
      <w:lvlText w:val="•"/>
      <w:lvlJc w:val="left"/>
      <w:pPr>
        <w:ind w:left="7740" w:hanging="281"/>
      </w:pPr>
      <w:rPr>
        <w:rFonts w:hint="default"/>
        <w:lang w:eastAsia="en-US" w:bidi="ar-SA"/>
      </w:rPr>
    </w:lvl>
  </w:abstractNum>
  <w:abstractNum w:abstractNumId="33">
    <w:nsid w:val="630203DF"/>
    <w:multiLevelType w:val="multilevel"/>
    <w:tmpl w:val="630203DF"/>
    <w:lvl w:ilvl="0" w:tentative="0">
      <w:start w:val="1"/>
      <w:numFmt w:val="bullet"/>
      <w:lvlText w:val="•"/>
      <w:lvlJc w:val="left"/>
      <w:pPr>
        <w:tabs>
          <w:tab w:val="left" w:pos="720"/>
        </w:tabs>
        <w:ind w:left="720" w:hanging="360"/>
      </w:pPr>
      <w:rPr>
        <w:rFonts w:hint="default" w:ascii="Arial" w:hAnsi="Arial"/>
      </w:rPr>
    </w:lvl>
    <w:lvl w:ilvl="1" w:tentative="0">
      <w:start w:val="1"/>
      <w:numFmt w:val="bullet"/>
      <w:lvlText w:val="•"/>
      <w:lvlJc w:val="left"/>
      <w:pPr>
        <w:tabs>
          <w:tab w:val="left" w:pos="1440"/>
        </w:tabs>
        <w:ind w:left="1440" w:hanging="360"/>
      </w:pPr>
      <w:rPr>
        <w:rFonts w:hint="default" w:ascii="Arial" w:hAnsi="Arial"/>
      </w:rPr>
    </w:lvl>
    <w:lvl w:ilvl="2" w:tentative="0">
      <w:start w:val="1"/>
      <w:numFmt w:val="bullet"/>
      <w:lvlText w:val="•"/>
      <w:lvlJc w:val="left"/>
      <w:pPr>
        <w:tabs>
          <w:tab w:val="left" w:pos="2160"/>
        </w:tabs>
        <w:ind w:left="2160" w:hanging="360"/>
      </w:pPr>
      <w:rPr>
        <w:rFonts w:hint="default" w:ascii="Arial" w:hAnsi="Arial"/>
      </w:rPr>
    </w:lvl>
    <w:lvl w:ilvl="3" w:tentative="0">
      <w:start w:val="1"/>
      <w:numFmt w:val="bullet"/>
      <w:lvlText w:val="•"/>
      <w:lvlJc w:val="left"/>
      <w:pPr>
        <w:tabs>
          <w:tab w:val="left" w:pos="2880"/>
        </w:tabs>
        <w:ind w:left="2880" w:hanging="360"/>
      </w:pPr>
      <w:rPr>
        <w:rFonts w:hint="default" w:ascii="Arial" w:hAnsi="Arial"/>
      </w:rPr>
    </w:lvl>
    <w:lvl w:ilvl="4" w:tentative="0">
      <w:start w:val="1"/>
      <w:numFmt w:val="bullet"/>
      <w:lvlText w:val="•"/>
      <w:lvlJc w:val="left"/>
      <w:pPr>
        <w:tabs>
          <w:tab w:val="left" w:pos="3600"/>
        </w:tabs>
        <w:ind w:left="3600" w:hanging="360"/>
      </w:pPr>
      <w:rPr>
        <w:rFonts w:hint="default" w:ascii="Arial" w:hAnsi="Arial"/>
      </w:rPr>
    </w:lvl>
    <w:lvl w:ilvl="5" w:tentative="0">
      <w:start w:val="1"/>
      <w:numFmt w:val="bullet"/>
      <w:lvlText w:val="•"/>
      <w:lvlJc w:val="left"/>
      <w:pPr>
        <w:tabs>
          <w:tab w:val="left" w:pos="4320"/>
        </w:tabs>
        <w:ind w:left="4320" w:hanging="360"/>
      </w:pPr>
      <w:rPr>
        <w:rFonts w:hint="default" w:ascii="Arial" w:hAnsi="Arial"/>
      </w:rPr>
    </w:lvl>
    <w:lvl w:ilvl="6" w:tentative="0">
      <w:start w:val="1"/>
      <w:numFmt w:val="bullet"/>
      <w:lvlText w:val="•"/>
      <w:lvlJc w:val="left"/>
      <w:pPr>
        <w:tabs>
          <w:tab w:val="left" w:pos="5040"/>
        </w:tabs>
        <w:ind w:left="5040" w:hanging="360"/>
      </w:pPr>
      <w:rPr>
        <w:rFonts w:hint="default" w:ascii="Arial" w:hAnsi="Arial"/>
      </w:rPr>
    </w:lvl>
    <w:lvl w:ilvl="7" w:tentative="0">
      <w:start w:val="1"/>
      <w:numFmt w:val="bullet"/>
      <w:lvlText w:val="•"/>
      <w:lvlJc w:val="left"/>
      <w:pPr>
        <w:tabs>
          <w:tab w:val="left" w:pos="5760"/>
        </w:tabs>
        <w:ind w:left="5760" w:hanging="360"/>
      </w:pPr>
      <w:rPr>
        <w:rFonts w:hint="default" w:ascii="Arial" w:hAnsi="Arial"/>
      </w:rPr>
    </w:lvl>
    <w:lvl w:ilvl="8" w:tentative="0">
      <w:start w:val="1"/>
      <w:numFmt w:val="bullet"/>
      <w:lvlText w:val="•"/>
      <w:lvlJc w:val="left"/>
      <w:pPr>
        <w:tabs>
          <w:tab w:val="left" w:pos="6480"/>
        </w:tabs>
        <w:ind w:left="6480" w:hanging="360"/>
      </w:pPr>
      <w:rPr>
        <w:rFonts w:hint="default" w:ascii="Arial" w:hAnsi="Arial"/>
      </w:rPr>
    </w:lvl>
  </w:abstractNum>
  <w:abstractNum w:abstractNumId="34">
    <w:nsid w:val="65327C32"/>
    <w:multiLevelType w:val="multilevel"/>
    <w:tmpl w:val="65327C32"/>
    <w:lvl w:ilvl="0" w:tentative="0">
      <w:start w:val="1"/>
      <w:numFmt w:val="bullet"/>
      <w:lvlText w:val=""/>
      <w:lvlJc w:val="left"/>
      <w:pPr>
        <w:ind w:left="360" w:hanging="360"/>
      </w:pPr>
      <w:rPr>
        <w:rFonts w:hint="default" w:ascii="Symbol" w:hAnsi="Symbol"/>
      </w:rPr>
    </w:lvl>
    <w:lvl w:ilvl="1" w:tentative="0">
      <w:start w:val="1"/>
      <w:numFmt w:val="bullet"/>
      <w:lvlText w:val="o"/>
      <w:lvlJc w:val="left"/>
      <w:pPr>
        <w:ind w:left="1080" w:hanging="360"/>
      </w:pPr>
      <w:rPr>
        <w:rFonts w:hint="default" w:ascii="Courier New" w:hAnsi="Courier New" w:cs="Courier New"/>
      </w:rPr>
    </w:lvl>
    <w:lvl w:ilvl="2" w:tentative="0">
      <w:start w:val="1"/>
      <w:numFmt w:val="bullet"/>
      <w:lvlText w:val=""/>
      <w:lvlJc w:val="left"/>
      <w:pPr>
        <w:ind w:left="1800" w:hanging="360"/>
      </w:pPr>
      <w:rPr>
        <w:rFonts w:hint="default" w:ascii="Wingdings" w:hAnsi="Wingdings"/>
      </w:rPr>
    </w:lvl>
    <w:lvl w:ilvl="3" w:tentative="0">
      <w:start w:val="1"/>
      <w:numFmt w:val="bullet"/>
      <w:lvlText w:val=""/>
      <w:lvlJc w:val="left"/>
      <w:pPr>
        <w:ind w:left="2520" w:hanging="360"/>
      </w:pPr>
      <w:rPr>
        <w:rFonts w:hint="default" w:ascii="Symbol" w:hAnsi="Symbol"/>
      </w:rPr>
    </w:lvl>
    <w:lvl w:ilvl="4" w:tentative="0">
      <w:start w:val="1"/>
      <w:numFmt w:val="bullet"/>
      <w:lvlText w:val="o"/>
      <w:lvlJc w:val="left"/>
      <w:pPr>
        <w:ind w:left="3240" w:hanging="360"/>
      </w:pPr>
      <w:rPr>
        <w:rFonts w:hint="default" w:ascii="Courier New" w:hAnsi="Courier New" w:cs="Courier New"/>
      </w:rPr>
    </w:lvl>
    <w:lvl w:ilvl="5" w:tentative="0">
      <w:start w:val="1"/>
      <w:numFmt w:val="bullet"/>
      <w:lvlText w:val=""/>
      <w:lvlJc w:val="left"/>
      <w:pPr>
        <w:ind w:left="3960" w:hanging="360"/>
      </w:pPr>
      <w:rPr>
        <w:rFonts w:hint="default" w:ascii="Wingdings" w:hAnsi="Wingdings"/>
      </w:rPr>
    </w:lvl>
    <w:lvl w:ilvl="6" w:tentative="0">
      <w:start w:val="1"/>
      <w:numFmt w:val="bullet"/>
      <w:lvlText w:val=""/>
      <w:lvlJc w:val="left"/>
      <w:pPr>
        <w:ind w:left="4680" w:hanging="360"/>
      </w:pPr>
      <w:rPr>
        <w:rFonts w:hint="default" w:ascii="Symbol" w:hAnsi="Symbol"/>
      </w:rPr>
    </w:lvl>
    <w:lvl w:ilvl="7" w:tentative="0">
      <w:start w:val="1"/>
      <w:numFmt w:val="bullet"/>
      <w:lvlText w:val="o"/>
      <w:lvlJc w:val="left"/>
      <w:pPr>
        <w:ind w:left="5400" w:hanging="360"/>
      </w:pPr>
      <w:rPr>
        <w:rFonts w:hint="default" w:ascii="Courier New" w:hAnsi="Courier New" w:cs="Courier New"/>
      </w:rPr>
    </w:lvl>
    <w:lvl w:ilvl="8" w:tentative="0">
      <w:start w:val="1"/>
      <w:numFmt w:val="bullet"/>
      <w:lvlText w:val=""/>
      <w:lvlJc w:val="left"/>
      <w:pPr>
        <w:ind w:left="6120" w:hanging="360"/>
      </w:pPr>
      <w:rPr>
        <w:rFonts w:hint="default" w:ascii="Wingdings" w:hAnsi="Wingdings"/>
      </w:rPr>
    </w:lvl>
  </w:abstractNum>
  <w:abstractNum w:abstractNumId="35">
    <w:nsid w:val="687B12C0"/>
    <w:multiLevelType w:val="multilevel"/>
    <w:tmpl w:val="687B12C0"/>
    <w:lvl w:ilvl="0" w:tentative="0">
      <w:start w:val="1"/>
      <w:numFmt w:val="decimal"/>
      <w:lvlText w:val="%1."/>
      <w:lvlJc w:val="left"/>
      <w:pPr>
        <w:ind w:left="1080" w:hanging="360"/>
      </w:p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36">
    <w:nsid w:val="68EB47E6"/>
    <w:multiLevelType w:val="multilevel"/>
    <w:tmpl w:val="68EB47E6"/>
    <w:lvl w:ilvl="0" w:tentative="0">
      <w:start w:val="1"/>
      <w:numFmt w:val="bullet"/>
      <w:lvlText w:val=""/>
      <w:lvlJc w:val="left"/>
      <w:pPr>
        <w:ind w:left="1494" w:hanging="360"/>
      </w:pPr>
      <w:rPr>
        <w:rFonts w:hint="default" w:ascii="Symbol" w:hAnsi="Symbol"/>
      </w:rPr>
    </w:lvl>
    <w:lvl w:ilvl="1" w:tentative="0">
      <w:start w:val="1"/>
      <w:numFmt w:val="bullet"/>
      <w:lvlText w:val="o"/>
      <w:lvlJc w:val="left"/>
      <w:pPr>
        <w:ind w:left="2214" w:hanging="360"/>
      </w:pPr>
      <w:rPr>
        <w:rFonts w:hint="default" w:ascii="Courier New" w:hAnsi="Courier New" w:cs="Courier New"/>
      </w:rPr>
    </w:lvl>
    <w:lvl w:ilvl="2" w:tentative="0">
      <w:start w:val="1"/>
      <w:numFmt w:val="bullet"/>
      <w:lvlText w:val=""/>
      <w:lvlJc w:val="left"/>
      <w:pPr>
        <w:ind w:left="2934" w:hanging="360"/>
      </w:pPr>
      <w:rPr>
        <w:rFonts w:hint="default" w:ascii="Wingdings" w:hAnsi="Wingdings"/>
      </w:rPr>
    </w:lvl>
    <w:lvl w:ilvl="3" w:tentative="0">
      <w:start w:val="1"/>
      <w:numFmt w:val="bullet"/>
      <w:lvlText w:val=""/>
      <w:lvlJc w:val="left"/>
      <w:pPr>
        <w:ind w:left="3654" w:hanging="360"/>
      </w:pPr>
      <w:rPr>
        <w:rFonts w:hint="default" w:ascii="Symbol" w:hAnsi="Symbol"/>
      </w:rPr>
    </w:lvl>
    <w:lvl w:ilvl="4" w:tentative="0">
      <w:start w:val="1"/>
      <w:numFmt w:val="bullet"/>
      <w:lvlText w:val="o"/>
      <w:lvlJc w:val="left"/>
      <w:pPr>
        <w:ind w:left="4374" w:hanging="360"/>
      </w:pPr>
      <w:rPr>
        <w:rFonts w:hint="default" w:ascii="Courier New" w:hAnsi="Courier New" w:cs="Courier New"/>
      </w:rPr>
    </w:lvl>
    <w:lvl w:ilvl="5" w:tentative="0">
      <w:start w:val="1"/>
      <w:numFmt w:val="bullet"/>
      <w:lvlText w:val=""/>
      <w:lvlJc w:val="left"/>
      <w:pPr>
        <w:ind w:left="5094" w:hanging="360"/>
      </w:pPr>
      <w:rPr>
        <w:rFonts w:hint="default" w:ascii="Wingdings" w:hAnsi="Wingdings"/>
      </w:rPr>
    </w:lvl>
    <w:lvl w:ilvl="6" w:tentative="0">
      <w:start w:val="1"/>
      <w:numFmt w:val="bullet"/>
      <w:lvlText w:val=""/>
      <w:lvlJc w:val="left"/>
      <w:pPr>
        <w:ind w:left="5814" w:hanging="360"/>
      </w:pPr>
      <w:rPr>
        <w:rFonts w:hint="default" w:ascii="Symbol" w:hAnsi="Symbol"/>
      </w:rPr>
    </w:lvl>
    <w:lvl w:ilvl="7" w:tentative="0">
      <w:start w:val="1"/>
      <w:numFmt w:val="bullet"/>
      <w:lvlText w:val="o"/>
      <w:lvlJc w:val="left"/>
      <w:pPr>
        <w:ind w:left="6534" w:hanging="360"/>
      </w:pPr>
      <w:rPr>
        <w:rFonts w:hint="default" w:ascii="Courier New" w:hAnsi="Courier New" w:cs="Courier New"/>
      </w:rPr>
    </w:lvl>
    <w:lvl w:ilvl="8" w:tentative="0">
      <w:start w:val="1"/>
      <w:numFmt w:val="bullet"/>
      <w:lvlText w:val=""/>
      <w:lvlJc w:val="left"/>
      <w:pPr>
        <w:ind w:left="7254" w:hanging="360"/>
      </w:pPr>
      <w:rPr>
        <w:rFonts w:hint="default" w:ascii="Wingdings" w:hAnsi="Wingdings"/>
      </w:rPr>
    </w:lvl>
  </w:abstractNum>
  <w:abstractNum w:abstractNumId="37">
    <w:nsid w:val="73710745"/>
    <w:multiLevelType w:val="multilevel"/>
    <w:tmpl w:val="73710745"/>
    <w:lvl w:ilvl="0" w:tentative="0">
      <w:start w:val="1"/>
      <w:numFmt w:val="bullet"/>
      <w:lvlText w:val="•"/>
      <w:lvlJc w:val="left"/>
      <w:pPr>
        <w:tabs>
          <w:tab w:val="left" w:pos="360"/>
        </w:tabs>
        <w:ind w:left="360" w:hanging="360"/>
      </w:pPr>
      <w:rPr>
        <w:rFonts w:hint="default" w:ascii="Arial" w:hAnsi="Arial"/>
      </w:rPr>
    </w:lvl>
    <w:lvl w:ilvl="1" w:tentative="0">
      <w:start w:val="1"/>
      <w:numFmt w:val="bullet"/>
      <w:lvlText w:val="•"/>
      <w:lvlJc w:val="left"/>
      <w:pPr>
        <w:tabs>
          <w:tab w:val="left" w:pos="1440"/>
        </w:tabs>
        <w:ind w:left="1440" w:hanging="360"/>
      </w:pPr>
      <w:rPr>
        <w:rFonts w:hint="default" w:ascii="Arial" w:hAnsi="Arial"/>
      </w:rPr>
    </w:lvl>
    <w:lvl w:ilvl="2" w:tentative="0">
      <w:start w:val="1"/>
      <w:numFmt w:val="bullet"/>
      <w:lvlText w:val="•"/>
      <w:lvlJc w:val="left"/>
      <w:pPr>
        <w:tabs>
          <w:tab w:val="left" w:pos="2160"/>
        </w:tabs>
        <w:ind w:left="2160" w:hanging="360"/>
      </w:pPr>
      <w:rPr>
        <w:rFonts w:hint="default" w:ascii="Arial" w:hAnsi="Arial"/>
      </w:rPr>
    </w:lvl>
    <w:lvl w:ilvl="3" w:tentative="0">
      <w:start w:val="1"/>
      <w:numFmt w:val="bullet"/>
      <w:lvlText w:val="•"/>
      <w:lvlJc w:val="left"/>
      <w:pPr>
        <w:tabs>
          <w:tab w:val="left" w:pos="2880"/>
        </w:tabs>
        <w:ind w:left="2880" w:hanging="360"/>
      </w:pPr>
      <w:rPr>
        <w:rFonts w:hint="default" w:ascii="Arial" w:hAnsi="Arial"/>
      </w:rPr>
    </w:lvl>
    <w:lvl w:ilvl="4" w:tentative="0">
      <w:start w:val="1"/>
      <w:numFmt w:val="bullet"/>
      <w:lvlText w:val="•"/>
      <w:lvlJc w:val="left"/>
      <w:pPr>
        <w:tabs>
          <w:tab w:val="left" w:pos="3600"/>
        </w:tabs>
        <w:ind w:left="3600" w:hanging="360"/>
      </w:pPr>
      <w:rPr>
        <w:rFonts w:hint="default" w:ascii="Arial" w:hAnsi="Arial"/>
      </w:rPr>
    </w:lvl>
    <w:lvl w:ilvl="5" w:tentative="0">
      <w:start w:val="1"/>
      <w:numFmt w:val="bullet"/>
      <w:lvlText w:val="•"/>
      <w:lvlJc w:val="left"/>
      <w:pPr>
        <w:tabs>
          <w:tab w:val="left" w:pos="4320"/>
        </w:tabs>
        <w:ind w:left="4320" w:hanging="360"/>
      </w:pPr>
      <w:rPr>
        <w:rFonts w:hint="default" w:ascii="Arial" w:hAnsi="Arial"/>
      </w:rPr>
    </w:lvl>
    <w:lvl w:ilvl="6" w:tentative="0">
      <w:start w:val="1"/>
      <w:numFmt w:val="bullet"/>
      <w:lvlText w:val="•"/>
      <w:lvlJc w:val="left"/>
      <w:pPr>
        <w:tabs>
          <w:tab w:val="left" w:pos="5040"/>
        </w:tabs>
        <w:ind w:left="5040" w:hanging="360"/>
      </w:pPr>
      <w:rPr>
        <w:rFonts w:hint="default" w:ascii="Arial" w:hAnsi="Arial"/>
      </w:rPr>
    </w:lvl>
    <w:lvl w:ilvl="7" w:tentative="0">
      <w:start w:val="1"/>
      <w:numFmt w:val="bullet"/>
      <w:lvlText w:val="•"/>
      <w:lvlJc w:val="left"/>
      <w:pPr>
        <w:tabs>
          <w:tab w:val="left" w:pos="5760"/>
        </w:tabs>
        <w:ind w:left="5760" w:hanging="360"/>
      </w:pPr>
      <w:rPr>
        <w:rFonts w:hint="default" w:ascii="Arial" w:hAnsi="Arial"/>
      </w:rPr>
    </w:lvl>
    <w:lvl w:ilvl="8" w:tentative="0">
      <w:start w:val="1"/>
      <w:numFmt w:val="bullet"/>
      <w:lvlText w:val="•"/>
      <w:lvlJc w:val="left"/>
      <w:pPr>
        <w:tabs>
          <w:tab w:val="left" w:pos="6480"/>
        </w:tabs>
        <w:ind w:left="6480" w:hanging="360"/>
      </w:pPr>
      <w:rPr>
        <w:rFonts w:hint="default" w:ascii="Arial" w:hAnsi="Arial"/>
      </w:rPr>
    </w:lvl>
  </w:abstractNum>
  <w:abstractNum w:abstractNumId="38">
    <w:nsid w:val="76085B70"/>
    <w:multiLevelType w:val="multilevel"/>
    <w:tmpl w:val="76085B70"/>
    <w:lvl w:ilvl="0" w:tentative="0">
      <w:start w:val="1"/>
      <w:numFmt w:val="bullet"/>
      <w:lvlText w:val=""/>
      <w:lvlJc w:val="left"/>
      <w:pPr>
        <w:ind w:left="360" w:hanging="360"/>
      </w:pPr>
      <w:rPr>
        <w:rFonts w:hint="default" w:ascii="Symbol" w:hAnsi="Symbol"/>
      </w:rPr>
    </w:lvl>
    <w:lvl w:ilvl="1" w:tentative="0">
      <w:start w:val="1"/>
      <w:numFmt w:val="bullet"/>
      <w:lvlText w:val="o"/>
      <w:lvlJc w:val="left"/>
      <w:pPr>
        <w:ind w:left="1080" w:hanging="360"/>
      </w:pPr>
      <w:rPr>
        <w:rFonts w:hint="default" w:ascii="Courier New" w:hAnsi="Courier New" w:cs="Courier New"/>
      </w:rPr>
    </w:lvl>
    <w:lvl w:ilvl="2" w:tentative="0">
      <w:start w:val="1"/>
      <w:numFmt w:val="bullet"/>
      <w:lvlText w:val=""/>
      <w:lvlJc w:val="left"/>
      <w:pPr>
        <w:ind w:left="1800" w:hanging="360"/>
      </w:pPr>
      <w:rPr>
        <w:rFonts w:hint="default" w:ascii="Wingdings" w:hAnsi="Wingdings"/>
      </w:rPr>
    </w:lvl>
    <w:lvl w:ilvl="3" w:tentative="0">
      <w:start w:val="1"/>
      <w:numFmt w:val="bullet"/>
      <w:lvlText w:val=""/>
      <w:lvlJc w:val="left"/>
      <w:pPr>
        <w:ind w:left="2520" w:hanging="360"/>
      </w:pPr>
      <w:rPr>
        <w:rFonts w:hint="default" w:ascii="Symbol" w:hAnsi="Symbol"/>
      </w:rPr>
    </w:lvl>
    <w:lvl w:ilvl="4" w:tentative="0">
      <w:start w:val="1"/>
      <w:numFmt w:val="bullet"/>
      <w:lvlText w:val="o"/>
      <w:lvlJc w:val="left"/>
      <w:pPr>
        <w:ind w:left="3240" w:hanging="360"/>
      </w:pPr>
      <w:rPr>
        <w:rFonts w:hint="default" w:ascii="Courier New" w:hAnsi="Courier New" w:cs="Courier New"/>
      </w:rPr>
    </w:lvl>
    <w:lvl w:ilvl="5" w:tentative="0">
      <w:start w:val="1"/>
      <w:numFmt w:val="bullet"/>
      <w:lvlText w:val=""/>
      <w:lvlJc w:val="left"/>
      <w:pPr>
        <w:ind w:left="3960" w:hanging="360"/>
      </w:pPr>
      <w:rPr>
        <w:rFonts w:hint="default" w:ascii="Wingdings" w:hAnsi="Wingdings"/>
      </w:rPr>
    </w:lvl>
    <w:lvl w:ilvl="6" w:tentative="0">
      <w:start w:val="1"/>
      <w:numFmt w:val="bullet"/>
      <w:lvlText w:val=""/>
      <w:lvlJc w:val="left"/>
      <w:pPr>
        <w:ind w:left="4680" w:hanging="360"/>
      </w:pPr>
      <w:rPr>
        <w:rFonts w:hint="default" w:ascii="Symbol" w:hAnsi="Symbol"/>
      </w:rPr>
    </w:lvl>
    <w:lvl w:ilvl="7" w:tentative="0">
      <w:start w:val="1"/>
      <w:numFmt w:val="bullet"/>
      <w:lvlText w:val="o"/>
      <w:lvlJc w:val="left"/>
      <w:pPr>
        <w:ind w:left="5400" w:hanging="360"/>
      </w:pPr>
      <w:rPr>
        <w:rFonts w:hint="default" w:ascii="Courier New" w:hAnsi="Courier New" w:cs="Courier New"/>
      </w:rPr>
    </w:lvl>
    <w:lvl w:ilvl="8" w:tentative="0">
      <w:start w:val="1"/>
      <w:numFmt w:val="bullet"/>
      <w:lvlText w:val=""/>
      <w:lvlJc w:val="left"/>
      <w:pPr>
        <w:ind w:left="6120" w:hanging="360"/>
      </w:pPr>
      <w:rPr>
        <w:rFonts w:hint="default" w:ascii="Wingdings" w:hAnsi="Wingdings"/>
      </w:rPr>
    </w:lvl>
  </w:abstractNum>
  <w:num w:numId="1">
    <w:abstractNumId w:val="30"/>
  </w:num>
  <w:num w:numId="2">
    <w:abstractNumId w:val="11"/>
  </w:num>
  <w:num w:numId="3">
    <w:abstractNumId w:val="23"/>
  </w:num>
  <w:num w:numId="4">
    <w:abstractNumId w:val="16"/>
  </w:num>
  <w:num w:numId="5">
    <w:abstractNumId w:val="32"/>
  </w:num>
  <w:num w:numId="6">
    <w:abstractNumId w:val="8"/>
  </w:num>
  <w:num w:numId="7">
    <w:abstractNumId w:val="14"/>
  </w:num>
  <w:num w:numId="8">
    <w:abstractNumId w:val="26"/>
  </w:num>
  <w:num w:numId="9">
    <w:abstractNumId w:val="27"/>
  </w:num>
  <w:num w:numId="10">
    <w:abstractNumId w:val="5"/>
  </w:num>
  <w:num w:numId="11">
    <w:abstractNumId w:val="20"/>
  </w:num>
  <w:num w:numId="12">
    <w:abstractNumId w:val="0"/>
  </w:num>
  <w:num w:numId="13">
    <w:abstractNumId w:val="2"/>
  </w:num>
  <w:num w:numId="14">
    <w:abstractNumId w:val="36"/>
  </w:num>
  <w:num w:numId="15">
    <w:abstractNumId w:val="38"/>
  </w:num>
  <w:num w:numId="16">
    <w:abstractNumId w:val="18"/>
  </w:num>
  <w:num w:numId="17">
    <w:abstractNumId w:val="25"/>
  </w:num>
  <w:num w:numId="18">
    <w:abstractNumId w:val="35"/>
  </w:num>
  <w:num w:numId="19">
    <w:abstractNumId w:val="12"/>
  </w:num>
  <w:num w:numId="20">
    <w:abstractNumId w:val="34"/>
  </w:num>
  <w:num w:numId="21">
    <w:abstractNumId w:val="3"/>
  </w:num>
  <w:num w:numId="22">
    <w:abstractNumId w:val="19"/>
  </w:num>
  <w:num w:numId="23">
    <w:abstractNumId w:val="22"/>
  </w:num>
  <w:num w:numId="24">
    <w:abstractNumId w:val="7"/>
  </w:num>
  <w:num w:numId="25">
    <w:abstractNumId w:val="1"/>
  </w:num>
  <w:num w:numId="26">
    <w:abstractNumId w:val="28"/>
  </w:num>
  <w:num w:numId="27">
    <w:abstractNumId w:val="15"/>
  </w:num>
  <w:num w:numId="28">
    <w:abstractNumId w:val="24"/>
  </w:num>
  <w:num w:numId="29">
    <w:abstractNumId w:val="29"/>
  </w:num>
  <w:num w:numId="30">
    <w:abstractNumId w:val="10"/>
  </w:num>
  <w:num w:numId="31">
    <w:abstractNumId w:val="33"/>
  </w:num>
  <w:num w:numId="32">
    <w:abstractNumId w:val="31"/>
  </w:num>
  <w:num w:numId="33">
    <w:abstractNumId w:val="13"/>
  </w:num>
  <w:num w:numId="34">
    <w:abstractNumId w:val="17"/>
  </w:num>
  <w:num w:numId="35">
    <w:abstractNumId w:val="4"/>
  </w:num>
  <w:num w:numId="36">
    <w:abstractNumId w:val="37"/>
  </w:num>
  <w:num w:numId="37">
    <w:abstractNumId w:val="9"/>
  </w:num>
  <w:num w:numId="38">
    <w:abstractNumId w:val="21"/>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1"/>
  <w:hideSpellingErrors/>
  <w:documentProtection w:enforcement="0"/>
  <w:defaultTabStop w:val="567"/>
  <w:drawingGridHorizontalSpacing w:val="110"/>
  <w:displayHorizontalDrawingGridEvery w:val="2"/>
  <w:displayVerticalDrawingGridEvery w:val="2"/>
  <w:characterSpacingControl w:val="doNotCompres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451A"/>
    <w:rsid w:val="00020AA7"/>
    <w:rsid w:val="00033C1B"/>
    <w:rsid w:val="00036048"/>
    <w:rsid w:val="00036E31"/>
    <w:rsid w:val="00041A92"/>
    <w:rsid w:val="00072ACC"/>
    <w:rsid w:val="0007404C"/>
    <w:rsid w:val="00083A48"/>
    <w:rsid w:val="000A6BA9"/>
    <w:rsid w:val="000E0738"/>
    <w:rsid w:val="000E602A"/>
    <w:rsid w:val="000F0160"/>
    <w:rsid w:val="000F2FA8"/>
    <w:rsid w:val="00113874"/>
    <w:rsid w:val="00113968"/>
    <w:rsid w:val="00131445"/>
    <w:rsid w:val="00135427"/>
    <w:rsid w:val="00135EBF"/>
    <w:rsid w:val="0017502F"/>
    <w:rsid w:val="001754A6"/>
    <w:rsid w:val="00183F7E"/>
    <w:rsid w:val="00187EB2"/>
    <w:rsid w:val="00192AFE"/>
    <w:rsid w:val="001B2E81"/>
    <w:rsid w:val="001D5F04"/>
    <w:rsid w:val="001F7801"/>
    <w:rsid w:val="002469F0"/>
    <w:rsid w:val="00261326"/>
    <w:rsid w:val="0027777F"/>
    <w:rsid w:val="002A306A"/>
    <w:rsid w:val="002A5BFD"/>
    <w:rsid w:val="002C227B"/>
    <w:rsid w:val="002D4609"/>
    <w:rsid w:val="002E078A"/>
    <w:rsid w:val="002F2593"/>
    <w:rsid w:val="002F3431"/>
    <w:rsid w:val="002F772D"/>
    <w:rsid w:val="00304D1B"/>
    <w:rsid w:val="00305D31"/>
    <w:rsid w:val="0031771D"/>
    <w:rsid w:val="00322639"/>
    <w:rsid w:val="00322A14"/>
    <w:rsid w:val="003306E7"/>
    <w:rsid w:val="00335144"/>
    <w:rsid w:val="00350156"/>
    <w:rsid w:val="003725B6"/>
    <w:rsid w:val="00372E34"/>
    <w:rsid w:val="00373033"/>
    <w:rsid w:val="003807D0"/>
    <w:rsid w:val="003C20B0"/>
    <w:rsid w:val="003D6CE8"/>
    <w:rsid w:val="003D793F"/>
    <w:rsid w:val="003E51DA"/>
    <w:rsid w:val="003F7967"/>
    <w:rsid w:val="0042223E"/>
    <w:rsid w:val="0042436E"/>
    <w:rsid w:val="004356CB"/>
    <w:rsid w:val="004B5B15"/>
    <w:rsid w:val="004D1242"/>
    <w:rsid w:val="004F6F42"/>
    <w:rsid w:val="005039E2"/>
    <w:rsid w:val="005142E3"/>
    <w:rsid w:val="00515448"/>
    <w:rsid w:val="00523301"/>
    <w:rsid w:val="00530206"/>
    <w:rsid w:val="005425EC"/>
    <w:rsid w:val="00552063"/>
    <w:rsid w:val="0055505A"/>
    <w:rsid w:val="005770D9"/>
    <w:rsid w:val="00590F7F"/>
    <w:rsid w:val="00592A3B"/>
    <w:rsid w:val="005A2CAC"/>
    <w:rsid w:val="005B0606"/>
    <w:rsid w:val="005D2159"/>
    <w:rsid w:val="00607A6F"/>
    <w:rsid w:val="00612AB4"/>
    <w:rsid w:val="00616C20"/>
    <w:rsid w:val="006357F0"/>
    <w:rsid w:val="006450C2"/>
    <w:rsid w:val="00651025"/>
    <w:rsid w:val="00681DAF"/>
    <w:rsid w:val="00684E84"/>
    <w:rsid w:val="00686703"/>
    <w:rsid w:val="00687CCD"/>
    <w:rsid w:val="00691246"/>
    <w:rsid w:val="006B45C3"/>
    <w:rsid w:val="006D00BB"/>
    <w:rsid w:val="006F4A0F"/>
    <w:rsid w:val="00700B31"/>
    <w:rsid w:val="007475F1"/>
    <w:rsid w:val="007876E0"/>
    <w:rsid w:val="007B06F3"/>
    <w:rsid w:val="007B4779"/>
    <w:rsid w:val="007C3601"/>
    <w:rsid w:val="007C5A18"/>
    <w:rsid w:val="008037C2"/>
    <w:rsid w:val="008117CB"/>
    <w:rsid w:val="00825F9D"/>
    <w:rsid w:val="00841C88"/>
    <w:rsid w:val="00843A99"/>
    <w:rsid w:val="0086229D"/>
    <w:rsid w:val="008666B8"/>
    <w:rsid w:val="00882548"/>
    <w:rsid w:val="008828B6"/>
    <w:rsid w:val="008A1387"/>
    <w:rsid w:val="008A4CB5"/>
    <w:rsid w:val="00924553"/>
    <w:rsid w:val="00930DE2"/>
    <w:rsid w:val="009854AB"/>
    <w:rsid w:val="009D00A3"/>
    <w:rsid w:val="009E406F"/>
    <w:rsid w:val="009E6883"/>
    <w:rsid w:val="00A131FA"/>
    <w:rsid w:val="00A1451A"/>
    <w:rsid w:val="00A3163C"/>
    <w:rsid w:val="00A330C3"/>
    <w:rsid w:val="00A373B8"/>
    <w:rsid w:val="00A378CA"/>
    <w:rsid w:val="00A44F22"/>
    <w:rsid w:val="00A542D7"/>
    <w:rsid w:val="00A60FB8"/>
    <w:rsid w:val="00A62B72"/>
    <w:rsid w:val="00A909F9"/>
    <w:rsid w:val="00A95C9F"/>
    <w:rsid w:val="00AC7632"/>
    <w:rsid w:val="00AD569C"/>
    <w:rsid w:val="00AE6973"/>
    <w:rsid w:val="00B1711C"/>
    <w:rsid w:val="00B83E86"/>
    <w:rsid w:val="00BB253A"/>
    <w:rsid w:val="00BB361E"/>
    <w:rsid w:val="00BC01A3"/>
    <w:rsid w:val="00BE2F4C"/>
    <w:rsid w:val="00BE78C0"/>
    <w:rsid w:val="00C92CE5"/>
    <w:rsid w:val="00C93A50"/>
    <w:rsid w:val="00C96CFF"/>
    <w:rsid w:val="00CC2F0C"/>
    <w:rsid w:val="00CC3ACE"/>
    <w:rsid w:val="00CD068D"/>
    <w:rsid w:val="00CF65F6"/>
    <w:rsid w:val="00D06123"/>
    <w:rsid w:val="00D075D3"/>
    <w:rsid w:val="00D14C5E"/>
    <w:rsid w:val="00D2054D"/>
    <w:rsid w:val="00D21D0F"/>
    <w:rsid w:val="00D43824"/>
    <w:rsid w:val="00D478A7"/>
    <w:rsid w:val="00D6089B"/>
    <w:rsid w:val="00D60DF3"/>
    <w:rsid w:val="00D71194"/>
    <w:rsid w:val="00D75882"/>
    <w:rsid w:val="00D75B95"/>
    <w:rsid w:val="00D801E7"/>
    <w:rsid w:val="00D82FE9"/>
    <w:rsid w:val="00D8454D"/>
    <w:rsid w:val="00DA58EC"/>
    <w:rsid w:val="00DA5A3E"/>
    <w:rsid w:val="00DB5C3C"/>
    <w:rsid w:val="00DB7FAE"/>
    <w:rsid w:val="00DC6919"/>
    <w:rsid w:val="00DF4C08"/>
    <w:rsid w:val="00E1653A"/>
    <w:rsid w:val="00E42306"/>
    <w:rsid w:val="00E5669B"/>
    <w:rsid w:val="00E849A8"/>
    <w:rsid w:val="00E87436"/>
    <w:rsid w:val="00EA1D33"/>
    <w:rsid w:val="00EB75AD"/>
    <w:rsid w:val="00EC034A"/>
    <w:rsid w:val="00EC1466"/>
    <w:rsid w:val="00ED6F37"/>
    <w:rsid w:val="00EE07AF"/>
    <w:rsid w:val="00EF06BC"/>
    <w:rsid w:val="00F321A3"/>
    <w:rsid w:val="00F43E12"/>
    <w:rsid w:val="00F47439"/>
    <w:rsid w:val="00F60C57"/>
    <w:rsid w:val="00F61B54"/>
    <w:rsid w:val="00F72CD9"/>
    <w:rsid w:val="00F80D19"/>
    <w:rsid w:val="00F86ED5"/>
    <w:rsid w:val="00FA08E7"/>
    <w:rsid w:val="00FD64A2"/>
    <w:rsid w:val="00FE3F67"/>
    <w:rsid w:val="00FE6C31"/>
    <w:rsid w:val="152008EF"/>
    <w:rsid w:val="53FB32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nhideWhenUsed="0" w:uiPriority="1"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1" w:semiHidden="0" w:name="toc 1"/>
    <w:lsdException w:qFormat="1" w:unhideWhenUsed="0" w:uiPriority="1" w:semiHidden="0" w:name="toc 2"/>
    <w:lsdException w:qFormat="1" w:unhideWhenUsed="0" w:uiPriority="1"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qFormat="1"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spacing w:after="0" w:line="240" w:lineRule="auto"/>
    </w:pPr>
    <w:rPr>
      <w:rFonts w:ascii="Times New Roman" w:hAnsi="Times New Roman" w:eastAsia="Times New Roman" w:cs="Times New Roman"/>
      <w:sz w:val="22"/>
      <w:szCs w:val="22"/>
      <w:lang w:val="id" w:eastAsia="en-US" w:bidi="ar-SA"/>
    </w:rPr>
  </w:style>
  <w:style w:type="paragraph" w:styleId="2">
    <w:name w:val="heading 1"/>
    <w:basedOn w:val="1"/>
    <w:link w:val="18"/>
    <w:qFormat/>
    <w:uiPriority w:val="1"/>
    <w:pPr>
      <w:ind w:left="224"/>
      <w:outlineLvl w:val="0"/>
    </w:pPr>
    <w:rPr>
      <w:sz w:val="32"/>
      <w:szCs w:val="32"/>
    </w:rPr>
  </w:style>
  <w:style w:type="paragraph" w:styleId="3">
    <w:name w:val="heading 2"/>
    <w:basedOn w:val="1"/>
    <w:link w:val="19"/>
    <w:qFormat/>
    <w:uiPriority w:val="1"/>
    <w:pPr>
      <w:ind w:left="567"/>
      <w:outlineLvl w:val="1"/>
    </w:pPr>
    <w:rPr>
      <w:b/>
      <w:bCs/>
      <w:sz w:val="24"/>
      <w:szCs w:val="24"/>
    </w:rPr>
  </w:style>
  <w:style w:type="paragraph" w:styleId="4">
    <w:name w:val="heading 3"/>
    <w:basedOn w:val="1"/>
    <w:link w:val="20"/>
    <w:qFormat/>
    <w:uiPriority w:val="1"/>
    <w:pPr>
      <w:ind w:left="567"/>
      <w:outlineLvl w:val="2"/>
    </w:pPr>
    <w:rPr>
      <w:rFonts w:ascii="Calibri" w:hAnsi="Calibri" w:eastAsia="Calibri" w:cs="Calibri"/>
      <w:b/>
      <w:bCs/>
      <w:i/>
      <w:iCs/>
      <w:sz w:val="24"/>
      <w:szCs w:val="24"/>
    </w:rPr>
  </w:style>
  <w:style w:type="character" w:default="1" w:styleId="5">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7">
    <w:name w:val="Balloon Text"/>
    <w:basedOn w:val="1"/>
    <w:link w:val="24"/>
    <w:semiHidden/>
    <w:unhideWhenUsed/>
    <w:qFormat/>
    <w:uiPriority w:val="99"/>
    <w:rPr>
      <w:rFonts w:ascii="Tahoma" w:hAnsi="Tahoma" w:cs="Tahoma"/>
      <w:sz w:val="16"/>
      <w:szCs w:val="16"/>
    </w:rPr>
  </w:style>
  <w:style w:type="paragraph" w:styleId="8">
    <w:name w:val="Body Text"/>
    <w:basedOn w:val="1"/>
    <w:link w:val="21"/>
    <w:qFormat/>
    <w:uiPriority w:val="1"/>
    <w:pPr>
      <w:spacing w:before="60"/>
      <w:ind w:left="848"/>
    </w:pPr>
    <w:rPr>
      <w:sz w:val="24"/>
      <w:szCs w:val="24"/>
    </w:rPr>
  </w:style>
  <w:style w:type="paragraph" w:styleId="9">
    <w:name w:val="footer"/>
    <w:basedOn w:val="1"/>
    <w:link w:val="29"/>
    <w:unhideWhenUsed/>
    <w:qFormat/>
    <w:uiPriority w:val="99"/>
    <w:pPr>
      <w:tabs>
        <w:tab w:val="center" w:pos="4680"/>
        <w:tab w:val="right" w:pos="9360"/>
      </w:tabs>
    </w:pPr>
  </w:style>
  <w:style w:type="paragraph" w:styleId="10">
    <w:name w:val="header"/>
    <w:basedOn w:val="1"/>
    <w:link w:val="28"/>
    <w:unhideWhenUsed/>
    <w:qFormat/>
    <w:uiPriority w:val="99"/>
    <w:pPr>
      <w:tabs>
        <w:tab w:val="center" w:pos="4680"/>
        <w:tab w:val="right" w:pos="9360"/>
      </w:tabs>
    </w:pPr>
  </w:style>
  <w:style w:type="character" w:styleId="11">
    <w:name w:val="Hyperlink"/>
    <w:basedOn w:val="5"/>
    <w:unhideWhenUsed/>
    <w:qFormat/>
    <w:uiPriority w:val="99"/>
    <w:rPr>
      <w:color w:val="0000FF" w:themeColor="hyperlink"/>
      <w:u w:val="single"/>
      <w14:textFill>
        <w14:solidFill>
          <w14:schemeClr w14:val="hlink"/>
        </w14:solidFill>
      </w14:textFill>
    </w:rPr>
  </w:style>
  <w:style w:type="paragraph" w:styleId="12">
    <w:name w:val="Normal (Web)"/>
    <w:basedOn w:val="1"/>
    <w:unhideWhenUsed/>
    <w:qFormat/>
    <w:uiPriority w:val="99"/>
    <w:pPr>
      <w:widowControl/>
      <w:autoSpaceDE/>
      <w:autoSpaceDN/>
      <w:spacing w:before="100" w:beforeAutospacing="1" w:after="100" w:afterAutospacing="1"/>
    </w:pPr>
    <w:rPr>
      <w:sz w:val="24"/>
      <w:szCs w:val="24"/>
    </w:rPr>
  </w:style>
  <w:style w:type="table" w:styleId="13">
    <w:name w:val="Table Grid"/>
    <w:basedOn w:val="6"/>
    <w:qFormat/>
    <w:uiPriority w:val="59"/>
    <w:pPr>
      <w:widowControl w:val="0"/>
      <w:autoSpaceDE w:val="0"/>
      <w:autoSpaceDN w:val="0"/>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4">
    <w:name w:val="toc 1"/>
    <w:basedOn w:val="1"/>
    <w:qFormat/>
    <w:uiPriority w:val="1"/>
    <w:pPr>
      <w:spacing w:before="100"/>
      <w:ind w:left="706"/>
    </w:pPr>
    <w:rPr>
      <w:rFonts w:ascii="Calibri" w:hAnsi="Calibri" w:eastAsia="Calibri" w:cs="Calibri"/>
      <w:b/>
      <w:bCs/>
      <w:sz w:val="28"/>
      <w:szCs w:val="28"/>
    </w:rPr>
  </w:style>
  <w:style w:type="paragraph" w:styleId="15">
    <w:name w:val="toc 2"/>
    <w:basedOn w:val="1"/>
    <w:qFormat/>
    <w:uiPriority w:val="1"/>
    <w:pPr>
      <w:spacing w:line="341" w:lineRule="exact"/>
      <w:ind w:left="1400" w:hanging="361"/>
    </w:pPr>
    <w:rPr>
      <w:rFonts w:ascii="Calibri" w:hAnsi="Calibri" w:eastAsia="Calibri" w:cs="Calibri"/>
      <w:sz w:val="28"/>
      <w:szCs w:val="28"/>
    </w:rPr>
  </w:style>
  <w:style w:type="paragraph" w:styleId="16">
    <w:name w:val="toc 3"/>
    <w:basedOn w:val="1"/>
    <w:qFormat/>
    <w:uiPriority w:val="1"/>
    <w:pPr>
      <w:spacing w:before="1" w:line="341" w:lineRule="exact"/>
      <w:ind w:left="1400"/>
    </w:pPr>
    <w:rPr>
      <w:rFonts w:ascii="Calibri" w:hAnsi="Calibri" w:eastAsia="Calibri" w:cs="Calibri"/>
      <w:sz w:val="28"/>
      <w:szCs w:val="28"/>
    </w:rPr>
  </w:style>
  <w:style w:type="table" w:styleId="17">
    <w:name w:val="Light Shading Accent 3"/>
    <w:basedOn w:val="6"/>
    <w:qFormat/>
    <w:uiPriority w:val="60"/>
    <w:pPr>
      <w:widowControl w:val="0"/>
      <w:autoSpaceDE w:val="0"/>
      <w:autoSpaceDN w:val="0"/>
      <w:spacing w:after="0" w:line="240" w:lineRule="auto"/>
    </w:pPr>
    <w:rPr>
      <w:color w:val="77933C" w:themeColor="accent3" w:themeShade="BF"/>
    </w:rPr>
    <w:tblPr>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character" w:customStyle="1" w:styleId="18">
    <w:name w:val="Heading 1 Char"/>
    <w:basedOn w:val="5"/>
    <w:link w:val="2"/>
    <w:qFormat/>
    <w:uiPriority w:val="1"/>
    <w:rPr>
      <w:rFonts w:ascii="Times New Roman" w:hAnsi="Times New Roman" w:eastAsia="Times New Roman" w:cs="Times New Roman"/>
      <w:sz w:val="32"/>
      <w:szCs w:val="32"/>
      <w:lang w:val="id"/>
    </w:rPr>
  </w:style>
  <w:style w:type="character" w:customStyle="1" w:styleId="19">
    <w:name w:val="Heading 2 Char"/>
    <w:basedOn w:val="5"/>
    <w:link w:val="3"/>
    <w:qFormat/>
    <w:uiPriority w:val="1"/>
    <w:rPr>
      <w:rFonts w:ascii="Times New Roman" w:hAnsi="Times New Roman" w:eastAsia="Times New Roman" w:cs="Times New Roman"/>
      <w:b/>
      <w:bCs/>
      <w:sz w:val="24"/>
      <w:szCs w:val="24"/>
      <w:lang w:val="id"/>
    </w:rPr>
  </w:style>
  <w:style w:type="character" w:customStyle="1" w:styleId="20">
    <w:name w:val="Heading 3 Char"/>
    <w:basedOn w:val="5"/>
    <w:link w:val="4"/>
    <w:qFormat/>
    <w:uiPriority w:val="1"/>
    <w:rPr>
      <w:rFonts w:ascii="Calibri" w:hAnsi="Calibri" w:eastAsia="Calibri" w:cs="Calibri"/>
      <w:b/>
      <w:bCs/>
      <w:i/>
      <w:iCs/>
      <w:sz w:val="24"/>
      <w:szCs w:val="24"/>
      <w:lang w:val="id"/>
    </w:rPr>
  </w:style>
  <w:style w:type="character" w:customStyle="1" w:styleId="21">
    <w:name w:val="Body Text Char"/>
    <w:basedOn w:val="5"/>
    <w:link w:val="8"/>
    <w:qFormat/>
    <w:uiPriority w:val="1"/>
    <w:rPr>
      <w:rFonts w:ascii="Times New Roman" w:hAnsi="Times New Roman" w:eastAsia="Times New Roman" w:cs="Times New Roman"/>
      <w:sz w:val="24"/>
      <w:szCs w:val="24"/>
      <w:lang w:val="id"/>
    </w:rPr>
  </w:style>
  <w:style w:type="paragraph" w:styleId="22">
    <w:name w:val="List Paragraph"/>
    <w:basedOn w:val="1"/>
    <w:link w:val="25"/>
    <w:qFormat/>
    <w:uiPriority w:val="34"/>
    <w:pPr>
      <w:spacing w:before="60"/>
      <w:ind w:left="848" w:hanging="281"/>
    </w:pPr>
  </w:style>
  <w:style w:type="paragraph" w:customStyle="1" w:styleId="23">
    <w:name w:val="Table Paragraph"/>
    <w:basedOn w:val="1"/>
    <w:qFormat/>
    <w:uiPriority w:val="1"/>
    <w:pPr>
      <w:ind w:left="108"/>
    </w:pPr>
  </w:style>
  <w:style w:type="character" w:customStyle="1" w:styleId="24">
    <w:name w:val="Balloon Text Char"/>
    <w:basedOn w:val="5"/>
    <w:link w:val="7"/>
    <w:semiHidden/>
    <w:qFormat/>
    <w:uiPriority w:val="99"/>
    <w:rPr>
      <w:rFonts w:ascii="Tahoma" w:hAnsi="Tahoma" w:eastAsia="Times New Roman" w:cs="Tahoma"/>
      <w:sz w:val="16"/>
      <w:szCs w:val="16"/>
      <w:lang w:val="id"/>
    </w:rPr>
  </w:style>
  <w:style w:type="character" w:customStyle="1" w:styleId="25">
    <w:name w:val="List Paragraph Char"/>
    <w:link w:val="22"/>
    <w:qFormat/>
    <w:locked/>
    <w:uiPriority w:val="34"/>
    <w:rPr>
      <w:rFonts w:ascii="Times New Roman" w:hAnsi="Times New Roman" w:eastAsia="Times New Roman" w:cs="Times New Roman"/>
      <w:lang w:val="id"/>
    </w:rPr>
  </w:style>
  <w:style w:type="paragraph" w:customStyle="1" w:styleId="26">
    <w:name w:val="Default"/>
    <w:qFormat/>
    <w:uiPriority w:val="0"/>
    <w:pPr>
      <w:autoSpaceDE w:val="0"/>
      <w:autoSpaceDN w:val="0"/>
      <w:adjustRightInd w:val="0"/>
      <w:spacing w:after="0" w:line="240" w:lineRule="auto"/>
    </w:pPr>
    <w:rPr>
      <w:rFonts w:ascii="Baar Metanoia" w:hAnsi="Baar Metanoia" w:cs="Baar Metanoia" w:eastAsiaTheme="minorHAnsi"/>
      <w:color w:val="000000"/>
      <w:sz w:val="24"/>
      <w:szCs w:val="24"/>
      <w:lang w:val="id-ID" w:eastAsia="en-US" w:bidi="ar-SA"/>
    </w:rPr>
  </w:style>
  <w:style w:type="character" w:styleId="27">
    <w:name w:val="Placeholder Text"/>
    <w:basedOn w:val="5"/>
    <w:semiHidden/>
    <w:qFormat/>
    <w:uiPriority w:val="99"/>
    <w:rPr>
      <w:color w:val="808080"/>
    </w:rPr>
  </w:style>
  <w:style w:type="character" w:customStyle="1" w:styleId="28">
    <w:name w:val="Header Char"/>
    <w:basedOn w:val="5"/>
    <w:link w:val="10"/>
    <w:qFormat/>
    <w:uiPriority w:val="99"/>
    <w:rPr>
      <w:rFonts w:ascii="Times New Roman" w:hAnsi="Times New Roman" w:eastAsia="Times New Roman" w:cs="Times New Roman"/>
      <w:lang w:val="id"/>
    </w:rPr>
  </w:style>
  <w:style w:type="character" w:customStyle="1" w:styleId="29">
    <w:name w:val="Footer Char"/>
    <w:basedOn w:val="5"/>
    <w:link w:val="9"/>
    <w:qFormat/>
    <w:uiPriority w:val="99"/>
    <w:rPr>
      <w:rFonts w:ascii="Times New Roman" w:hAnsi="Times New Roman" w:eastAsia="Times New Roman" w:cs="Times New Roman"/>
      <w:lang w:val="id"/>
    </w:rPr>
  </w:style>
  <w:style w:type="character" w:customStyle="1" w:styleId="30">
    <w:name w:val="fontstyle01"/>
    <w:basedOn w:val="5"/>
    <w:qFormat/>
    <w:uiPriority w:val="0"/>
    <w:rPr>
      <w:rFonts w:hint="default" w:ascii="BaarMetanoia" w:hAnsi="BaarMetanoia"/>
      <w:color w:val="231F20"/>
      <w:sz w:val="22"/>
      <w:szCs w:val="22"/>
    </w:rPr>
  </w:style>
  <w:style w:type="table" w:customStyle="1" w:styleId="31">
    <w:name w:val="Light Shading Accent 3_0"/>
    <w:basedOn w:val="6"/>
    <w:qFormat/>
    <w:uiPriority w:val="60"/>
    <w:pPr>
      <w:widowControl w:val="0"/>
      <w:autoSpaceDE w:val="0"/>
      <w:autoSpaceDN w:val="0"/>
      <w:spacing w:after="0" w:line="240" w:lineRule="auto"/>
    </w:pPr>
    <w:rPr>
      <w:color w:val="77933C" w:themeColor="accent3" w:themeShade="BF"/>
    </w:rPr>
    <w:tblPr>
      <w:tblBorders>
        <w:top w:val="single" w:color="9BBB59" w:themeColor="accent3" w:sz="8" w:space="0"/>
        <w:bottom w:val="single" w:color="9BBB59" w:themeColor="accent3" w:sz="8" w:space="0"/>
      </w:tblBorders>
    </w:tblPr>
    <w:tblStylePr w:type="firstRow">
      <w:pPr>
        <w:spacing w:before="0" w:after="0" w:line="240" w:lineRule="auto"/>
      </w:pPr>
      <w:rPr>
        <w:b/>
        <w:bCs/>
      </w:r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E6EED5" w:themeFill="accent3" w:themeFillTint="3F"/>
      </w:tcPr>
    </w:tblStylePr>
    <w:tblStylePr w:type="band1Horz">
      <w:tcPr>
        <w:tcBorders>
          <w:left w:val="nil"/>
          <w:right w:val="nil"/>
          <w:insideH w:val="nil"/>
          <w:insideV w:val="nil"/>
        </w:tcBorders>
        <w:shd w:val="clear" w:color="auto" w:fill="E6EED5" w:themeFill="accent3" w:themeFillTint="3F"/>
      </w:tcPr>
    </w:tblStylePr>
  </w:style>
  <w:style w:type="table" w:customStyle="1" w:styleId="32">
    <w:name w:val="Light Shading Accent 3_1"/>
    <w:basedOn w:val="6"/>
    <w:qFormat/>
    <w:uiPriority w:val="60"/>
    <w:pPr>
      <w:widowControl w:val="0"/>
      <w:autoSpaceDE w:val="0"/>
      <w:autoSpaceDN w:val="0"/>
      <w:spacing w:after="0" w:line="240" w:lineRule="auto"/>
    </w:pPr>
    <w:rPr>
      <w:color w:val="77933C" w:themeColor="accent3" w:themeShade="BF"/>
    </w:rPr>
    <w:tblPr>
      <w:tblBorders>
        <w:top w:val="single" w:color="9BBB59" w:themeColor="accent3" w:sz="8" w:space="0"/>
        <w:bottom w:val="single" w:color="9BBB59" w:themeColor="accent3" w:sz="8" w:space="0"/>
      </w:tblBorders>
    </w:tblPr>
    <w:tblStylePr w:type="firstRow">
      <w:pPr>
        <w:spacing w:before="0" w:after="0" w:line="240" w:lineRule="auto"/>
      </w:pPr>
      <w:rPr>
        <w:b/>
        <w:bCs/>
      </w:r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E6EED5" w:themeFill="accent3" w:themeFillTint="3F"/>
      </w:tcPr>
    </w:tblStylePr>
    <w:tblStylePr w:type="band1Horz">
      <w:tcPr>
        <w:tcBorders>
          <w:left w:val="nil"/>
          <w:right w:val="nil"/>
          <w:insideH w:val="nil"/>
          <w:insideV w:val="nil"/>
        </w:tcBorders>
        <w:shd w:val="clear" w:color="auto" w:fill="E6EED5" w:themeFill="accent3" w:themeFillTint="3F"/>
      </w:tcPr>
    </w:tblStylePr>
  </w:style>
  <w:style w:type="table" w:customStyle="1" w:styleId="33">
    <w:name w:val="Light Shading Accent 3_2"/>
    <w:basedOn w:val="6"/>
    <w:qFormat/>
    <w:uiPriority w:val="60"/>
    <w:pPr>
      <w:widowControl w:val="0"/>
      <w:autoSpaceDE w:val="0"/>
      <w:autoSpaceDN w:val="0"/>
      <w:spacing w:after="0" w:line="240" w:lineRule="auto"/>
    </w:pPr>
    <w:rPr>
      <w:color w:val="77933C" w:themeColor="accent3" w:themeShade="BF"/>
    </w:rPr>
    <w:tblPr>
      <w:tblBorders>
        <w:top w:val="single" w:color="9BBB59" w:themeColor="accent3" w:sz="8" w:space="0"/>
        <w:bottom w:val="single" w:color="9BBB59" w:themeColor="accent3" w:sz="8" w:space="0"/>
      </w:tblBorders>
    </w:tblPr>
    <w:tblStylePr w:type="firstRow">
      <w:pPr>
        <w:spacing w:before="0" w:after="0" w:line="240" w:lineRule="auto"/>
      </w:pPr>
      <w:rPr>
        <w:b/>
        <w:bCs/>
      </w:r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E6EED5" w:themeFill="accent3" w:themeFillTint="3F"/>
      </w:tcPr>
    </w:tblStylePr>
    <w:tblStylePr w:type="band1Horz">
      <w:tcPr>
        <w:tcBorders>
          <w:left w:val="nil"/>
          <w:right w:val="nil"/>
          <w:insideH w:val="nil"/>
          <w:insideV w:val="nil"/>
        </w:tcBorders>
        <w:shd w:val="clear" w:color="auto" w:fill="E6EED5" w:themeFill="accent3" w:themeFillTint="3F"/>
      </w:tcPr>
    </w:tblStylePr>
  </w:style>
  <w:style w:type="table" w:customStyle="1" w:styleId="34">
    <w:name w:val="Light Shading Accent 3_3"/>
    <w:basedOn w:val="6"/>
    <w:qFormat/>
    <w:uiPriority w:val="60"/>
    <w:pPr>
      <w:widowControl w:val="0"/>
      <w:autoSpaceDE w:val="0"/>
      <w:autoSpaceDN w:val="0"/>
      <w:spacing w:after="0" w:line="240" w:lineRule="auto"/>
    </w:pPr>
    <w:rPr>
      <w:color w:val="77933C" w:themeColor="accent3" w:themeShade="BF"/>
    </w:rPr>
    <w:tblPr>
      <w:tblBorders>
        <w:top w:val="single" w:color="9BBB59" w:themeColor="accent3" w:sz="8" w:space="0"/>
        <w:bottom w:val="single" w:color="9BBB59" w:themeColor="accent3" w:sz="8" w:space="0"/>
      </w:tblBorders>
    </w:tblPr>
    <w:tblStylePr w:type="firstRow">
      <w:pPr>
        <w:spacing w:before="0" w:after="0" w:line="240" w:lineRule="auto"/>
      </w:pPr>
      <w:rPr>
        <w:b/>
        <w:bCs/>
      </w:r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E6EED5" w:themeFill="accent3" w:themeFillTint="3F"/>
      </w:tcPr>
    </w:tblStylePr>
    <w:tblStylePr w:type="band1Horz">
      <w:tcPr>
        <w:tcBorders>
          <w:left w:val="nil"/>
          <w:right w:val="nil"/>
          <w:insideH w:val="nil"/>
          <w:insideV w:val="nil"/>
        </w:tcBorders>
        <w:shd w:val="clear" w:color="auto" w:fill="E6EED5" w:themeFill="accent3" w:themeFillTint="3F"/>
      </w:tcPr>
    </w:tblStylePr>
  </w:style>
  <w:style w:type="table" w:customStyle="1" w:styleId="35">
    <w:name w:val="Light Shading Accent 3_4"/>
    <w:basedOn w:val="6"/>
    <w:qFormat/>
    <w:uiPriority w:val="60"/>
    <w:pPr>
      <w:widowControl w:val="0"/>
      <w:autoSpaceDE w:val="0"/>
      <w:autoSpaceDN w:val="0"/>
      <w:spacing w:after="0" w:line="240" w:lineRule="auto"/>
    </w:pPr>
    <w:rPr>
      <w:color w:val="77933C" w:themeColor="accent3" w:themeShade="BF"/>
    </w:rPr>
    <w:tblPr>
      <w:tblBorders>
        <w:top w:val="single" w:color="9BBB59" w:themeColor="accent3" w:sz="8" w:space="0"/>
        <w:bottom w:val="single" w:color="9BBB59" w:themeColor="accent3" w:sz="8" w:space="0"/>
      </w:tblBorders>
    </w:tblPr>
    <w:tblStylePr w:type="firstRow">
      <w:pPr>
        <w:spacing w:before="0" w:after="0" w:line="240" w:lineRule="auto"/>
      </w:pPr>
      <w:rPr>
        <w:b/>
        <w:bCs/>
      </w:r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E6EED5" w:themeFill="accent3" w:themeFillTint="3F"/>
      </w:tcPr>
    </w:tblStylePr>
    <w:tblStylePr w:type="band1Horz">
      <w:tcPr>
        <w:tcBorders>
          <w:left w:val="nil"/>
          <w:right w:val="nil"/>
          <w:insideH w:val="nil"/>
          <w:insideV w:val="nil"/>
        </w:tcBorders>
        <w:shd w:val="clear" w:color="auto" w:fill="E6EED5" w:themeFill="accent3" w:themeFillTint="3F"/>
      </w:tcPr>
    </w:tblStylePr>
  </w:style>
  <w:style w:type="table" w:customStyle="1" w:styleId="36">
    <w:name w:val="Light Shading Accent 3_5"/>
    <w:basedOn w:val="6"/>
    <w:qFormat/>
    <w:uiPriority w:val="60"/>
    <w:pPr>
      <w:widowControl w:val="0"/>
      <w:autoSpaceDE w:val="0"/>
      <w:autoSpaceDN w:val="0"/>
      <w:spacing w:after="0" w:line="240" w:lineRule="auto"/>
    </w:pPr>
    <w:rPr>
      <w:color w:val="77933C" w:themeColor="accent3" w:themeShade="BF"/>
    </w:rPr>
    <w:tblPr>
      <w:tblBorders>
        <w:top w:val="single" w:color="9BBB59" w:themeColor="accent3" w:sz="8" w:space="0"/>
        <w:bottom w:val="single" w:color="9BBB59" w:themeColor="accent3" w:sz="8" w:space="0"/>
      </w:tblBorders>
    </w:tblPr>
    <w:tblStylePr w:type="firstRow">
      <w:pPr>
        <w:spacing w:before="0" w:after="0" w:line="240" w:lineRule="auto"/>
      </w:pPr>
      <w:rPr>
        <w:b/>
        <w:bCs/>
      </w:r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E6EED5" w:themeFill="accent3" w:themeFillTint="3F"/>
      </w:tcPr>
    </w:tblStylePr>
    <w:tblStylePr w:type="band1Horz">
      <w:tcPr>
        <w:tcBorders>
          <w:left w:val="nil"/>
          <w:right w:val="nil"/>
          <w:insideH w:val="nil"/>
          <w:insideV w:val="nil"/>
        </w:tcBorders>
        <w:shd w:val="clear" w:color="auto" w:fill="E6EED5" w:themeFill="accent3" w:themeFillTint="3F"/>
      </w:tcPr>
    </w:tblStylePr>
  </w:style>
  <w:style w:type="table" w:customStyle="1" w:styleId="37">
    <w:name w:val="Light Shading Accent 3_0_0"/>
    <w:basedOn w:val="6"/>
    <w:qFormat/>
    <w:uiPriority w:val="60"/>
    <w:pPr>
      <w:widowControl w:val="0"/>
      <w:autoSpaceDE w:val="0"/>
      <w:autoSpaceDN w:val="0"/>
      <w:spacing w:after="0" w:line="240" w:lineRule="auto"/>
    </w:pPr>
    <w:rPr>
      <w:color w:val="77933C" w:themeColor="accent3" w:themeShade="BF"/>
    </w:rPr>
    <w:tblPr>
      <w:tblBorders>
        <w:top w:val="single" w:color="9BBB59" w:themeColor="accent3" w:sz="8" w:space="0"/>
        <w:bottom w:val="single" w:color="9BBB59" w:themeColor="accent3" w:sz="8" w:space="0"/>
      </w:tblBorders>
    </w:tblPr>
    <w:tblStylePr w:type="firstRow">
      <w:pPr>
        <w:spacing w:before="0" w:after="0" w:line="240" w:lineRule="auto"/>
      </w:pPr>
      <w:rPr>
        <w:b/>
        <w:bCs/>
      </w:r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E6EED5" w:themeFill="accent3" w:themeFillTint="3F"/>
      </w:tcPr>
    </w:tblStylePr>
    <w:tblStylePr w:type="band1Horz">
      <w:tcPr>
        <w:tcBorders>
          <w:left w:val="nil"/>
          <w:right w:val="nil"/>
          <w:insideH w:val="nil"/>
          <w:insideV w:val="nil"/>
        </w:tcBorders>
        <w:shd w:val="clear" w:color="auto" w:fill="E6EED5" w:themeFill="accent3" w:themeFillTint="3F"/>
      </w:tcPr>
    </w:tblStylePr>
  </w:style>
  <w:style w:type="table" w:customStyle="1" w:styleId="38">
    <w:name w:val="Light Shading Accent 3_1_0"/>
    <w:basedOn w:val="6"/>
    <w:uiPriority w:val="60"/>
    <w:pPr>
      <w:widowControl w:val="0"/>
      <w:autoSpaceDE w:val="0"/>
      <w:autoSpaceDN w:val="0"/>
      <w:spacing w:after="0" w:line="240" w:lineRule="auto"/>
    </w:pPr>
    <w:rPr>
      <w:color w:val="77933C" w:themeColor="accent3" w:themeShade="BF"/>
    </w:rPr>
    <w:tblPr>
      <w:tblBorders>
        <w:top w:val="single" w:color="9BBB59" w:themeColor="accent3" w:sz="8" w:space="0"/>
        <w:bottom w:val="single" w:color="9BBB59" w:themeColor="accent3" w:sz="8" w:space="0"/>
      </w:tblBorders>
    </w:tblPr>
    <w:tblStylePr w:type="firstRow">
      <w:pPr>
        <w:spacing w:before="0" w:after="0" w:line="240" w:lineRule="auto"/>
      </w:pPr>
      <w:rPr>
        <w:b/>
        <w:bCs/>
      </w:r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E6EED5" w:themeFill="accent3" w:themeFillTint="3F"/>
      </w:tcPr>
    </w:tblStylePr>
    <w:tblStylePr w:type="band1Horz">
      <w:tcPr>
        <w:tcBorders>
          <w:left w:val="nil"/>
          <w:right w:val="nil"/>
          <w:insideH w:val="nil"/>
          <w:insideV w:val="nil"/>
        </w:tcBorders>
        <w:shd w:val="clear" w:color="auto" w:fill="E6EED5" w:themeFill="accent3" w:themeFillTint="3F"/>
      </w:tcPr>
    </w:tblStylePr>
  </w:style>
  <w:style w:type="table" w:customStyle="1" w:styleId="39">
    <w:name w:val="Table Grid_0"/>
    <w:basedOn w:val="6"/>
    <w:qFormat/>
    <w:uiPriority w:val="59"/>
    <w:pPr>
      <w:widowControl w:val="0"/>
      <w:autoSpaceDE w:val="0"/>
      <w:autoSpaceDN w:val="0"/>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
    <w:name w:val="Light Shading Accent 3_2_0"/>
    <w:basedOn w:val="6"/>
    <w:qFormat/>
    <w:uiPriority w:val="60"/>
    <w:pPr>
      <w:widowControl w:val="0"/>
      <w:autoSpaceDE w:val="0"/>
      <w:autoSpaceDN w:val="0"/>
      <w:spacing w:after="0" w:line="240" w:lineRule="auto"/>
    </w:pPr>
    <w:rPr>
      <w:color w:val="77933C" w:themeColor="accent3" w:themeShade="BF"/>
    </w:rPr>
    <w:tblPr>
      <w:tblBorders>
        <w:top w:val="single" w:color="9BBB59" w:themeColor="accent3" w:sz="8" w:space="0"/>
        <w:bottom w:val="single" w:color="9BBB59" w:themeColor="accent3" w:sz="8" w:space="0"/>
      </w:tblBorders>
    </w:tblPr>
    <w:tblStylePr w:type="firstRow">
      <w:pPr>
        <w:spacing w:before="0" w:after="0" w:line="240" w:lineRule="auto"/>
      </w:pPr>
      <w:rPr>
        <w:b/>
        <w:bCs/>
      </w:r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E6EED5" w:themeFill="accent3" w:themeFillTint="3F"/>
      </w:tcPr>
    </w:tblStylePr>
    <w:tblStylePr w:type="band1Horz">
      <w:tcPr>
        <w:tcBorders>
          <w:left w:val="nil"/>
          <w:right w:val="nil"/>
          <w:insideH w:val="nil"/>
          <w:insideV w:val="nil"/>
        </w:tcBorders>
        <w:shd w:val="clear" w:color="auto" w:fill="E6EED5" w:themeFill="accent3" w:themeFillTint="3F"/>
      </w:tcPr>
    </w:tblStylePr>
  </w:style>
  <w:style w:type="table" w:customStyle="1" w:styleId="41">
    <w:name w:val="Table Grid_1"/>
    <w:basedOn w:val="6"/>
    <w:qFormat/>
    <w:uiPriority w:val="59"/>
    <w:pPr>
      <w:widowControl w:val="0"/>
      <w:autoSpaceDE w:val="0"/>
      <w:autoSpaceDN w:val="0"/>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2">
    <w:name w:val="Light Shading Accent 3_3_0"/>
    <w:basedOn w:val="6"/>
    <w:qFormat/>
    <w:uiPriority w:val="60"/>
    <w:pPr>
      <w:widowControl w:val="0"/>
      <w:autoSpaceDE w:val="0"/>
      <w:autoSpaceDN w:val="0"/>
      <w:spacing w:after="0" w:line="240" w:lineRule="auto"/>
    </w:pPr>
    <w:rPr>
      <w:color w:val="77933C" w:themeColor="accent3" w:themeShade="BF"/>
    </w:rPr>
    <w:tblPr>
      <w:tblBorders>
        <w:top w:val="single" w:color="9BBB59" w:themeColor="accent3" w:sz="8" w:space="0"/>
        <w:bottom w:val="single" w:color="9BBB59" w:themeColor="accent3" w:sz="8" w:space="0"/>
      </w:tblBorders>
    </w:tblPr>
    <w:tblStylePr w:type="firstRow">
      <w:pPr>
        <w:spacing w:before="0" w:after="0" w:line="240" w:lineRule="auto"/>
      </w:pPr>
      <w:rPr>
        <w:b/>
        <w:bCs/>
      </w:r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E6EED5" w:themeFill="accent3" w:themeFillTint="3F"/>
      </w:tcPr>
    </w:tblStylePr>
    <w:tblStylePr w:type="band1Horz">
      <w:tcPr>
        <w:tcBorders>
          <w:left w:val="nil"/>
          <w:right w:val="nil"/>
          <w:insideH w:val="nil"/>
          <w:insideV w:val="nil"/>
        </w:tcBorders>
        <w:shd w:val="clear" w:color="auto" w:fill="E6EED5" w:themeFill="accent3" w:themeFillTint="3F"/>
      </w:tcPr>
    </w:tblStylePr>
  </w:style>
  <w:style w:type="table" w:customStyle="1" w:styleId="43">
    <w:name w:val="Table Grid_2"/>
    <w:basedOn w:val="6"/>
    <w:qFormat/>
    <w:uiPriority w:val="59"/>
    <w:pPr>
      <w:widowControl w:val="0"/>
      <w:autoSpaceDE w:val="0"/>
      <w:autoSpaceDN w:val="0"/>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4">
    <w:name w:val="Light Shading Accent 3_4_0"/>
    <w:basedOn w:val="6"/>
    <w:qFormat/>
    <w:uiPriority w:val="60"/>
    <w:pPr>
      <w:widowControl w:val="0"/>
      <w:autoSpaceDE w:val="0"/>
      <w:autoSpaceDN w:val="0"/>
      <w:spacing w:after="0" w:line="240" w:lineRule="auto"/>
    </w:pPr>
    <w:rPr>
      <w:color w:val="77933C" w:themeColor="accent3" w:themeShade="BF"/>
    </w:rPr>
    <w:tblPr>
      <w:tblBorders>
        <w:top w:val="single" w:color="9BBB59" w:themeColor="accent3" w:sz="8" w:space="0"/>
        <w:bottom w:val="single" w:color="9BBB59" w:themeColor="accent3" w:sz="8" w:space="0"/>
      </w:tblBorders>
    </w:tblPr>
    <w:tblStylePr w:type="firstRow">
      <w:pPr>
        <w:spacing w:before="0" w:after="0" w:line="240" w:lineRule="auto"/>
      </w:pPr>
      <w:rPr>
        <w:b/>
        <w:bCs/>
      </w:r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E6EED5" w:themeFill="accent3" w:themeFillTint="3F"/>
      </w:tcPr>
    </w:tblStylePr>
    <w:tblStylePr w:type="band1Horz">
      <w:tcPr>
        <w:tcBorders>
          <w:left w:val="nil"/>
          <w:right w:val="nil"/>
          <w:insideH w:val="nil"/>
          <w:insideV w:val="nil"/>
        </w:tcBorders>
        <w:shd w:val="clear" w:color="auto" w:fill="E6EED5" w:themeFill="accent3" w:themeFillTint="3F"/>
      </w:tcPr>
    </w:tblStylePr>
  </w:style>
  <w:style w:type="table" w:customStyle="1" w:styleId="45">
    <w:name w:val="Table Grid_3"/>
    <w:basedOn w:val="6"/>
    <w:qFormat/>
    <w:uiPriority w:val="59"/>
    <w:pPr>
      <w:widowControl w:val="0"/>
      <w:autoSpaceDE w:val="0"/>
      <w:autoSpaceDN w:val="0"/>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46">
    <w:name w:val="Unresolved Mention"/>
    <w:basedOn w:val="5"/>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4" Type="http://schemas.openxmlformats.org/officeDocument/2006/relationships/fontTable" Target="fontTable.xml"/><Relationship Id="rId53" Type="http://schemas.openxmlformats.org/officeDocument/2006/relationships/customXml" Target="../customXml/item2.xml"/><Relationship Id="rId52" Type="http://schemas.openxmlformats.org/officeDocument/2006/relationships/numbering" Target="numbering.xml"/><Relationship Id="rId51" Type="http://schemas.openxmlformats.org/officeDocument/2006/relationships/customXml" Target="../customXml/item1.xml"/><Relationship Id="rId50" Type="http://schemas.openxmlformats.org/officeDocument/2006/relationships/image" Target="media/image21.png"/><Relationship Id="rId5" Type="http://schemas.openxmlformats.org/officeDocument/2006/relationships/footer" Target="footer1.xml"/><Relationship Id="rId49" Type="http://schemas.openxmlformats.org/officeDocument/2006/relationships/image" Target="media/image20.png"/><Relationship Id="rId48" Type="http://schemas.openxmlformats.org/officeDocument/2006/relationships/image" Target="media/image19.png"/><Relationship Id="rId47" Type="http://schemas.openxmlformats.org/officeDocument/2006/relationships/image" Target="media/image18.png"/><Relationship Id="rId46" Type="http://schemas.openxmlformats.org/officeDocument/2006/relationships/image" Target="media/image17.png"/><Relationship Id="rId45" Type="http://schemas.openxmlformats.org/officeDocument/2006/relationships/image" Target="media/image16.png"/><Relationship Id="rId44" Type="http://schemas.openxmlformats.org/officeDocument/2006/relationships/image" Target="media/image15.jpeg"/><Relationship Id="rId43" Type="http://schemas.openxmlformats.org/officeDocument/2006/relationships/image" Target="media/image14.png"/><Relationship Id="rId42" Type="http://schemas.openxmlformats.org/officeDocument/2006/relationships/image" Target="media/image13.png"/><Relationship Id="rId41" Type="http://schemas.openxmlformats.org/officeDocument/2006/relationships/image" Target="media/image12.png"/><Relationship Id="rId40" Type="http://schemas.openxmlformats.org/officeDocument/2006/relationships/image" Target="media/image11.png"/><Relationship Id="rId4" Type="http://schemas.openxmlformats.org/officeDocument/2006/relationships/endnotes" Target="endnotes.xml"/><Relationship Id="rId39" Type="http://schemas.openxmlformats.org/officeDocument/2006/relationships/image" Target="media/image10.jpeg"/><Relationship Id="rId38" Type="http://schemas.openxmlformats.org/officeDocument/2006/relationships/image" Target="media/image9.png"/><Relationship Id="rId37" Type="http://schemas.openxmlformats.org/officeDocument/2006/relationships/image" Target="media/image8.png"/><Relationship Id="rId36" Type="http://schemas.openxmlformats.org/officeDocument/2006/relationships/image" Target="media/image7.png"/><Relationship Id="rId35" Type="http://schemas.openxmlformats.org/officeDocument/2006/relationships/image" Target="media/image6.png"/><Relationship Id="rId34" Type="http://schemas.openxmlformats.org/officeDocument/2006/relationships/image" Target="media/image5.png"/><Relationship Id="rId33" Type="http://schemas.openxmlformats.org/officeDocument/2006/relationships/hyperlink" Target="https://shopee.co.id/setiacomputindo" TargetMode="External"/><Relationship Id="rId32" Type="http://schemas.openxmlformats.org/officeDocument/2006/relationships/image" Target="media/image4.jpeg"/><Relationship Id="rId31" Type="http://schemas.openxmlformats.org/officeDocument/2006/relationships/image" Target="media/image3.jpeg"/><Relationship Id="rId30" Type="http://schemas.openxmlformats.org/officeDocument/2006/relationships/image" Target="media/image2.png"/><Relationship Id="rId3" Type="http://schemas.openxmlformats.org/officeDocument/2006/relationships/footnotes" Target="footnotes.xml"/><Relationship Id="rId29" Type="http://schemas.openxmlformats.org/officeDocument/2006/relationships/image" Target="media/image1.jpeg"/><Relationship Id="rId28" Type="http://schemas.openxmlformats.org/officeDocument/2006/relationships/theme" Target="theme/theme1.xml"/><Relationship Id="rId27" Type="http://schemas.openxmlformats.org/officeDocument/2006/relationships/footer" Target="footer23.xml"/><Relationship Id="rId26" Type="http://schemas.openxmlformats.org/officeDocument/2006/relationships/footer" Target="footer22.xml"/><Relationship Id="rId25" Type="http://schemas.openxmlformats.org/officeDocument/2006/relationships/footer" Target="footer21.xml"/><Relationship Id="rId24" Type="http://schemas.openxmlformats.org/officeDocument/2006/relationships/footer" Target="footer20.xml"/><Relationship Id="rId23" Type="http://schemas.openxmlformats.org/officeDocument/2006/relationships/footer" Target="footer19.xml"/><Relationship Id="rId22" Type="http://schemas.openxmlformats.org/officeDocument/2006/relationships/footer" Target="footer18.xml"/><Relationship Id="rId21" Type="http://schemas.openxmlformats.org/officeDocument/2006/relationships/footer" Target="footer17.xml"/><Relationship Id="rId20" Type="http://schemas.openxmlformats.org/officeDocument/2006/relationships/footer" Target="footer16.xml"/><Relationship Id="rId2" Type="http://schemas.openxmlformats.org/officeDocument/2006/relationships/settings" Target="settings.xml"/><Relationship Id="rId19" Type="http://schemas.openxmlformats.org/officeDocument/2006/relationships/footer" Target="footer15.xml"/><Relationship Id="rId18" Type="http://schemas.openxmlformats.org/officeDocument/2006/relationships/footer" Target="footer14.xml"/><Relationship Id="rId17" Type="http://schemas.openxmlformats.org/officeDocument/2006/relationships/footer" Target="footer13.xml"/><Relationship Id="rId16" Type="http://schemas.openxmlformats.org/officeDocument/2006/relationships/footer" Target="footer12.xml"/><Relationship Id="rId15" Type="http://schemas.openxmlformats.org/officeDocument/2006/relationships/footer" Target="footer11.xml"/><Relationship Id="rId14" Type="http://schemas.openxmlformats.org/officeDocument/2006/relationships/footer" Target="footer10.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E72E7A9-06EE-4B6B-B1A6-052F9D8D5FD0}">
  <ds:schemaRefs/>
</ds:datastoreItem>
</file>

<file path=docProps/app.xml><?xml version="1.0" encoding="utf-8"?>
<Properties xmlns="http://schemas.openxmlformats.org/officeDocument/2006/extended-properties" xmlns:vt="http://schemas.openxmlformats.org/officeDocument/2006/docPropsVTypes">
  <Template>Normal</Template>
  <Pages>32</Pages>
  <Words>7425</Words>
  <Characters>42324</Characters>
  <Lines>352</Lines>
  <Paragraphs>99</Paragraphs>
  <TotalTime>0</TotalTime>
  <ScaleCrop>false</ScaleCrop>
  <LinksUpToDate>false</LinksUpToDate>
  <CharactersWithSpaces>49650</CharactersWithSpaces>
  <Application>WPS Office_12.2.0.23155_F1E327BC-269C-435d-A152-05C5408002CA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2023-08-17T14:58:00Z</dcterms:created>
  <dc:creator>Windows User</dc:creator>
  <cp:lastModifiedBy>LENOVO</cp:lastModifiedBy>
  <cp:lastPrinted>2024-07-07T05:58:00Z</cp:lastPrinted>
  <dcterms:modified xsi:type="dcterms:W3CDTF">2025-11-07T22:46:29Z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1033-12.2.0.23155</vt:lpwstr>
  </property>
  <property fmtid="{D5CDD505-2E9C-101B-9397-08002B2CF9AE}" pid="3" name="ICV">
    <vt:lpwstr>021E0AAD6C70443DBC5A62BA5DC95737_12</vt:lpwstr>
  </property>
</Properties>
</file>